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FD6FE7"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BA79CF" w:rsidP="004753EC">
            <w:pPr>
              <w:pStyle w:val="Projectsubtitle"/>
              <w:spacing w:after="240"/>
              <w:ind w:right="-291"/>
              <w:rPr>
                <w:rFonts w:ascii="Arial" w:hAnsi="Arial" w:cs="Arial"/>
                <w:lang w:val="en-GB"/>
              </w:rPr>
            </w:pPr>
            <w:r w:rsidRPr="00BA79CF">
              <w:rPr>
                <w:rStyle w:val="Documenttitle"/>
                <w:caps w:val="0"/>
                <w:lang w:val="en-GB"/>
              </w:rPr>
              <w:t xml:space="preserve">Purchase of </w:t>
            </w:r>
            <w:r w:rsidR="00AB5C16">
              <w:rPr>
                <w:rStyle w:val="Documenttitle"/>
                <w:caps w:val="0"/>
                <w:lang w:val="en-GB"/>
              </w:rPr>
              <w:t>Standing Boards and Wall Plaques</w:t>
            </w:r>
            <w:r w:rsidR="004753EC">
              <w:rPr>
                <w:rStyle w:val="Documenttitle"/>
                <w:caps w:val="0"/>
                <w:lang w:val="en-GB"/>
              </w:rPr>
              <w:t xml:space="preserve"> for European PROGRES</w:t>
            </w:r>
          </w:p>
        </w:tc>
      </w:tr>
      <w:tr w:rsidR="00BC5D16" w:rsidRPr="00E64111" w:rsidTr="00493BFD">
        <w:trPr>
          <w:trHeight w:val="331"/>
        </w:trPr>
        <w:tc>
          <w:tcPr>
            <w:tcW w:w="8511" w:type="dxa"/>
          </w:tcPr>
          <w:p w:rsidR="00BC5D16" w:rsidRPr="00C42C14" w:rsidRDefault="00E5240F" w:rsidP="004753EC">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214CBD">
              <w:rPr>
                <w:rFonts w:ascii="Arial" w:hAnsi="Arial" w:cs="Arial"/>
                <w:b/>
                <w:sz w:val="28"/>
                <w:szCs w:val="28"/>
                <w:lang w:val="en-GB"/>
              </w:rPr>
              <w:t>9</w:t>
            </w:r>
            <w:r w:rsidR="004753EC">
              <w:rPr>
                <w:rFonts w:ascii="Arial" w:hAnsi="Arial" w:cs="Arial"/>
                <w:b/>
                <w:sz w:val="28"/>
                <w:szCs w:val="28"/>
                <w:lang w:val="en-GB"/>
              </w:rPr>
              <w:t>9</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305A1D" w:rsidRPr="0053492A" w:rsidTr="00305A1D">
        <w:trPr>
          <w:cantSplit/>
          <w:trHeight w:val="1002"/>
        </w:trPr>
        <w:tc>
          <w:tcPr>
            <w:tcW w:w="709" w:type="dxa"/>
            <w:shd w:val="clear" w:color="auto" w:fill="D9D9D9" w:themeFill="background1" w:themeFillShade="D9"/>
            <w:vAlign w:val="center"/>
          </w:tcPr>
          <w:p w:rsidR="00305A1D" w:rsidRPr="0053492A" w:rsidRDefault="00305A1D" w:rsidP="00305A1D">
            <w:pPr>
              <w:jc w:val="center"/>
              <w:rPr>
                <w:b/>
              </w:rPr>
            </w:pPr>
            <w:r w:rsidRPr="0053492A">
              <w:rPr>
                <w:b/>
              </w:rPr>
              <w:t>Item No</w:t>
            </w:r>
          </w:p>
        </w:tc>
        <w:tc>
          <w:tcPr>
            <w:tcW w:w="4536" w:type="dxa"/>
            <w:shd w:val="clear" w:color="auto" w:fill="D9D9D9" w:themeFill="background1" w:themeFillShade="D9"/>
            <w:vAlign w:val="center"/>
          </w:tcPr>
          <w:p w:rsidR="00305A1D" w:rsidRPr="0053492A" w:rsidRDefault="00305A1D" w:rsidP="00305A1D">
            <w:pPr>
              <w:jc w:val="center"/>
              <w:rPr>
                <w:b/>
              </w:rPr>
            </w:pPr>
            <w:r w:rsidRPr="0053492A">
              <w:rPr>
                <w:b/>
              </w:rPr>
              <w:t>Description</w:t>
            </w:r>
          </w:p>
        </w:tc>
        <w:tc>
          <w:tcPr>
            <w:tcW w:w="709" w:type="dxa"/>
            <w:shd w:val="clear" w:color="auto" w:fill="D9D9D9" w:themeFill="background1" w:themeFillShade="D9"/>
            <w:vAlign w:val="center"/>
          </w:tcPr>
          <w:p w:rsidR="00305A1D" w:rsidRPr="0053492A" w:rsidRDefault="00305A1D" w:rsidP="00305A1D">
            <w:pPr>
              <w:jc w:val="center"/>
              <w:rPr>
                <w:b/>
              </w:rPr>
            </w:pPr>
            <w:r w:rsidRPr="0053492A">
              <w:rPr>
                <w:b/>
              </w:rPr>
              <w:t>Qty</w:t>
            </w:r>
          </w:p>
        </w:tc>
        <w:tc>
          <w:tcPr>
            <w:tcW w:w="1701" w:type="dxa"/>
            <w:shd w:val="clear" w:color="auto" w:fill="D9D9D9" w:themeFill="background1" w:themeFillShade="D9"/>
            <w:vAlign w:val="center"/>
          </w:tcPr>
          <w:p w:rsidR="00305A1D" w:rsidRPr="0053492A" w:rsidRDefault="00305A1D" w:rsidP="00305A1D">
            <w:pPr>
              <w:jc w:val="center"/>
              <w:rPr>
                <w:b/>
              </w:rPr>
            </w:pPr>
            <w:r w:rsidRPr="0053492A">
              <w:rPr>
                <w:b/>
              </w:rPr>
              <w:t>Unit price DAP</w:t>
            </w:r>
          </w:p>
          <w:p w:rsidR="00305A1D" w:rsidRPr="0053492A" w:rsidRDefault="00305A1D" w:rsidP="00305A1D">
            <w:pPr>
              <w:jc w:val="center"/>
              <w:rPr>
                <w:b/>
              </w:rPr>
            </w:pPr>
            <w:r w:rsidRPr="0053492A">
              <w:rPr>
                <w:b/>
              </w:rPr>
              <w:t>(VAT exempted)</w:t>
            </w:r>
          </w:p>
        </w:tc>
        <w:tc>
          <w:tcPr>
            <w:tcW w:w="2125" w:type="dxa"/>
            <w:shd w:val="clear" w:color="auto" w:fill="D9D9D9" w:themeFill="background1" w:themeFillShade="D9"/>
            <w:vAlign w:val="center"/>
          </w:tcPr>
          <w:p w:rsidR="00305A1D" w:rsidRPr="0053492A" w:rsidRDefault="00305A1D" w:rsidP="00305A1D">
            <w:pPr>
              <w:jc w:val="center"/>
              <w:rPr>
                <w:b/>
              </w:rPr>
            </w:pPr>
            <w:r w:rsidRPr="0053492A">
              <w:rPr>
                <w:b/>
              </w:rPr>
              <w:t>Total price DAP (VAT exempted)</w:t>
            </w:r>
          </w:p>
        </w:tc>
      </w:tr>
      <w:tr w:rsidR="00AB5C16" w:rsidRPr="0053492A" w:rsidTr="00305A1D">
        <w:trPr>
          <w:cantSplit/>
          <w:trHeight w:val="567"/>
        </w:trPr>
        <w:tc>
          <w:tcPr>
            <w:tcW w:w="709" w:type="dxa"/>
            <w:vAlign w:val="center"/>
          </w:tcPr>
          <w:p w:rsidR="00AB5C16" w:rsidRPr="00E37646" w:rsidRDefault="00AB5C16" w:rsidP="004753EC">
            <w:r>
              <w:t>1</w:t>
            </w:r>
          </w:p>
        </w:tc>
        <w:tc>
          <w:tcPr>
            <w:tcW w:w="4536" w:type="dxa"/>
            <w:vAlign w:val="center"/>
          </w:tcPr>
          <w:p w:rsidR="00AB5C16" w:rsidRPr="0053492A" w:rsidRDefault="00AB5C16" w:rsidP="00AB5C16">
            <w:pPr>
              <w:rPr>
                <w:color w:val="000000"/>
              </w:rPr>
            </w:pPr>
            <w:r w:rsidRPr="00AB5C16">
              <w:rPr>
                <w:color w:val="000000"/>
              </w:rPr>
              <w:t>European PROGRES Wall Plaque</w:t>
            </w:r>
          </w:p>
        </w:tc>
        <w:tc>
          <w:tcPr>
            <w:tcW w:w="709" w:type="dxa"/>
            <w:vAlign w:val="center"/>
          </w:tcPr>
          <w:p w:rsidR="00AB5C16" w:rsidRPr="0053492A" w:rsidRDefault="00AB5C16" w:rsidP="00AB5C16">
            <w:pPr>
              <w:jc w:val="center"/>
              <w:rPr>
                <w:color w:val="000000"/>
              </w:rPr>
            </w:pPr>
            <w:r>
              <w:rPr>
                <w:color w:val="000000"/>
              </w:rPr>
              <w:t>30</w:t>
            </w:r>
          </w:p>
        </w:tc>
        <w:tc>
          <w:tcPr>
            <w:tcW w:w="1701" w:type="dxa"/>
            <w:vAlign w:val="center"/>
          </w:tcPr>
          <w:p w:rsidR="00AB5C16" w:rsidRPr="0053492A" w:rsidRDefault="00AB5C16" w:rsidP="00305A1D">
            <w:pPr>
              <w:jc w:val="center"/>
              <w:rPr>
                <w:highlight w:val="cyan"/>
              </w:rPr>
            </w:pPr>
          </w:p>
        </w:tc>
        <w:tc>
          <w:tcPr>
            <w:tcW w:w="2125" w:type="dxa"/>
            <w:vAlign w:val="center"/>
          </w:tcPr>
          <w:p w:rsidR="00AB5C16" w:rsidRPr="0053492A" w:rsidRDefault="00AB5C16" w:rsidP="00305A1D">
            <w:pPr>
              <w:jc w:val="center"/>
              <w:rPr>
                <w:highlight w:val="cyan"/>
              </w:rPr>
            </w:pPr>
          </w:p>
        </w:tc>
      </w:tr>
      <w:tr w:rsidR="00AB5C16" w:rsidRPr="0053492A" w:rsidTr="00305A1D">
        <w:trPr>
          <w:cantSplit/>
          <w:trHeight w:val="567"/>
        </w:trPr>
        <w:tc>
          <w:tcPr>
            <w:tcW w:w="709" w:type="dxa"/>
            <w:vAlign w:val="center"/>
          </w:tcPr>
          <w:p w:rsidR="00AB5C16" w:rsidRDefault="00AB5C16" w:rsidP="004753EC">
            <w:r>
              <w:t>2</w:t>
            </w:r>
          </w:p>
        </w:tc>
        <w:tc>
          <w:tcPr>
            <w:tcW w:w="4536" w:type="dxa"/>
            <w:vAlign w:val="center"/>
          </w:tcPr>
          <w:p w:rsidR="00AB5C16" w:rsidRPr="00AB5C16" w:rsidRDefault="00AB5C16" w:rsidP="00AB5C16">
            <w:pPr>
              <w:rPr>
                <w:color w:val="000000"/>
              </w:rPr>
            </w:pPr>
            <w:r w:rsidRPr="00AB5C16">
              <w:rPr>
                <w:color w:val="000000"/>
              </w:rPr>
              <w:t>European PROGRES wall plaque Clusters, Aluminium</w:t>
            </w:r>
          </w:p>
        </w:tc>
        <w:tc>
          <w:tcPr>
            <w:tcW w:w="709" w:type="dxa"/>
            <w:vAlign w:val="center"/>
          </w:tcPr>
          <w:p w:rsidR="00AB5C16" w:rsidRDefault="00AB5C16" w:rsidP="00AB5C16">
            <w:pPr>
              <w:jc w:val="center"/>
              <w:rPr>
                <w:color w:val="000000"/>
              </w:rPr>
            </w:pPr>
            <w:r>
              <w:rPr>
                <w:color w:val="000000"/>
              </w:rPr>
              <w:t>10</w:t>
            </w:r>
          </w:p>
        </w:tc>
        <w:tc>
          <w:tcPr>
            <w:tcW w:w="1701" w:type="dxa"/>
            <w:vAlign w:val="center"/>
          </w:tcPr>
          <w:p w:rsidR="00AB5C16" w:rsidRPr="0053492A" w:rsidRDefault="00AB5C16" w:rsidP="00305A1D">
            <w:pPr>
              <w:jc w:val="center"/>
              <w:rPr>
                <w:highlight w:val="cyan"/>
              </w:rPr>
            </w:pPr>
          </w:p>
        </w:tc>
        <w:tc>
          <w:tcPr>
            <w:tcW w:w="2125" w:type="dxa"/>
            <w:vAlign w:val="center"/>
          </w:tcPr>
          <w:p w:rsidR="00AB5C16" w:rsidRPr="0053492A" w:rsidRDefault="00AB5C16" w:rsidP="00305A1D">
            <w:pPr>
              <w:jc w:val="center"/>
              <w:rPr>
                <w:highlight w:val="cyan"/>
              </w:rPr>
            </w:pPr>
          </w:p>
        </w:tc>
      </w:tr>
      <w:tr w:rsidR="00AB5C16" w:rsidRPr="0053492A" w:rsidTr="00305A1D">
        <w:trPr>
          <w:cantSplit/>
          <w:trHeight w:val="567"/>
        </w:trPr>
        <w:tc>
          <w:tcPr>
            <w:tcW w:w="709" w:type="dxa"/>
            <w:vAlign w:val="center"/>
          </w:tcPr>
          <w:p w:rsidR="00AB5C16" w:rsidRDefault="00AB5C16" w:rsidP="004753EC">
            <w:r>
              <w:t>3</w:t>
            </w:r>
          </w:p>
        </w:tc>
        <w:tc>
          <w:tcPr>
            <w:tcW w:w="4536" w:type="dxa"/>
            <w:vAlign w:val="center"/>
          </w:tcPr>
          <w:p w:rsidR="00AB5C16" w:rsidRPr="00AB5C16" w:rsidRDefault="00AB5C16" w:rsidP="00AB5C16">
            <w:pPr>
              <w:rPr>
                <w:color w:val="000000"/>
              </w:rPr>
            </w:pPr>
            <w:r w:rsidRPr="00AB5C16">
              <w:rPr>
                <w:color w:val="000000"/>
              </w:rPr>
              <w:t>European PROGRES Standing Signboards</w:t>
            </w:r>
          </w:p>
        </w:tc>
        <w:tc>
          <w:tcPr>
            <w:tcW w:w="709" w:type="dxa"/>
            <w:vAlign w:val="center"/>
          </w:tcPr>
          <w:p w:rsidR="00AB5C16" w:rsidRDefault="00AB5C16" w:rsidP="00AB5C16">
            <w:pPr>
              <w:jc w:val="center"/>
              <w:rPr>
                <w:color w:val="000000"/>
              </w:rPr>
            </w:pPr>
            <w:r>
              <w:rPr>
                <w:color w:val="000000"/>
              </w:rPr>
              <w:t>20</w:t>
            </w:r>
          </w:p>
        </w:tc>
        <w:tc>
          <w:tcPr>
            <w:tcW w:w="1701" w:type="dxa"/>
            <w:vAlign w:val="center"/>
          </w:tcPr>
          <w:p w:rsidR="00AB5C16" w:rsidRPr="0053492A" w:rsidRDefault="00AB5C16" w:rsidP="00305A1D">
            <w:pPr>
              <w:jc w:val="center"/>
              <w:rPr>
                <w:highlight w:val="cyan"/>
              </w:rPr>
            </w:pPr>
          </w:p>
        </w:tc>
        <w:tc>
          <w:tcPr>
            <w:tcW w:w="2125" w:type="dxa"/>
            <w:vAlign w:val="center"/>
          </w:tcPr>
          <w:p w:rsidR="00AB5C16" w:rsidRPr="0053492A" w:rsidRDefault="00AB5C16" w:rsidP="00305A1D">
            <w:pPr>
              <w:jc w:val="center"/>
              <w:rPr>
                <w:highlight w:val="cyan"/>
              </w:rPr>
            </w:pPr>
          </w:p>
        </w:tc>
      </w:tr>
      <w:tr w:rsidR="00AB5C16" w:rsidRPr="0053492A" w:rsidTr="00305A1D">
        <w:trPr>
          <w:cantSplit/>
          <w:trHeight w:val="567"/>
        </w:trPr>
        <w:tc>
          <w:tcPr>
            <w:tcW w:w="7655" w:type="dxa"/>
            <w:gridSpan w:val="4"/>
            <w:vAlign w:val="center"/>
          </w:tcPr>
          <w:p w:rsidR="00AB5C16" w:rsidRPr="0053492A" w:rsidRDefault="00AB5C16" w:rsidP="00214CBD">
            <w:pPr>
              <w:rPr>
                <w:b/>
              </w:rPr>
            </w:pPr>
            <w:r w:rsidRPr="0053492A">
              <w:rPr>
                <w:b/>
              </w:rPr>
              <w:t>Total Price VAT exempted</w:t>
            </w:r>
          </w:p>
        </w:tc>
        <w:tc>
          <w:tcPr>
            <w:tcW w:w="2125" w:type="dxa"/>
            <w:vAlign w:val="center"/>
          </w:tcPr>
          <w:p w:rsidR="00AB5C16" w:rsidRPr="0053492A" w:rsidRDefault="00AB5C16" w:rsidP="00305A1D">
            <w:pPr>
              <w:jc w:val="center"/>
              <w:rPr>
                <w:highlight w:val="cyan"/>
              </w:rPr>
            </w:pPr>
          </w:p>
        </w:tc>
      </w:tr>
    </w:tbl>
    <w:p w:rsidR="00305A1D" w:rsidRDefault="00305A1D"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lastRenderedPageBreak/>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4018"/>
        <w:gridCol w:w="1922"/>
        <w:gridCol w:w="1282"/>
        <w:gridCol w:w="2119"/>
      </w:tblGrid>
      <w:tr w:rsidR="00926A0F" w:rsidTr="00214CBD">
        <w:trPr>
          <w:trHeight w:val="499"/>
        </w:trPr>
        <w:tc>
          <w:tcPr>
            <w:tcW w:w="315" w:type="pct"/>
            <w:shd w:val="clear" w:color="auto" w:fill="D9D9D9" w:themeFill="background1" w:themeFillShade="D9"/>
            <w:vAlign w:val="center"/>
          </w:tcPr>
          <w:p w:rsidR="00926A0F" w:rsidRPr="00E37EE6" w:rsidRDefault="00926A0F" w:rsidP="00D13B41">
            <w:pPr>
              <w:jc w:val="center"/>
              <w:rPr>
                <w:b/>
                <w:iCs/>
              </w:rPr>
            </w:pPr>
            <w:r>
              <w:rPr>
                <w:b/>
                <w:iCs/>
              </w:rPr>
              <w:t>Item No</w:t>
            </w:r>
          </w:p>
        </w:tc>
        <w:tc>
          <w:tcPr>
            <w:tcW w:w="2015" w:type="pct"/>
            <w:shd w:val="clear" w:color="auto" w:fill="D9D9D9" w:themeFill="background1" w:themeFillShade="D9"/>
            <w:vAlign w:val="center"/>
          </w:tcPr>
          <w:p w:rsidR="00926A0F" w:rsidRPr="00E37EE6" w:rsidRDefault="00926A0F" w:rsidP="00D13B41">
            <w:pPr>
              <w:jc w:val="center"/>
              <w:rPr>
                <w:b/>
                <w:iCs/>
              </w:rPr>
            </w:pPr>
            <w:r w:rsidRPr="00E37EE6">
              <w:rPr>
                <w:b/>
                <w:iCs/>
              </w:rPr>
              <w:t>UNOPS minimum technical requirements</w:t>
            </w:r>
          </w:p>
        </w:tc>
        <w:tc>
          <w:tcPr>
            <w:tcW w:w="964" w:type="pct"/>
            <w:shd w:val="clear" w:color="auto" w:fill="D9D9D9" w:themeFill="background1" w:themeFillShade="D9"/>
            <w:vAlign w:val="center"/>
          </w:tcPr>
          <w:p w:rsidR="00926A0F" w:rsidRPr="00E37EE6" w:rsidRDefault="00926A0F" w:rsidP="00D13B41">
            <w:pPr>
              <w:jc w:val="center"/>
              <w:rPr>
                <w:b/>
                <w:iCs/>
              </w:rPr>
            </w:pPr>
            <w:r>
              <w:rPr>
                <w:b/>
                <w:iCs/>
              </w:rPr>
              <w:t>Quantity</w:t>
            </w:r>
          </w:p>
        </w:tc>
        <w:tc>
          <w:tcPr>
            <w:tcW w:w="643" w:type="pct"/>
            <w:shd w:val="clear" w:color="auto" w:fill="D9D9D9" w:themeFill="background1" w:themeFillShade="D9"/>
            <w:vAlign w:val="center"/>
          </w:tcPr>
          <w:p w:rsidR="00926A0F" w:rsidRPr="00E37EE6" w:rsidRDefault="00926A0F" w:rsidP="00D13B41">
            <w:pPr>
              <w:jc w:val="center"/>
              <w:rPr>
                <w:b/>
                <w:iCs/>
              </w:rPr>
            </w:pPr>
            <w:r>
              <w:rPr>
                <w:b/>
                <w:iCs/>
              </w:rPr>
              <w:t xml:space="preserve">Is Bid compliant? </w:t>
            </w:r>
            <w:r w:rsidRPr="008C0A8B">
              <w:rPr>
                <w:iCs/>
              </w:rPr>
              <w:t xml:space="preserve">Bidder to </w:t>
            </w:r>
            <w:r>
              <w:rPr>
                <w:iCs/>
              </w:rPr>
              <w:t>complete</w:t>
            </w:r>
          </w:p>
        </w:tc>
        <w:tc>
          <w:tcPr>
            <w:tcW w:w="1063" w:type="pct"/>
            <w:shd w:val="clear" w:color="auto" w:fill="D9D9D9" w:themeFill="background1" w:themeFillShade="D9"/>
            <w:vAlign w:val="center"/>
          </w:tcPr>
          <w:p w:rsidR="00926A0F" w:rsidRDefault="00926A0F" w:rsidP="00D13B41">
            <w:pPr>
              <w:jc w:val="center"/>
              <w:rPr>
                <w:b/>
                <w:iCs/>
              </w:rPr>
            </w:pPr>
            <w:r>
              <w:rPr>
                <w:b/>
                <w:iCs/>
              </w:rPr>
              <w:t xml:space="preserve">Details of goods offered. </w:t>
            </w:r>
            <w:r>
              <w:rPr>
                <w:iCs/>
              </w:rPr>
              <w:t>Bidder to complete</w:t>
            </w:r>
          </w:p>
        </w:tc>
      </w:tr>
      <w:tr w:rsidR="00AB5C16" w:rsidRPr="00E37EE6" w:rsidTr="00214CBD">
        <w:trPr>
          <w:trHeight w:val="445"/>
        </w:trPr>
        <w:tc>
          <w:tcPr>
            <w:tcW w:w="315" w:type="pct"/>
            <w:vAlign w:val="center"/>
          </w:tcPr>
          <w:p w:rsidR="00AB5C16" w:rsidRPr="00E37646" w:rsidRDefault="00AB5C16" w:rsidP="004753EC">
            <w:r>
              <w:t>1</w:t>
            </w:r>
          </w:p>
        </w:tc>
        <w:tc>
          <w:tcPr>
            <w:tcW w:w="2015" w:type="pct"/>
            <w:vAlign w:val="center"/>
          </w:tcPr>
          <w:p w:rsidR="00AB5C16" w:rsidRPr="00AB5C16" w:rsidRDefault="00AB5C16" w:rsidP="00AB5C16">
            <w:pPr>
              <w:rPr>
                <w:color w:val="000000"/>
              </w:rPr>
            </w:pPr>
            <w:r w:rsidRPr="00AB5C16">
              <w:rPr>
                <w:color w:val="000000"/>
              </w:rPr>
              <w:t xml:space="preserve">European PROGRES </w:t>
            </w:r>
            <w:proofErr w:type="spellStart"/>
            <w:r w:rsidRPr="00AB5C16">
              <w:rPr>
                <w:color w:val="000000"/>
              </w:rPr>
              <w:t>Zidna</w:t>
            </w:r>
            <w:proofErr w:type="spellEnd"/>
            <w:r w:rsidRPr="00AB5C16">
              <w:rPr>
                <w:color w:val="000000"/>
              </w:rPr>
              <w:t xml:space="preserve"> </w:t>
            </w:r>
            <w:proofErr w:type="spellStart"/>
            <w:r w:rsidRPr="00AB5C16">
              <w:rPr>
                <w:color w:val="000000"/>
              </w:rPr>
              <w:t>projektna</w:t>
            </w:r>
            <w:proofErr w:type="spellEnd"/>
            <w:r w:rsidRPr="00AB5C16">
              <w:rPr>
                <w:color w:val="000000"/>
              </w:rPr>
              <w:t xml:space="preserve"> </w:t>
            </w:r>
            <w:proofErr w:type="spellStart"/>
            <w:r w:rsidRPr="00AB5C16">
              <w:rPr>
                <w:color w:val="000000"/>
              </w:rPr>
              <w:t>tabla</w:t>
            </w:r>
            <w:proofErr w:type="spellEnd"/>
            <w:r w:rsidRPr="00AB5C16">
              <w:rPr>
                <w:color w:val="000000"/>
              </w:rPr>
              <w:t xml:space="preserve"> (CIF, Clusters and similar)</w:t>
            </w:r>
          </w:p>
          <w:p w:rsidR="00AB5C16" w:rsidRPr="00AB5C16" w:rsidRDefault="00AB5C16" w:rsidP="00AB5C16">
            <w:pPr>
              <w:rPr>
                <w:color w:val="000000"/>
              </w:rPr>
            </w:pPr>
            <w:proofErr w:type="spellStart"/>
            <w:r w:rsidRPr="00AB5C16">
              <w:rPr>
                <w:color w:val="000000"/>
              </w:rPr>
              <w:t>Forex</w:t>
            </w:r>
            <w:proofErr w:type="spellEnd"/>
            <w:r w:rsidRPr="00AB5C16">
              <w:rPr>
                <w:color w:val="000000"/>
              </w:rPr>
              <w:t xml:space="preserve">, </w:t>
            </w:r>
            <w:proofErr w:type="spellStart"/>
            <w:r w:rsidRPr="00AB5C16">
              <w:rPr>
                <w:color w:val="000000"/>
              </w:rPr>
              <w:t>dimenzija</w:t>
            </w:r>
            <w:proofErr w:type="spellEnd"/>
            <w:r w:rsidRPr="00AB5C16">
              <w:rPr>
                <w:color w:val="000000"/>
              </w:rPr>
              <w:t xml:space="preserve"> 300 x 200 mm</w:t>
            </w:r>
          </w:p>
          <w:p w:rsidR="00AB5C16" w:rsidRPr="00AB5C16" w:rsidRDefault="00AB5C16" w:rsidP="00AB5C16">
            <w:pPr>
              <w:rPr>
                <w:color w:val="000000"/>
              </w:rPr>
            </w:pPr>
            <w:proofErr w:type="spellStart"/>
            <w:r w:rsidRPr="00AB5C16">
              <w:rPr>
                <w:color w:val="000000"/>
              </w:rPr>
              <w:t>Tabla</w:t>
            </w:r>
            <w:proofErr w:type="spellEnd"/>
            <w:r w:rsidRPr="00AB5C16">
              <w:rPr>
                <w:color w:val="000000"/>
              </w:rPr>
              <w:t xml:space="preserve"> </w:t>
            </w:r>
            <w:proofErr w:type="spellStart"/>
            <w:r w:rsidRPr="00AB5C16">
              <w:rPr>
                <w:color w:val="000000"/>
              </w:rPr>
              <w:t>debljine</w:t>
            </w:r>
            <w:proofErr w:type="spellEnd"/>
            <w:r w:rsidRPr="00AB5C16">
              <w:rPr>
                <w:color w:val="000000"/>
              </w:rPr>
              <w:t xml:space="preserve"> 10mm, </w:t>
            </w:r>
            <w:proofErr w:type="spellStart"/>
            <w:r w:rsidRPr="00AB5C16">
              <w:rPr>
                <w:color w:val="000000"/>
              </w:rPr>
              <w:t>direktna</w:t>
            </w:r>
            <w:proofErr w:type="spellEnd"/>
            <w:r w:rsidRPr="00AB5C16">
              <w:rPr>
                <w:color w:val="000000"/>
              </w:rPr>
              <w:t xml:space="preserve"> </w:t>
            </w:r>
            <w:proofErr w:type="spellStart"/>
            <w:r w:rsidRPr="00AB5C16">
              <w:rPr>
                <w:color w:val="000000"/>
              </w:rPr>
              <w:t>solventna</w:t>
            </w:r>
            <w:proofErr w:type="spellEnd"/>
            <w:r w:rsidRPr="00AB5C16">
              <w:rPr>
                <w:color w:val="000000"/>
              </w:rPr>
              <w:t xml:space="preserve"> </w:t>
            </w:r>
            <w:proofErr w:type="spellStart"/>
            <w:r w:rsidRPr="00AB5C16">
              <w:rPr>
                <w:color w:val="000000"/>
              </w:rPr>
              <w:t>štampa</w:t>
            </w:r>
            <w:proofErr w:type="spellEnd"/>
            <w:r w:rsidRPr="00AB5C16">
              <w:rPr>
                <w:color w:val="000000"/>
              </w:rPr>
              <w:t xml:space="preserve"> </w:t>
            </w:r>
            <w:proofErr w:type="spellStart"/>
            <w:r w:rsidRPr="00AB5C16">
              <w:rPr>
                <w:color w:val="000000"/>
              </w:rPr>
              <w:t>na</w:t>
            </w:r>
            <w:proofErr w:type="spellEnd"/>
            <w:r w:rsidRPr="00AB5C16">
              <w:rPr>
                <w:color w:val="000000"/>
              </w:rPr>
              <w:t xml:space="preserve"> </w:t>
            </w:r>
            <w:proofErr w:type="spellStart"/>
            <w:r w:rsidRPr="00AB5C16">
              <w:rPr>
                <w:color w:val="000000"/>
              </w:rPr>
              <w:t>Forex</w:t>
            </w:r>
            <w:proofErr w:type="spellEnd"/>
            <w:r w:rsidRPr="00AB5C16">
              <w:rPr>
                <w:color w:val="000000"/>
              </w:rPr>
              <w:t xml:space="preserve">-u, </w:t>
            </w:r>
            <w:proofErr w:type="spellStart"/>
            <w:r w:rsidRPr="00AB5C16">
              <w:rPr>
                <w:color w:val="000000"/>
              </w:rPr>
              <w:t>laminacija</w:t>
            </w:r>
            <w:proofErr w:type="spellEnd"/>
            <w:r w:rsidRPr="00AB5C16">
              <w:rPr>
                <w:color w:val="000000"/>
              </w:rPr>
              <w:t>.</w:t>
            </w:r>
          </w:p>
          <w:p w:rsidR="00AB5C16" w:rsidRPr="00AB5C16" w:rsidRDefault="00AB5C16" w:rsidP="00AB5C16">
            <w:pPr>
              <w:rPr>
                <w:color w:val="000000"/>
              </w:rPr>
            </w:pPr>
            <w:proofErr w:type="spellStart"/>
            <w:r w:rsidRPr="00AB5C16">
              <w:rPr>
                <w:color w:val="000000"/>
              </w:rPr>
              <w:t>Isecanje</w:t>
            </w:r>
            <w:proofErr w:type="spellEnd"/>
            <w:r w:rsidRPr="00AB5C16">
              <w:rPr>
                <w:color w:val="000000"/>
              </w:rPr>
              <w:t xml:space="preserve"> </w:t>
            </w:r>
            <w:proofErr w:type="spellStart"/>
            <w:r w:rsidRPr="00AB5C16">
              <w:rPr>
                <w:color w:val="000000"/>
              </w:rPr>
              <w:t>Forex</w:t>
            </w:r>
            <w:proofErr w:type="spellEnd"/>
            <w:r w:rsidRPr="00AB5C16">
              <w:rPr>
                <w:color w:val="000000"/>
              </w:rPr>
              <w:t xml:space="preserve">-a </w:t>
            </w:r>
            <w:proofErr w:type="spellStart"/>
            <w:r w:rsidRPr="00AB5C16">
              <w:rPr>
                <w:color w:val="000000"/>
              </w:rPr>
              <w:t>po</w:t>
            </w:r>
            <w:proofErr w:type="spellEnd"/>
            <w:r w:rsidRPr="00AB5C16">
              <w:rPr>
                <w:color w:val="000000"/>
              </w:rPr>
              <w:t xml:space="preserve"> </w:t>
            </w:r>
            <w:proofErr w:type="spellStart"/>
            <w:r w:rsidRPr="00AB5C16">
              <w:rPr>
                <w:color w:val="000000"/>
              </w:rPr>
              <w:t>konturi</w:t>
            </w:r>
            <w:proofErr w:type="spellEnd"/>
            <w:r w:rsidRPr="00AB5C16">
              <w:rPr>
                <w:color w:val="000000"/>
              </w:rPr>
              <w:t xml:space="preserve"> </w:t>
            </w:r>
            <w:proofErr w:type="spellStart"/>
            <w:r w:rsidRPr="00AB5C16">
              <w:rPr>
                <w:color w:val="000000"/>
              </w:rPr>
              <w:t>i</w:t>
            </w:r>
            <w:proofErr w:type="spellEnd"/>
            <w:r w:rsidRPr="00AB5C16">
              <w:rPr>
                <w:color w:val="000000"/>
              </w:rPr>
              <w:t xml:space="preserve"> </w:t>
            </w:r>
            <w:proofErr w:type="spellStart"/>
            <w:r w:rsidRPr="00AB5C16">
              <w:rPr>
                <w:color w:val="000000"/>
              </w:rPr>
              <w:t>bušenje</w:t>
            </w:r>
            <w:proofErr w:type="spellEnd"/>
            <w:r w:rsidRPr="00AB5C16">
              <w:rPr>
                <w:color w:val="000000"/>
              </w:rPr>
              <w:t xml:space="preserve"> </w:t>
            </w:r>
            <w:proofErr w:type="spellStart"/>
            <w:r w:rsidRPr="00AB5C16">
              <w:rPr>
                <w:color w:val="000000"/>
              </w:rPr>
              <w:t>rupa</w:t>
            </w:r>
            <w:proofErr w:type="spellEnd"/>
            <w:r w:rsidRPr="00AB5C16">
              <w:rPr>
                <w:color w:val="000000"/>
              </w:rPr>
              <w:t xml:space="preserve"> za </w:t>
            </w:r>
            <w:proofErr w:type="spellStart"/>
            <w:r w:rsidRPr="00AB5C16">
              <w:rPr>
                <w:color w:val="000000"/>
              </w:rPr>
              <w:t>montažu</w:t>
            </w:r>
            <w:proofErr w:type="spellEnd"/>
            <w:r w:rsidRPr="00AB5C16">
              <w:rPr>
                <w:color w:val="000000"/>
              </w:rPr>
              <w:t xml:space="preserve"> (primer table je u </w:t>
            </w:r>
            <w:proofErr w:type="spellStart"/>
            <w:r w:rsidRPr="00AB5C16">
              <w:rPr>
                <w:color w:val="000000"/>
              </w:rPr>
              <w:t>prilogu</w:t>
            </w:r>
            <w:proofErr w:type="spellEnd"/>
            <w:r w:rsidRPr="00AB5C16">
              <w:rPr>
                <w:color w:val="000000"/>
              </w:rPr>
              <w:t xml:space="preserve">) </w:t>
            </w:r>
            <w:proofErr w:type="spellStart"/>
            <w:r w:rsidRPr="00AB5C16">
              <w:rPr>
                <w:color w:val="000000"/>
              </w:rPr>
              <w:t>izvesti</w:t>
            </w:r>
            <w:proofErr w:type="spellEnd"/>
            <w:r w:rsidRPr="00AB5C16">
              <w:rPr>
                <w:color w:val="000000"/>
              </w:rPr>
              <w:t xml:space="preserve"> </w:t>
            </w:r>
            <w:proofErr w:type="spellStart"/>
            <w:r w:rsidRPr="00AB5C16">
              <w:rPr>
                <w:color w:val="000000"/>
              </w:rPr>
              <w:t>laserskim</w:t>
            </w:r>
            <w:proofErr w:type="spellEnd"/>
            <w:r w:rsidRPr="00AB5C16">
              <w:rPr>
                <w:color w:val="000000"/>
              </w:rPr>
              <w:t xml:space="preserve"> </w:t>
            </w:r>
            <w:proofErr w:type="spellStart"/>
            <w:r w:rsidRPr="00AB5C16">
              <w:rPr>
                <w:color w:val="000000"/>
              </w:rPr>
              <w:t>ili</w:t>
            </w:r>
            <w:proofErr w:type="spellEnd"/>
            <w:r w:rsidRPr="00AB5C16">
              <w:rPr>
                <w:color w:val="000000"/>
              </w:rPr>
              <w:t xml:space="preserve"> CNC </w:t>
            </w:r>
            <w:proofErr w:type="spellStart"/>
            <w:r w:rsidRPr="00AB5C16">
              <w:rPr>
                <w:color w:val="000000"/>
              </w:rPr>
              <w:t>isecanjem</w:t>
            </w:r>
            <w:proofErr w:type="spellEnd"/>
            <w:r w:rsidRPr="00AB5C16">
              <w:rPr>
                <w:color w:val="000000"/>
              </w:rPr>
              <w:t>.</w:t>
            </w:r>
          </w:p>
          <w:p w:rsidR="00AB5C16" w:rsidRPr="00AB5C16" w:rsidRDefault="00AB5C16" w:rsidP="00AB5C16">
            <w:pPr>
              <w:rPr>
                <w:color w:val="000000"/>
              </w:rPr>
            </w:pPr>
            <w:proofErr w:type="spellStart"/>
            <w:r w:rsidRPr="00AB5C16">
              <w:rPr>
                <w:color w:val="000000"/>
              </w:rPr>
              <w:t>Providni</w:t>
            </w:r>
            <w:proofErr w:type="spellEnd"/>
            <w:r w:rsidRPr="00AB5C16">
              <w:rPr>
                <w:color w:val="000000"/>
              </w:rPr>
              <w:t xml:space="preserve"> </w:t>
            </w:r>
            <w:proofErr w:type="spellStart"/>
            <w:r w:rsidRPr="00AB5C16">
              <w:rPr>
                <w:color w:val="000000"/>
              </w:rPr>
              <w:t>pleksiglas</w:t>
            </w:r>
            <w:proofErr w:type="spellEnd"/>
            <w:r w:rsidRPr="00AB5C16">
              <w:rPr>
                <w:color w:val="000000"/>
              </w:rPr>
              <w:t xml:space="preserve"> (</w:t>
            </w:r>
            <w:proofErr w:type="spellStart"/>
            <w:r w:rsidRPr="00AB5C16">
              <w:rPr>
                <w:color w:val="000000"/>
              </w:rPr>
              <w:t>debljine</w:t>
            </w:r>
            <w:proofErr w:type="spellEnd"/>
            <w:r w:rsidRPr="00AB5C16">
              <w:rPr>
                <w:color w:val="000000"/>
              </w:rPr>
              <w:t xml:space="preserve"> 4mm), </w:t>
            </w:r>
            <w:proofErr w:type="spellStart"/>
            <w:r w:rsidRPr="00AB5C16">
              <w:rPr>
                <w:color w:val="000000"/>
              </w:rPr>
              <w:t>formata</w:t>
            </w:r>
            <w:proofErr w:type="spellEnd"/>
            <w:r w:rsidRPr="00AB5C16">
              <w:rPr>
                <w:color w:val="000000"/>
              </w:rPr>
              <w:t xml:space="preserve"> 290 x 190mm, </w:t>
            </w:r>
            <w:proofErr w:type="spellStart"/>
            <w:r w:rsidRPr="00AB5C16">
              <w:rPr>
                <w:color w:val="000000"/>
              </w:rPr>
              <w:t>isečen</w:t>
            </w:r>
            <w:proofErr w:type="spellEnd"/>
            <w:r w:rsidRPr="00AB5C16">
              <w:rPr>
                <w:color w:val="000000"/>
              </w:rPr>
              <w:t xml:space="preserve"> </w:t>
            </w:r>
            <w:proofErr w:type="spellStart"/>
            <w:r w:rsidRPr="00AB5C16">
              <w:rPr>
                <w:color w:val="000000"/>
              </w:rPr>
              <w:t>po</w:t>
            </w:r>
            <w:proofErr w:type="spellEnd"/>
            <w:r w:rsidRPr="00AB5C16">
              <w:rPr>
                <w:color w:val="000000"/>
              </w:rPr>
              <w:t xml:space="preserve"> </w:t>
            </w:r>
            <w:proofErr w:type="spellStart"/>
            <w:r w:rsidRPr="00AB5C16">
              <w:rPr>
                <w:color w:val="000000"/>
              </w:rPr>
              <w:t>konturi</w:t>
            </w:r>
            <w:proofErr w:type="spellEnd"/>
            <w:r w:rsidRPr="00AB5C16">
              <w:rPr>
                <w:color w:val="000000"/>
              </w:rPr>
              <w:t xml:space="preserve"> </w:t>
            </w:r>
            <w:proofErr w:type="spellStart"/>
            <w:r w:rsidRPr="00AB5C16">
              <w:rPr>
                <w:color w:val="000000"/>
              </w:rPr>
              <w:t>i</w:t>
            </w:r>
            <w:proofErr w:type="spellEnd"/>
            <w:r w:rsidRPr="00AB5C16">
              <w:rPr>
                <w:color w:val="000000"/>
              </w:rPr>
              <w:t xml:space="preserve"> </w:t>
            </w:r>
            <w:proofErr w:type="spellStart"/>
            <w:r w:rsidRPr="00AB5C16">
              <w:rPr>
                <w:color w:val="000000"/>
              </w:rPr>
              <w:t>izbušen</w:t>
            </w:r>
            <w:proofErr w:type="spellEnd"/>
            <w:r w:rsidRPr="00AB5C16">
              <w:rPr>
                <w:color w:val="000000"/>
              </w:rPr>
              <w:t xml:space="preserve"> </w:t>
            </w:r>
            <w:proofErr w:type="spellStart"/>
            <w:r w:rsidRPr="00AB5C16">
              <w:rPr>
                <w:color w:val="000000"/>
              </w:rPr>
              <w:t>na</w:t>
            </w:r>
            <w:proofErr w:type="spellEnd"/>
            <w:r w:rsidRPr="00AB5C16">
              <w:rPr>
                <w:color w:val="000000"/>
              </w:rPr>
              <w:t xml:space="preserve"> </w:t>
            </w:r>
            <w:proofErr w:type="spellStart"/>
            <w:r w:rsidRPr="00AB5C16">
              <w:rPr>
                <w:color w:val="000000"/>
              </w:rPr>
              <w:t>odgovarajućim</w:t>
            </w:r>
            <w:proofErr w:type="spellEnd"/>
            <w:r w:rsidRPr="00AB5C16">
              <w:rPr>
                <w:color w:val="000000"/>
              </w:rPr>
              <w:t xml:space="preserve"> </w:t>
            </w:r>
            <w:proofErr w:type="spellStart"/>
            <w:r w:rsidRPr="00AB5C16">
              <w:rPr>
                <w:color w:val="000000"/>
              </w:rPr>
              <w:t>mestima</w:t>
            </w:r>
            <w:proofErr w:type="spellEnd"/>
            <w:r w:rsidRPr="00AB5C16">
              <w:rPr>
                <w:color w:val="000000"/>
              </w:rPr>
              <w:t xml:space="preserve">, </w:t>
            </w:r>
            <w:proofErr w:type="spellStart"/>
            <w:r w:rsidRPr="00AB5C16">
              <w:rPr>
                <w:color w:val="000000"/>
              </w:rPr>
              <w:t>biće</w:t>
            </w:r>
            <w:proofErr w:type="spellEnd"/>
            <w:r w:rsidRPr="00AB5C16">
              <w:rPr>
                <w:color w:val="000000"/>
              </w:rPr>
              <w:t xml:space="preserve"> </w:t>
            </w:r>
            <w:proofErr w:type="spellStart"/>
            <w:r w:rsidRPr="00AB5C16">
              <w:rPr>
                <w:color w:val="000000"/>
              </w:rPr>
              <w:t>montiran</w:t>
            </w:r>
            <w:proofErr w:type="spellEnd"/>
            <w:r w:rsidRPr="00AB5C16">
              <w:rPr>
                <w:color w:val="000000"/>
              </w:rPr>
              <w:t xml:space="preserve"> </w:t>
            </w:r>
            <w:proofErr w:type="spellStart"/>
            <w:r w:rsidRPr="00AB5C16">
              <w:rPr>
                <w:color w:val="000000"/>
              </w:rPr>
              <w:t>preko</w:t>
            </w:r>
            <w:proofErr w:type="spellEnd"/>
            <w:r w:rsidRPr="00AB5C16">
              <w:rPr>
                <w:color w:val="000000"/>
              </w:rPr>
              <w:t xml:space="preserve"> </w:t>
            </w:r>
            <w:proofErr w:type="spellStart"/>
            <w:r w:rsidRPr="00AB5C16">
              <w:rPr>
                <w:color w:val="000000"/>
              </w:rPr>
              <w:t>štampane</w:t>
            </w:r>
            <w:proofErr w:type="spellEnd"/>
            <w:r w:rsidRPr="00AB5C16">
              <w:rPr>
                <w:color w:val="000000"/>
              </w:rPr>
              <w:t xml:space="preserve"> table (primer </w:t>
            </w:r>
            <w:proofErr w:type="spellStart"/>
            <w:r w:rsidRPr="00AB5C16">
              <w:rPr>
                <w:color w:val="000000"/>
              </w:rPr>
              <w:t>isecanja</w:t>
            </w:r>
            <w:proofErr w:type="spellEnd"/>
            <w:r w:rsidRPr="00AB5C16">
              <w:rPr>
                <w:color w:val="000000"/>
              </w:rPr>
              <w:t xml:space="preserve"> je u </w:t>
            </w:r>
            <w:proofErr w:type="spellStart"/>
            <w:r w:rsidRPr="00AB5C16">
              <w:rPr>
                <w:color w:val="000000"/>
              </w:rPr>
              <w:t>prilogu</w:t>
            </w:r>
            <w:proofErr w:type="spellEnd"/>
            <w:r w:rsidRPr="00AB5C16">
              <w:rPr>
                <w:color w:val="000000"/>
              </w:rPr>
              <w:t>).</w:t>
            </w:r>
          </w:p>
          <w:p w:rsidR="00AB5C16" w:rsidRPr="00AB5C16" w:rsidRDefault="00AB5C16" w:rsidP="00AB5C16">
            <w:pPr>
              <w:rPr>
                <w:color w:val="000000"/>
              </w:rPr>
            </w:pPr>
            <w:proofErr w:type="spellStart"/>
            <w:r w:rsidRPr="00AB5C16">
              <w:rPr>
                <w:color w:val="000000"/>
              </w:rPr>
              <w:t>Predvideti</w:t>
            </w:r>
            <w:proofErr w:type="spellEnd"/>
            <w:r w:rsidRPr="00AB5C16">
              <w:rPr>
                <w:color w:val="000000"/>
              </w:rPr>
              <w:t xml:space="preserve"> set </w:t>
            </w:r>
            <w:proofErr w:type="spellStart"/>
            <w:r w:rsidRPr="00AB5C16">
              <w:rPr>
                <w:color w:val="000000"/>
              </w:rPr>
              <w:t>odgovarajućih</w:t>
            </w:r>
            <w:proofErr w:type="spellEnd"/>
            <w:r w:rsidRPr="00AB5C16">
              <w:rPr>
                <w:color w:val="000000"/>
              </w:rPr>
              <w:t xml:space="preserve"> </w:t>
            </w:r>
            <w:proofErr w:type="spellStart"/>
            <w:r w:rsidRPr="00AB5C16">
              <w:rPr>
                <w:color w:val="000000"/>
              </w:rPr>
              <w:t>ukrasnih</w:t>
            </w:r>
            <w:proofErr w:type="spellEnd"/>
            <w:r w:rsidRPr="00AB5C16">
              <w:rPr>
                <w:color w:val="000000"/>
              </w:rPr>
              <w:t xml:space="preserve"> </w:t>
            </w:r>
            <w:proofErr w:type="spellStart"/>
            <w:r w:rsidRPr="00AB5C16">
              <w:rPr>
                <w:color w:val="000000"/>
              </w:rPr>
              <w:t>inox</w:t>
            </w:r>
            <w:proofErr w:type="spellEnd"/>
            <w:r w:rsidRPr="00AB5C16">
              <w:rPr>
                <w:color w:val="000000"/>
              </w:rPr>
              <w:t xml:space="preserve"> </w:t>
            </w:r>
            <w:proofErr w:type="spellStart"/>
            <w:r w:rsidRPr="00AB5C16">
              <w:rPr>
                <w:color w:val="000000"/>
              </w:rPr>
              <w:t>šrafova</w:t>
            </w:r>
            <w:proofErr w:type="spellEnd"/>
            <w:r w:rsidRPr="00AB5C16">
              <w:rPr>
                <w:color w:val="000000"/>
              </w:rPr>
              <w:t xml:space="preserve"> (</w:t>
            </w:r>
            <w:proofErr w:type="spellStart"/>
            <w:r w:rsidRPr="00AB5C16">
              <w:rPr>
                <w:color w:val="000000"/>
              </w:rPr>
              <w:t>prečnik</w:t>
            </w:r>
            <w:proofErr w:type="spellEnd"/>
            <w:r w:rsidRPr="00AB5C16">
              <w:rPr>
                <w:color w:val="000000"/>
              </w:rPr>
              <w:t xml:space="preserve"> 15mm, </w:t>
            </w:r>
            <w:proofErr w:type="spellStart"/>
            <w:r w:rsidRPr="00AB5C16">
              <w:rPr>
                <w:color w:val="000000"/>
              </w:rPr>
              <w:t>kom</w:t>
            </w:r>
            <w:proofErr w:type="spellEnd"/>
            <w:r w:rsidRPr="00AB5C16">
              <w:rPr>
                <w:color w:val="000000"/>
              </w:rPr>
              <w:t xml:space="preserve"> 4) </w:t>
            </w:r>
            <w:proofErr w:type="spellStart"/>
            <w:r w:rsidRPr="00AB5C16">
              <w:rPr>
                <w:color w:val="000000"/>
              </w:rPr>
              <w:t>sa</w:t>
            </w:r>
            <w:proofErr w:type="spellEnd"/>
            <w:r w:rsidRPr="00AB5C16">
              <w:rPr>
                <w:color w:val="000000"/>
              </w:rPr>
              <w:t xml:space="preserve"> </w:t>
            </w:r>
            <w:proofErr w:type="spellStart"/>
            <w:r w:rsidRPr="00AB5C16">
              <w:rPr>
                <w:color w:val="000000"/>
              </w:rPr>
              <w:t>distancerima</w:t>
            </w:r>
            <w:proofErr w:type="spellEnd"/>
            <w:r w:rsidRPr="00AB5C16">
              <w:rPr>
                <w:color w:val="000000"/>
              </w:rPr>
              <w:t>.</w:t>
            </w:r>
          </w:p>
          <w:p w:rsidR="00AB5C16" w:rsidRPr="00AB5C16" w:rsidRDefault="00AB5C16" w:rsidP="00AB5C16">
            <w:pPr>
              <w:rPr>
                <w:color w:val="000000"/>
              </w:rPr>
            </w:pPr>
            <w:proofErr w:type="spellStart"/>
            <w:r w:rsidRPr="00AB5C16">
              <w:rPr>
                <w:color w:val="000000"/>
              </w:rPr>
              <w:t>Uz</w:t>
            </w:r>
            <w:proofErr w:type="spellEnd"/>
            <w:r w:rsidRPr="00AB5C16">
              <w:rPr>
                <w:color w:val="000000"/>
              </w:rPr>
              <w:t xml:space="preserve"> </w:t>
            </w:r>
            <w:proofErr w:type="spellStart"/>
            <w:r w:rsidRPr="00AB5C16">
              <w:rPr>
                <w:color w:val="000000"/>
              </w:rPr>
              <w:t>ponudu</w:t>
            </w:r>
            <w:proofErr w:type="spellEnd"/>
            <w:r w:rsidRPr="00AB5C16">
              <w:rPr>
                <w:color w:val="000000"/>
              </w:rPr>
              <w:t xml:space="preserve"> </w:t>
            </w:r>
            <w:proofErr w:type="spellStart"/>
            <w:r w:rsidRPr="00AB5C16">
              <w:rPr>
                <w:color w:val="000000"/>
              </w:rPr>
              <w:t>dostaviti</w:t>
            </w:r>
            <w:proofErr w:type="spellEnd"/>
            <w:r w:rsidRPr="00AB5C16">
              <w:rPr>
                <w:color w:val="000000"/>
              </w:rPr>
              <w:t xml:space="preserve"> </w:t>
            </w:r>
            <w:proofErr w:type="spellStart"/>
            <w:r w:rsidRPr="00AB5C16">
              <w:rPr>
                <w:color w:val="000000"/>
              </w:rPr>
              <w:t>fotografije</w:t>
            </w:r>
            <w:proofErr w:type="spellEnd"/>
            <w:r w:rsidRPr="00AB5C16">
              <w:rPr>
                <w:color w:val="000000"/>
              </w:rPr>
              <w:t xml:space="preserve"> </w:t>
            </w:r>
            <w:proofErr w:type="spellStart"/>
            <w:r w:rsidRPr="00AB5C16">
              <w:rPr>
                <w:color w:val="000000"/>
              </w:rPr>
              <w:t>ponuđenih</w:t>
            </w:r>
            <w:proofErr w:type="spellEnd"/>
            <w:r w:rsidRPr="00AB5C16">
              <w:rPr>
                <w:color w:val="000000"/>
              </w:rPr>
              <w:t xml:space="preserve"> </w:t>
            </w:r>
            <w:proofErr w:type="spellStart"/>
            <w:r w:rsidRPr="00AB5C16">
              <w:rPr>
                <w:color w:val="000000"/>
              </w:rPr>
              <w:t>setova</w:t>
            </w:r>
            <w:proofErr w:type="spellEnd"/>
            <w:r w:rsidRPr="00AB5C16">
              <w:rPr>
                <w:color w:val="000000"/>
              </w:rPr>
              <w:t xml:space="preserve"> za </w:t>
            </w:r>
            <w:proofErr w:type="spellStart"/>
            <w:r w:rsidRPr="00AB5C16">
              <w:rPr>
                <w:color w:val="000000"/>
              </w:rPr>
              <w:t>montažu</w:t>
            </w:r>
            <w:proofErr w:type="spellEnd"/>
            <w:r w:rsidRPr="00AB5C16">
              <w:rPr>
                <w:color w:val="000000"/>
              </w:rPr>
              <w:t>.</w:t>
            </w:r>
          </w:p>
          <w:p w:rsidR="00AB5C16" w:rsidRPr="00AB5C16" w:rsidRDefault="00AB5C16" w:rsidP="00AB5C16">
            <w:pPr>
              <w:rPr>
                <w:color w:val="000000"/>
              </w:rPr>
            </w:pPr>
            <w:proofErr w:type="spellStart"/>
            <w:r w:rsidRPr="00AB5C16">
              <w:rPr>
                <w:color w:val="000000"/>
              </w:rPr>
              <w:t>Pripremu</w:t>
            </w:r>
            <w:proofErr w:type="spellEnd"/>
            <w:r w:rsidRPr="00AB5C16">
              <w:rPr>
                <w:color w:val="000000"/>
              </w:rPr>
              <w:t xml:space="preserve"> </w:t>
            </w:r>
            <w:proofErr w:type="spellStart"/>
            <w:r w:rsidRPr="00AB5C16">
              <w:rPr>
                <w:color w:val="000000"/>
              </w:rPr>
              <w:t>će</w:t>
            </w:r>
            <w:proofErr w:type="spellEnd"/>
            <w:r w:rsidRPr="00AB5C16">
              <w:rPr>
                <w:color w:val="000000"/>
              </w:rPr>
              <w:t xml:space="preserve"> </w:t>
            </w:r>
            <w:proofErr w:type="spellStart"/>
            <w:r w:rsidRPr="00AB5C16">
              <w:rPr>
                <w:color w:val="000000"/>
              </w:rPr>
              <w:t>dostaviti</w:t>
            </w:r>
            <w:proofErr w:type="spellEnd"/>
            <w:r w:rsidRPr="00AB5C16">
              <w:rPr>
                <w:color w:val="000000"/>
              </w:rPr>
              <w:t xml:space="preserve"> </w:t>
            </w:r>
            <w:proofErr w:type="spellStart"/>
            <w:r w:rsidRPr="00AB5C16">
              <w:rPr>
                <w:color w:val="000000"/>
              </w:rPr>
              <w:t>Europeanropean</w:t>
            </w:r>
            <w:proofErr w:type="spellEnd"/>
            <w:r w:rsidRPr="00AB5C16">
              <w:rPr>
                <w:color w:val="000000"/>
              </w:rPr>
              <w:t xml:space="preserve"> PROGRES u </w:t>
            </w:r>
            <w:proofErr w:type="spellStart"/>
            <w:r w:rsidRPr="00AB5C16">
              <w:rPr>
                <w:color w:val="000000"/>
              </w:rPr>
              <w:t>digitalnom</w:t>
            </w:r>
            <w:proofErr w:type="spellEnd"/>
            <w:r w:rsidRPr="00AB5C16">
              <w:rPr>
                <w:color w:val="000000"/>
              </w:rPr>
              <w:t xml:space="preserve"> </w:t>
            </w:r>
            <w:proofErr w:type="spellStart"/>
            <w:r w:rsidRPr="00AB5C16">
              <w:rPr>
                <w:color w:val="000000"/>
              </w:rPr>
              <w:t>vektorskom</w:t>
            </w:r>
            <w:proofErr w:type="spellEnd"/>
            <w:r w:rsidRPr="00AB5C16">
              <w:rPr>
                <w:color w:val="000000"/>
              </w:rPr>
              <w:t xml:space="preserve"> </w:t>
            </w:r>
            <w:proofErr w:type="spellStart"/>
            <w:r w:rsidRPr="00AB5C16">
              <w:rPr>
                <w:color w:val="000000"/>
              </w:rPr>
              <w:t>formatu</w:t>
            </w:r>
            <w:proofErr w:type="spellEnd"/>
            <w:r w:rsidRPr="00AB5C16">
              <w:rPr>
                <w:color w:val="000000"/>
              </w:rPr>
              <w:t xml:space="preserve">, </w:t>
            </w:r>
            <w:proofErr w:type="spellStart"/>
            <w:r w:rsidRPr="00AB5C16">
              <w:rPr>
                <w:color w:val="000000"/>
              </w:rPr>
              <w:t>spremnu</w:t>
            </w:r>
            <w:proofErr w:type="spellEnd"/>
            <w:r w:rsidRPr="00AB5C16">
              <w:rPr>
                <w:color w:val="000000"/>
              </w:rPr>
              <w:t xml:space="preserve"> za </w:t>
            </w:r>
            <w:proofErr w:type="spellStart"/>
            <w:r w:rsidRPr="00AB5C16">
              <w:rPr>
                <w:color w:val="000000"/>
              </w:rPr>
              <w:t>štampu</w:t>
            </w:r>
            <w:proofErr w:type="spellEnd"/>
            <w:r w:rsidRPr="00AB5C16">
              <w:rPr>
                <w:color w:val="000000"/>
              </w:rPr>
              <w:t>.</w:t>
            </w:r>
          </w:p>
          <w:p w:rsidR="00AB5C16" w:rsidRPr="00AB5C16" w:rsidRDefault="005C5584" w:rsidP="00AB5C16">
            <w:pPr>
              <w:rPr>
                <w:color w:val="000000"/>
              </w:rPr>
            </w:pPr>
            <w:r>
              <w:rPr>
                <w:noProof/>
                <w:color w:val="000000"/>
                <w:lang w:val="en-US" w:eastAsia="en-US"/>
              </w:rPr>
              <w:pict>
                <v:shapetype id="_x0000_t32" coordsize="21600,21600" o:spt="32" o:oned="t" path="m,l21600,21600e" filled="f">
                  <v:path arrowok="t" fillok="f" o:connecttype="none"/>
                  <o:lock v:ext="edit" shapetype="t"/>
                </v:shapetype>
                <v:shape id="_x0000_s1026" type="#_x0000_t32" style="position:absolute;margin-left:-1.35pt;margin-top:6.7pt;width:190.35pt;height:0;z-index:251658240" o:connectortype="straight"/>
              </w:pict>
            </w:r>
          </w:p>
          <w:p w:rsidR="00AB5C16" w:rsidRPr="00AB5C16" w:rsidRDefault="00AB5C16" w:rsidP="00AB5C16">
            <w:pPr>
              <w:rPr>
                <w:color w:val="000000"/>
              </w:rPr>
            </w:pPr>
            <w:r w:rsidRPr="00AB5C16">
              <w:rPr>
                <w:color w:val="000000"/>
              </w:rPr>
              <w:t>European PROGRES Wall Plaque (CIF, Clusters and similar)</w:t>
            </w:r>
          </w:p>
          <w:p w:rsidR="00AB5C16" w:rsidRPr="00AB5C16" w:rsidRDefault="00AB5C16" w:rsidP="00AB5C16">
            <w:pPr>
              <w:rPr>
                <w:color w:val="000000"/>
              </w:rPr>
            </w:pPr>
            <w:proofErr w:type="spellStart"/>
            <w:r w:rsidRPr="00AB5C16">
              <w:rPr>
                <w:color w:val="000000"/>
              </w:rPr>
              <w:t>Forex</w:t>
            </w:r>
            <w:proofErr w:type="spellEnd"/>
            <w:r w:rsidRPr="00AB5C16">
              <w:rPr>
                <w:color w:val="000000"/>
              </w:rPr>
              <w:t>, dimensions 300 x 200 mm</w:t>
            </w:r>
          </w:p>
          <w:p w:rsidR="00AB5C16" w:rsidRPr="00AB5C16" w:rsidRDefault="00AB5C16" w:rsidP="00AB5C16">
            <w:pPr>
              <w:rPr>
                <w:color w:val="000000"/>
              </w:rPr>
            </w:pPr>
            <w:r w:rsidRPr="00AB5C16">
              <w:rPr>
                <w:color w:val="000000"/>
              </w:rPr>
              <w:t xml:space="preserve">Plaque 10-mm thick, direct solvent print on </w:t>
            </w:r>
            <w:proofErr w:type="spellStart"/>
            <w:r w:rsidRPr="00AB5C16">
              <w:rPr>
                <w:color w:val="000000"/>
              </w:rPr>
              <w:t>Forex</w:t>
            </w:r>
            <w:proofErr w:type="spellEnd"/>
            <w:r w:rsidRPr="00AB5C16">
              <w:rPr>
                <w:color w:val="000000"/>
              </w:rPr>
              <w:t>, lamination.</w:t>
            </w:r>
          </w:p>
          <w:p w:rsidR="00AB5C16" w:rsidRPr="00AB5C16" w:rsidRDefault="00AB5C16" w:rsidP="00AB5C16">
            <w:pPr>
              <w:rPr>
                <w:color w:val="000000"/>
              </w:rPr>
            </w:pPr>
            <w:r w:rsidRPr="00AB5C16">
              <w:rPr>
                <w:color w:val="000000"/>
              </w:rPr>
              <w:t xml:space="preserve">Cut </w:t>
            </w:r>
            <w:proofErr w:type="spellStart"/>
            <w:r w:rsidRPr="00AB5C16">
              <w:rPr>
                <w:color w:val="000000"/>
              </w:rPr>
              <w:t>Forex</w:t>
            </w:r>
            <w:proofErr w:type="spellEnd"/>
            <w:r w:rsidRPr="00AB5C16">
              <w:rPr>
                <w:color w:val="000000"/>
              </w:rPr>
              <w:t xml:space="preserve"> by outline and make holes for installation (example plaque attached) using laser or CNC cutting. </w:t>
            </w:r>
          </w:p>
          <w:p w:rsidR="00AB5C16" w:rsidRPr="00AB5C16" w:rsidRDefault="00AB5C16" w:rsidP="00AB5C16">
            <w:pPr>
              <w:rPr>
                <w:color w:val="000000"/>
              </w:rPr>
            </w:pPr>
            <w:r w:rsidRPr="00AB5C16">
              <w:rPr>
                <w:color w:val="000000"/>
              </w:rPr>
              <w:t xml:space="preserve">Transparent </w:t>
            </w:r>
            <w:proofErr w:type="spellStart"/>
            <w:r w:rsidRPr="00AB5C16">
              <w:rPr>
                <w:color w:val="000000"/>
              </w:rPr>
              <w:t>plexiglass</w:t>
            </w:r>
            <w:proofErr w:type="spellEnd"/>
            <w:r w:rsidRPr="00AB5C16">
              <w:rPr>
                <w:color w:val="000000"/>
              </w:rPr>
              <w:t xml:space="preserve"> (4 mm thick), 290 x 190 mm, cut along the outline and perforated (example of cutting attached) in appropriate places, to be installed over the printed plaque.</w:t>
            </w:r>
          </w:p>
          <w:p w:rsidR="00AB5C16" w:rsidRPr="00AB5C16" w:rsidRDefault="00AB5C16" w:rsidP="00AB5C16">
            <w:pPr>
              <w:rPr>
                <w:color w:val="000000"/>
              </w:rPr>
            </w:pPr>
            <w:r w:rsidRPr="00AB5C16">
              <w:rPr>
                <w:color w:val="000000"/>
              </w:rPr>
              <w:t xml:space="preserve">Include set of appropriate decorative </w:t>
            </w:r>
            <w:proofErr w:type="spellStart"/>
            <w:r w:rsidRPr="00AB5C16">
              <w:rPr>
                <w:color w:val="000000"/>
              </w:rPr>
              <w:t>inox</w:t>
            </w:r>
            <w:proofErr w:type="spellEnd"/>
            <w:r w:rsidRPr="00AB5C16">
              <w:rPr>
                <w:color w:val="000000"/>
              </w:rPr>
              <w:t xml:space="preserve"> bolts (15 mm in diameter, 4 pieces) with spacers. Include photographs of offered installation sets with the offer.</w:t>
            </w:r>
          </w:p>
          <w:p w:rsidR="00AB5C16" w:rsidRPr="00AB5C16" w:rsidRDefault="00AB5C16" w:rsidP="00AB5C16">
            <w:pPr>
              <w:rPr>
                <w:color w:val="000000"/>
              </w:rPr>
            </w:pPr>
            <w:r w:rsidRPr="00AB5C16">
              <w:rPr>
                <w:color w:val="000000"/>
              </w:rPr>
              <w:t>The pre-press shall be provided by European PROGRES in digital vector format, ready to print.</w:t>
            </w:r>
          </w:p>
          <w:p w:rsidR="00AB5C16" w:rsidRPr="00BA79CF" w:rsidRDefault="00AB5C16" w:rsidP="00AB5C16">
            <w:pPr>
              <w:rPr>
                <w:color w:val="000000"/>
              </w:rPr>
            </w:pPr>
            <w:r w:rsidRPr="00AB5C16">
              <w:rPr>
                <w:color w:val="000000"/>
              </w:rPr>
              <w:lastRenderedPageBreak/>
              <w:t xml:space="preserve">European PROGRES </w:t>
            </w:r>
          </w:p>
        </w:tc>
        <w:tc>
          <w:tcPr>
            <w:tcW w:w="964" w:type="pct"/>
            <w:vAlign w:val="center"/>
          </w:tcPr>
          <w:p w:rsidR="00AB5C16" w:rsidRPr="0053492A" w:rsidRDefault="00AB5C16" w:rsidP="00AB5C16">
            <w:pPr>
              <w:jc w:val="center"/>
              <w:rPr>
                <w:color w:val="000000"/>
              </w:rPr>
            </w:pPr>
            <w:r>
              <w:rPr>
                <w:color w:val="000000"/>
              </w:rPr>
              <w:lastRenderedPageBreak/>
              <w:t>30</w:t>
            </w:r>
          </w:p>
        </w:tc>
        <w:tc>
          <w:tcPr>
            <w:tcW w:w="643" w:type="pct"/>
            <w:vAlign w:val="center"/>
          </w:tcPr>
          <w:p w:rsidR="00AB5C16" w:rsidRPr="00E37EE6" w:rsidRDefault="00AB5C16" w:rsidP="00D13B41">
            <w:pPr>
              <w:jc w:val="center"/>
              <w:rPr>
                <w:iCs/>
              </w:rPr>
            </w:pPr>
          </w:p>
        </w:tc>
        <w:tc>
          <w:tcPr>
            <w:tcW w:w="1063" w:type="pct"/>
            <w:vAlign w:val="center"/>
          </w:tcPr>
          <w:p w:rsidR="00AB5C16" w:rsidRPr="00E37EE6" w:rsidRDefault="00AB5C16" w:rsidP="00D13B41">
            <w:pPr>
              <w:rPr>
                <w:iCs/>
              </w:rPr>
            </w:pPr>
          </w:p>
        </w:tc>
      </w:tr>
      <w:tr w:rsidR="00AB5C16" w:rsidRPr="00E37EE6" w:rsidTr="00214CBD">
        <w:trPr>
          <w:trHeight w:val="445"/>
        </w:trPr>
        <w:tc>
          <w:tcPr>
            <w:tcW w:w="315" w:type="pct"/>
            <w:vAlign w:val="center"/>
          </w:tcPr>
          <w:p w:rsidR="00AB5C16" w:rsidRDefault="00AB5C16" w:rsidP="004753EC">
            <w:r>
              <w:lastRenderedPageBreak/>
              <w:t>2</w:t>
            </w:r>
          </w:p>
        </w:tc>
        <w:tc>
          <w:tcPr>
            <w:tcW w:w="2015" w:type="pct"/>
            <w:vAlign w:val="center"/>
          </w:tcPr>
          <w:p w:rsidR="00DE543E" w:rsidRPr="00DE543E" w:rsidRDefault="00DE543E" w:rsidP="00DE543E">
            <w:pPr>
              <w:rPr>
                <w:color w:val="000000"/>
              </w:rPr>
            </w:pPr>
            <w:r w:rsidRPr="00DE543E">
              <w:rPr>
                <w:color w:val="000000"/>
              </w:rPr>
              <w:t xml:space="preserve">European PROGRES </w:t>
            </w:r>
            <w:proofErr w:type="spellStart"/>
            <w:r w:rsidRPr="00DE543E">
              <w:rPr>
                <w:color w:val="000000"/>
              </w:rPr>
              <w:t>Zidna</w:t>
            </w:r>
            <w:proofErr w:type="spellEnd"/>
            <w:r w:rsidRPr="00DE543E">
              <w:rPr>
                <w:color w:val="000000"/>
              </w:rPr>
              <w:t xml:space="preserve"> </w:t>
            </w:r>
            <w:proofErr w:type="spellStart"/>
            <w:r w:rsidRPr="00DE543E">
              <w:rPr>
                <w:color w:val="000000"/>
              </w:rPr>
              <w:t>projektna</w:t>
            </w:r>
            <w:proofErr w:type="spellEnd"/>
            <w:r w:rsidRPr="00DE543E">
              <w:rPr>
                <w:color w:val="000000"/>
              </w:rPr>
              <w:t xml:space="preserve"> </w:t>
            </w:r>
            <w:proofErr w:type="spellStart"/>
            <w:r w:rsidRPr="00DE543E">
              <w:rPr>
                <w:color w:val="000000"/>
              </w:rPr>
              <w:t>tabla</w:t>
            </w:r>
            <w:proofErr w:type="spellEnd"/>
            <w:r w:rsidRPr="00DE543E">
              <w:rPr>
                <w:color w:val="000000"/>
              </w:rPr>
              <w:t xml:space="preserve"> </w:t>
            </w:r>
            <w:proofErr w:type="spellStart"/>
            <w:r w:rsidRPr="00DE543E">
              <w:rPr>
                <w:color w:val="000000"/>
              </w:rPr>
              <w:t>Aluminijum</w:t>
            </w:r>
            <w:proofErr w:type="spellEnd"/>
            <w:r w:rsidRPr="00DE543E">
              <w:rPr>
                <w:color w:val="000000"/>
              </w:rPr>
              <w:t xml:space="preserve">, </w:t>
            </w:r>
            <w:proofErr w:type="spellStart"/>
            <w:r w:rsidRPr="00DE543E">
              <w:rPr>
                <w:color w:val="000000"/>
              </w:rPr>
              <w:t>dimenzija</w:t>
            </w:r>
            <w:proofErr w:type="spellEnd"/>
            <w:r w:rsidRPr="00DE543E">
              <w:rPr>
                <w:color w:val="000000"/>
              </w:rPr>
              <w:t xml:space="preserve"> 210x300 mm (</w:t>
            </w:r>
            <w:proofErr w:type="spellStart"/>
            <w:r w:rsidRPr="00DE543E">
              <w:rPr>
                <w:color w:val="000000"/>
              </w:rPr>
              <w:t>Veći</w:t>
            </w:r>
            <w:proofErr w:type="spellEnd"/>
            <w:r w:rsidRPr="00DE543E">
              <w:rPr>
                <w:color w:val="000000"/>
              </w:rPr>
              <w:t xml:space="preserve"> </w:t>
            </w:r>
            <w:proofErr w:type="spellStart"/>
            <w:r w:rsidRPr="00DE543E">
              <w:rPr>
                <w:color w:val="000000"/>
              </w:rPr>
              <w:t>infrastrukturni</w:t>
            </w:r>
            <w:proofErr w:type="spellEnd"/>
            <w:r w:rsidRPr="00DE543E">
              <w:rPr>
                <w:color w:val="000000"/>
              </w:rPr>
              <w:t xml:space="preserve"> </w:t>
            </w:r>
            <w:proofErr w:type="spellStart"/>
            <w:r w:rsidRPr="00DE543E">
              <w:rPr>
                <w:color w:val="000000"/>
              </w:rPr>
              <w:t>projekti</w:t>
            </w:r>
            <w:proofErr w:type="spellEnd"/>
            <w:r w:rsidRPr="00DE543E">
              <w:rPr>
                <w:color w:val="000000"/>
              </w:rPr>
              <w:t xml:space="preserve"> </w:t>
            </w:r>
            <w:proofErr w:type="spellStart"/>
            <w:r w:rsidRPr="00DE543E">
              <w:rPr>
                <w:color w:val="000000"/>
              </w:rPr>
              <w:t>kao</w:t>
            </w:r>
            <w:proofErr w:type="spellEnd"/>
            <w:r w:rsidRPr="00DE543E">
              <w:rPr>
                <w:color w:val="000000"/>
              </w:rPr>
              <w:t xml:space="preserve"> </w:t>
            </w:r>
            <w:proofErr w:type="spellStart"/>
            <w:r w:rsidRPr="00DE543E">
              <w:rPr>
                <w:color w:val="000000"/>
              </w:rPr>
              <w:t>Bujanovac</w:t>
            </w:r>
            <w:proofErr w:type="spellEnd"/>
            <w:r w:rsidRPr="00DE543E">
              <w:rPr>
                <w:color w:val="000000"/>
              </w:rPr>
              <w:t>)</w:t>
            </w:r>
          </w:p>
          <w:p w:rsidR="00DE543E" w:rsidRPr="00DE543E" w:rsidRDefault="00DE543E" w:rsidP="00DE543E">
            <w:pPr>
              <w:rPr>
                <w:color w:val="000000"/>
              </w:rPr>
            </w:pPr>
            <w:proofErr w:type="spellStart"/>
            <w:r w:rsidRPr="00DE543E">
              <w:rPr>
                <w:color w:val="000000"/>
              </w:rPr>
              <w:t>Tabla</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aluminijuma</w:t>
            </w:r>
            <w:proofErr w:type="spellEnd"/>
            <w:r w:rsidRPr="00DE543E">
              <w:rPr>
                <w:color w:val="000000"/>
              </w:rPr>
              <w:t xml:space="preserve"> </w:t>
            </w:r>
            <w:proofErr w:type="spellStart"/>
            <w:r w:rsidRPr="00DE543E">
              <w:rPr>
                <w:color w:val="000000"/>
              </w:rPr>
              <w:t>debljine</w:t>
            </w:r>
            <w:proofErr w:type="spellEnd"/>
            <w:r w:rsidRPr="00DE543E">
              <w:rPr>
                <w:color w:val="000000"/>
              </w:rPr>
              <w:t xml:space="preserve"> 3 mm </w:t>
            </w:r>
          </w:p>
          <w:p w:rsidR="00DE543E" w:rsidRPr="00DE543E" w:rsidRDefault="00DE543E" w:rsidP="00DE543E">
            <w:pPr>
              <w:rPr>
                <w:color w:val="000000"/>
              </w:rPr>
            </w:pPr>
            <w:proofErr w:type="spellStart"/>
            <w:r w:rsidRPr="00DE543E">
              <w:rPr>
                <w:color w:val="000000"/>
              </w:rPr>
              <w:t>Graviranje</w:t>
            </w:r>
            <w:proofErr w:type="spellEnd"/>
            <w:r w:rsidRPr="00DE543E">
              <w:rPr>
                <w:color w:val="000000"/>
              </w:rPr>
              <w:t xml:space="preserve"> </w:t>
            </w:r>
            <w:proofErr w:type="spellStart"/>
            <w:r w:rsidRPr="00DE543E">
              <w:rPr>
                <w:color w:val="000000"/>
              </w:rPr>
              <w:t>ili</w:t>
            </w:r>
            <w:proofErr w:type="spellEnd"/>
            <w:r w:rsidRPr="00DE543E">
              <w:rPr>
                <w:color w:val="000000"/>
              </w:rPr>
              <w:t xml:space="preserve"> </w:t>
            </w:r>
            <w:proofErr w:type="spellStart"/>
            <w:r w:rsidRPr="00DE543E">
              <w:rPr>
                <w:color w:val="000000"/>
              </w:rPr>
              <w:t>ecovanje</w:t>
            </w:r>
            <w:proofErr w:type="spellEnd"/>
            <w:r w:rsidRPr="00DE543E">
              <w:rPr>
                <w:color w:val="000000"/>
              </w:rPr>
              <w:t xml:space="preserve"> (</w:t>
            </w:r>
            <w:proofErr w:type="spellStart"/>
            <w:r w:rsidRPr="00DE543E">
              <w:rPr>
                <w:color w:val="000000"/>
              </w:rPr>
              <w:t>sitni</w:t>
            </w:r>
            <w:proofErr w:type="spellEnd"/>
            <w:r w:rsidRPr="00DE543E">
              <w:rPr>
                <w:color w:val="000000"/>
              </w:rPr>
              <w:t xml:space="preserve"> </w:t>
            </w:r>
            <w:proofErr w:type="spellStart"/>
            <w:r w:rsidRPr="00DE543E">
              <w:rPr>
                <w:color w:val="000000"/>
              </w:rPr>
              <w:t>detalji</w:t>
            </w:r>
            <w:proofErr w:type="spellEnd"/>
            <w:r w:rsidRPr="00DE543E">
              <w:rPr>
                <w:color w:val="000000"/>
              </w:rPr>
              <w:t>)</w:t>
            </w:r>
          </w:p>
          <w:p w:rsidR="00DE543E" w:rsidRPr="00DE543E" w:rsidRDefault="00DE543E" w:rsidP="00DE543E">
            <w:pPr>
              <w:rPr>
                <w:color w:val="000000"/>
              </w:rPr>
            </w:pPr>
            <w:proofErr w:type="spellStart"/>
            <w:r w:rsidRPr="00DE543E">
              <w:rPr>
                <w:color w:val="000000"/>
              </w:rPr>
              <w:t>Bojenje</w:t>
            </w:r>
            <w:proofErr w:type="spellEnd"/>
            <w:r w:rsidRPr="00DE543E">
              <w:rPr>
                <w:color w:val="000000"/>
              </w:rPr>
              <w:t xml:space="preserve"> </w:t>
            </w:r>
            <w:proofErr w:type="spellStart"/>
            <w:r w:rsidRPr="00DE543E">
              <w:rPr>
                <w:color w:val="000000"/>
              </w:rPr>
              <w:t>graviranih</w:t>
            </w:r>
            <w:proofErr w:type="spellEnd"/>
            <w:r w:rsidRPr="00DE543E">
              <w:rPr>
                <w:color w:val="000000"/>
              </w:rPr>
              <w:t xml:space="preserve"> </w:t>
            </w:r>
            <w:proofErr w:type="spellStart"/>
            <w:r w:rsidRPr="00DE543E">
              <w:rPr>
                <w:color w:val="000000"/>
              </w:rPr>
              <w:t>elemenata</w:t>
            </w:r>
            <w:proofErr w:type="spellEnd"/>
            <w:r w:rsidRPr="00DE543E">
              <w:rPr>
                <w:color w:val="000000"/>
              </w:rPr>
              <w:t xml:space="preserve"> </w:t>
            </w:r>
            <w:proofErr w:type="spellStart"/>
            <w:r w:rsidRPr="00DE543E">
              <w:rPr>
                <w:color w:val="000000"/>
              </w:rPr>
              <w:t>epoksidnim</w:t>
            </w:r>
            <w:proofErr w:type="spellEnd"/>
            <w:r w:rsidRPr="00DE543E">
              <w:rPr>
                <w:color w:val="000000"/>
              </w:rPr>
              <w:t xml:space="preserve"> </w:t>
            </w:r>
            <w:proofErr w:type="spellStart"/>
            <w:r w:rsidRPr="00DE543E">
              <w:rPr>
                <w:color w:val="000000"/>
              </w:rPr>
              <w:t>bojama</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Obaranje</w:t>
            </w:r>
            <w:proofErr w:type="spellEnd"/>
            <w:r w:rsidRPr="00DE543E">
              <w:rPr>
                <w:color w:val="000000"/>
              </w:rPr>
              <w:t xml:space="preserve"> </w:t>
            </w:r>
            <w:proofErr w:type="spellStart"/>
            <w:r w:rsidRPr="00DE543E">
              <w:rPr>
                <w:color w:val="000000"/>
              </w:rPr>
              <w:t>ivica</w:t>
            </w:r>
            <w:proofErr w:type="spellEnd"/>
            <w:r w:rsidRPr="00DE543E">
              <w:rPr>
                <w:color w:val="000000"/>
              </w:rPr>
              <w:t xml:space="preserve"> table </w:t>
            </w:r>
            <w:proofErr w:type="spellStart"/>
            <w:r w:rsidRPr="00DE543E">
              <w:rPr>
                <w:color w:val="000000"/>
              </w:rPr>
              <w:t>po</w:t>
            </w:r>
            <w:proofErr w:type="spellEnd"/>
            <w:r w:rsidRPr="00DE543E">
              <w:rPr>
                <w:color w:val="000000"/>
              </w:rPr>
              <w:t xml:space="preserve"> </w:t>
            </w:r>
            <w:proofErr w:type="spellStart"/>
            <w:r w:rsidRPr="00DE543E">
              <w:rPr>
                <w:color w:val="000000"/>
              </w:rPr>
              <w:t>čitavom</w:t>
            </w:r>
            <w:proofErr w:type="spellEnd"/>
            <w:r w:rsidRPr="00DE543E">
              <w:rPr>
                <w:color w:val="000000"/>
              </w:rPr>
              <w:t xml:space="preserve"> </w:t>
            </w:r>
            <w:proofErr w:type="spellStart"/>
            <w:r w:rsidRPr="00DE543E">
              <w:rPr>
                <w:color w:val="000000"/>
              </w:rPr>
              <w:t>obodu</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Bušenje</w:t>
            </w:r>
            <w:proofErr w:type="spellEnd"/>
            <w:r w:rsidRPr="00DE543E">
              <w:rPr>
                <w:color w:val="000000"/>
              </w:rPr>
              <w:t xml:space="preserve"> </w:t>
            </w:r>
            <w:proofErr w:type="spellStart"/>
            <w:r w:rsidRPr="00DE543E">
              <w:rPr>
                <w:color w:val="000000"/>
              </w:rPr>
              <w:t>rupa</w:t>
            </w:r>
            <w:proofErr w:type="spellEnd"/>
            <w:r w:rsidRPr="00DE543E">
              <w:rPr>
                <w:color w:val="000000"/>
              </w:rPr>
              <w:t xml:space="preserve"> za </w:t>
            </w:r>
            <w:proofErr w:type="spellStart"/>
            <w:r w:rsidRPr="00DE543E">
              <w:rPr>
                <w:color w:val="000000"/>
              </w:rPr>
              <w:t>montažu</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Rešenja</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grafički</w:t>
            </w:r>
            <w:proofErr w:type="spellEnd"/>
            <w:r w:rsidRPr="00DE543E">
              <w:rPr>
                <w:color w:val="000000"/>
              </w:rPr>
              <w:t xml:space="preserve"> </w:t>
            </w:r>
            <w:proofErr w:type="spellStart"/>
            <w:r w:rsidRPr="00DE543E">
              <w:rPr>
                <w:color w:val="000000"/>
              </w:rPr>
              <w:t>korigovana</w:t>
            </w:r>
            <w:proofErr w:type="spellEnd"/>
            <w:r w:rsidRPr="00DE543E">
              <w:rPr>
                <w:color w:val="000000"/>
              </w:rPr>
              <w:t xml:space="preserve"> </w:t>
            </w:r>
            <w:proofErr w:type="spellStart"/>
            <w:r w:rsidRPr="00DE543E">
              <w:rPr>
                <w:color w:val="000000"/>
              </w:rPr>
              <w:t>zbog</w:t>
            </w:r>
            <w:proofErr w:type="spellEnd"/>
            <w:r w:rsidRPr="00DE543E">
              <w:rPr>
                <w:color w:val="000000"/>
              </w:rPr>
              <w:t xml:space="preserve"> </w:t>
            </w:r>
            <w:proofErr w:type="spellStart"/>
            <w:r w:rsidRPr="00DE543E">
              <w:rPr>
                <w:color w:val="000000"/>
              </w:rPr>
              <w:t>ograničenja</w:t>
            </w:r>
            <w:proofErr w:type="spellEnd"/>
            <w:r w:rsidRPr="00DE543E">
              <w:rPr>
                <w:color w:val="000000"/>
              </w:rPr>
              <w:t xml:space="preserve"> u </w:t>
            </w:r>
            <w:proofErr w:type="spellStart"/>
            <w:r w:rsidRPr="00DE543E">
              <w:rPr>
                <w:color w:val="000000"/>
              </w:rPr>
              <w:t>tehničkom</w:t>
            </w:r>
            <w:proofErr w:type="spellEnd"/>
            <w:r w:rsidRPr="00DE543E">
              <w:rPr>
                <w:color w:val="000000"/>
              </w:rPr>
              <w:t xml:space="preserve"> </w:t>
            </w:r>
            <w:proofErr w:type="spellStart"/>
            <w:r w:rsidRPr="00DE543E">
              <w:rPr>
                <w:color w:val="000000"/>
              </w:rPr>
              <w:t>pogledu</w:t>
            </w:r>
            <w:proofErr w:type="spellEnd"/>
            <w:r w:rsidRPr="00DE543E">
              <w:rPr>
                <w:color w:val="000000"/>
              </w:rPr>
              <w:t xml:space="preserve">, a </w:t>
            </w:r>
            <w:proofErr w:type="spellStart"/>
            <w:r w:rsidRPr="00DE543E">
              <w:rPr>
                <w:color w:val="000000"/>
              </w:rPr>
              <w:t>koja</w:t>
            </w:r>
            <w:proofErr w:type="spellEnd"/>
            <w:r w:rsidRPr="00DE543E">
              <w:rPr>
                <w:color w:val="000000"/>
              </w:rPr>
              <w:t xml:space="preserve"> se </w:t>
            </w:r>
            <w:proofErr w:type="spellStart"/>
            <w:r w:rsidRPr="00DE543E">
              <w:rPr>
                <w:color w:val="000000"/>
              </w:rPr>
              <w:t>tiču</w:t>
            </w:r>
            <w:proofErr w:type="spellEnd"/>
            <w:r w:rsidRPr="00DE543E">
              <w:rPr>
                <w:color w:val="000000"/>
              </w:rPr>
              <w:t xml:space="preserve"> </w:t>
            </w:r>
            <w:proofErr w:type="spellStart"/>
            <w:r w:rsidRPr="00DE543E">
              <w:rPr>
                <w:color w:val="000000"/>
              </w:rPr>
              <w:t>izvodljivosti</w:t>
            </w:r>
            <w:proofErr w:type="spellEnd"/>
            <w:r w:rsidRPr="00DE543E">
              <w:rPr>
                <w:color w:val="000000"/>
              </w:rPr>
              <w:t xml:space="preserve"> </w:t>
            </w:r>
            <w:proofErr w:type="spellStart"/>
            <w:r w:rsidRPr="00DE543E">
              <w:rPr>
                <w:color w:val="000000"/>
              </w:rPr>
              <w:t>sitnih</w:t>
            </w:r>
            <w:proofErr w:type="spellEnd"/>
            <w:r w:rsidRPr="00DE543E">
              <w:rPr>
                <w:color w:val="000000"/>
              </w:rPr>
              <w:t xml:space="preserve"> </w:t>
            </w:r>
            <w:proofErr w:type="spellStart"/>
            <w:r w:rsidRPr="00DE543E">
              <w:rPr>
                <w:color w:val="000000"/>
              </w:rPr>
              <w:t>detalja</w:t>
            </w:r>
            <w:proofErr w:type="spellEnd"/>
            <w:r w:rsidRPr="00DE543E">
              <w:rPr>
                <w:color w:val="000000"/>
              </w:rPr>
              <w:t xml:space="preserve">, </w:t>
            </w:r>
            <w:proofErr w:type="spellStart"/>
            <w:r w:rsidRPr="00DE543E">
              <w:rPr>
                <w:color w:val="000000"/>
              </w:rPr>
              <w:t>broja</w:t>
            </w:r>
            <w:proofErr w:type="spellEnd"/>
            <w:r w:rsidRPr="00DE543E">
              <w:rPr>
                <w:color w:val="000000"/>
              </w:rPr>
              <w:t xml:space="preserve"> </w:t>
            </w:r>
            <w:proofErr w:type="spellStart"/>
            <w:r w:rsidRPr="00DE543E">
              <w:rPr>
                <w:color w:val="000000"/>
              </w:rPr>
              <w:t>boja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sl. </w:t>
            </w:r>
          </w:p>
          <w:p w:rsidR="00DE543E" w:rsidRPr="00DE543E" w:rsidRDefault="00DE543E" w:rsidP="00DE543E">
            <w:pPr>
              <w:rPr>
                <w:color w:val="000000"/>
              </w:rPr>
            </w:pPr>
            <w:proofErr w:type="spellStart"/>
            <w:r w:rsidRPr="00DE543E">
              <w:rPr>
                <w:color w:val="000000"/>
              </w:rPr>
              <w:t>Predvideti</w:t>
            </w:r>
            <w:proofErr w:type="spellEnd"/>
            <w:r w:rsidRPr="00DE543E">
              <w:rPr>
                <w:color w:val="000000"/>
              </w:rPr>
              <w:t xml:space="preserve"> set </w:t>
            </w:r>
            <w:proofErr w:type="spellStart"/>
            <w:r w:rsidRPr="00DE543E">
              <w:rPr>
                <w:color w:val="000000"/>
              </w:rPr>
              <w:t>odgovarajućih</w:t>
            </w:r>
            <w:proofErr w:type="spellEnd"/>
            <w:r w:rsidRPr="00DE543E">
              <w:rPr>
                <w:color w:val="000000"/>
              </w:rPr>
              <w:t xml:space="preserve"> </w:t>
            </w:r>
            <w:proofErr w:type="spellStart"/>
            <w:r w:rsidRPr="00DE543E">
              <w:rPr>
                <w:color w:val="000000"/>
              </w:rPr>
              <w:t>ukrasnih</w:t>
            </w:r>
            <w:proofErr w:type="spellEnd"/>
            <w:r w:rsidRPr="00DE543E">
              <w:rPr>
                <w:color w:val="000000"/>
              </w:rPr>
              <w:t xml:space="preserve"> </w:t>
            </w:r>
            <w:proofErr w:type="spellStart"/>
            <w:r w:rsidRPr="00DE543E">
              <w:rPr>
                <w:color w:val="000000"/>
              </w:rPr>
              <w:t>inox</w:t>
            </w:r>
            <w:proofErr w:type="spellEnd"/>
            <w:r w:rsidRPr="00DE543E">
              <w:rPr>
                <w:color w:val="000000"/>
              </w:rPr>
              <w:t xml:space="preserve"> </w:t>
            </w:r>
            <w:proofErr w:type="spellStart"/>
            <w:r w:rsidRPr="00DE543E">
              <w:rPr>
                <w:color w:val="000000"/>
              </w:rPr>
              <w:t>šrafova</w:t>
            </w:r>
            <w:proofErr w:type="spellEnd"/>
            <w:r w:rsidRPr="00DE543E">
              <w:rPr>
                <w:color w:val="000000"/>
              </w:rPr>
              <w:t xml:space="preserve"> (15/15 mm, </w:t>
            </w:r>
            <w:proofErr w:type="spellStart"/>
            <w:r w:rsidRPr="00DE543E">
              <w:rPr>
                <w:color w:val="000000"/>
              </w:rPr>
              <w:t>kom</w:t>
            </w:r>
            <w:proofErr w:type="spellEnd"/>
            <w:r w:rsidRPr="00DE543E">
              <w:rPr>
                <w:color w:val="000000"/>
              </w:rPr>
              <w:t xml:space="preserve"> 4) </w:t>
            </w:r>
            <w:proofErr w:type="spellStart"/>
            <w:r w:rsidRPr="00DE543E">
              <w:rPr>
                <w:color w:val="000000"/>
              </w:rPr>
              <w:t>sa</w:t>
            </w:r>
            <w:proofErr w:type="spellEnd"/>
            <w:r w:rsidRPr="00DE543E">
              <w:rPr>
                <w:color w:val="000000"/>
              </w:rPr>
              <w:t xml:space="preserve"> </w:t>
            </w:r>
            <w:proofErr w:type="spellStart"/>
            <w:r w:rsidRPr="00DE543E">
              <w:rPr>
                <w:color w:val="000000"/>
              </w:rPr>
              <w:t>distancerima</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Uz</w:t>
            </w:r>
            <w:proofErr w:type="spellEnd"/>
            <w:r w:rsidRPr="00DE543E">
              <w:rPr>
                <w:color w:val="000000"/>
              </w:rPr>
              <w:t xml:space="preserve"> </w:t>
            </w:r>
            <w:proofErr w:type="spellStart"/>
            <w:r w:rsidRPr="00DE543E">
              <w:rPr>
                <w:color w:val="000000"/>
              </w:rPr>
              <w:t>ponudu</w:t>
            </w:r>
            <w:proofErr w:type="spellEnd"/>
            <w:r w:rsidRPr="00DE543E">
              <w:rPr>
                <w:color w:val="000000"/>
              </w:rPr>
              <w:t xml:space="preserve"> </w:t>
            </w:r>
            <w:proofErr w:type="spellStart"/>
            <w:r w:rsidRPr="00DE543E">
              <w:rPr>
                <w:color w:val="000000"/>
              </w:rPr>
              <w:t>dostaviti</w:t>
            </w:r>
            <w:proofErr w:type="spellEnd"/>
            <w:r w:rsidRPr="00DE543E">
              <w:rPr>
                <w:color w:val="000000"/>
              </w:rPr>
              <w:t xml:space="preserve"> </w:t>
            </w:r>
            <w:proofErr w:type="spellStart"/>
            <w:r w:rsidRPr="00DE543E">
              <w:rPr>
                <w:color w:val="000000"/>
              </w:rPr>
              <w:t>fotografije</w:t>
            </w:r>
            <w:proofErr w:type="spellEnd"/>
            <w:r w:rsidRPr="00DE543E">
              <w:rPr>
                <w:color w:val="000000"/>
              </w:rPr>
              <w:t xml:space="preserve"> </w:t>
            </w:r>
            <w:proofErr w:type="spellStart"/>
            <w:r w:rsidRPr="00DE543E">
              <w:rPr>
                <w:color w:val="000000"/>
              </w:rPr>
              <w:t>ponuđenih</w:t>
            </w:r>
            <w:proofErr w:type="spellEnd"/>
            <w:r w:rsidRPr="00DE543E">
              <w:rPr>
                <w:color w:val="000000"/>
              </w:rPr>
              <w:t xml:space="preserve"> </w:t>
            </w:r>
            <w:proofErr w:type="spellStart"/>
            <w:r w:rsidRPr="00DE543E">
              <w:rPr>
                <w:color w:val="000000"/>
              </w:rPr>
              <w:t>setova</w:t>
            </w:r>
            <w:proofErr w:type="spellEnd"/>
            <w:r w:rsidRPr="00DE543E">
              <w:rPr>
                <w:color w:val="000000"/>
              </w:rPr>
              <w:t xml:space="preserve"> za </w:t>
            </w:r>
            <w:proofErr w:type="spellStart"/>
            <w:r w:rsidRPr="00DE543E">
              <w:rPr>
                <w:color w:val="000000"/>
              </w:rPr>
              <w:t>montažu</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Priprema</w:t>
            </w:r>
            <w:proofErr w:type="spellEnd"/>
            <w:r w:rsidRPr="00DE543E">
              <w:rPr>
                <w:color w:val="000000"/>
              </w:rPr>
              <w:t xml:space="preserve"> za </w:t>
            </w:r>
            <w:proofErr w:type="spellStart"/>
            <w:r w:rsidRPr="00DE543E">
              <w:rPr>
                <w:color w:val="000000"/>
              </w:rPr>
              <w:t>štampu</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dostavljena</w:t>
            </w:r>
            <w:proofErr w:type="spellEnd"/>
            <w:r w:rsidRPr="00DE543E">
              <w:rPr>
                <w:color w:val="000000"/>
              </w:rPr>
              <w:t xml:space="preserve"> u </w:t>
            </w:r>
            <w:proofErr w:type="spellStart"/>
            <w:r w:rsidRPr="00DE543E">
              <w:rPr>
                <w:color w:val="000000"/>
              </w:rPr>
              <w:t>digitalnom</w:t>
            </w:r>
            <w:proofErr w:type="spellEnd"/>
            <w:r w:rsidRPr="00DE543E">
              <w:rPr>
                <w:color w:val="000000"/>
              </w:rPr>
              <w:t xml:space="preserve"> </w:t>
            </w:r>
            <w:proofErr w:type="spellStart"/>
            <w:r w:rsidRPr="00DE543E">
              <w:rPr>
                <w:color w:val="000000"/>
              </w:rPr>
              <w:t>vektorskom</w:t>
            </w:r>
            <w:proofErr w:type="spellEnd"/>
            <w:r w:rsidRPr="00DE543E">
              <w:rPr>
                <w:color w:val="000000"/>
              </w:rPr>
              <w:t xml:space="preserve"> </w:t>
            </w:r>
            <w:proofErr w:type="spellStart"/>
            <w:r w:rsidRPr="00DE543E">
              <w:rPr>
                <w:color w:val="000000"/>
              </w:rPr>
              <w:t>formatu</w:t>
            </w:r>
            <w:proofErr w:type="spellEnd"/>
            <w:r w:rsidRPr="00DE543E">
              <w:rPr>
                <w:color w:val="000000"/>
              </w:rPr>
              <w:t xml:space="preserve">. </w:t>
            </w:r>
          </w:p>
          <w:p w:rsidR="00DE543E" w:rsidRPr="00DE543E" w:rsidRDefault="00DE543E" w:rsidP="00DE543E">
            <w:pPr>
              <w:rPr>
                <w:color w:val="000000"/>
              </w:rPr>
            </w:pPr>
            <w:r w:rsidRPr="00DE543E">
              <w:rPr>
                <w:color w:val="000000"/>
              </w:rPr>
              <w:t xml:space="preserve">European PROGRES wall plaque Clusters, Aluminium, 210x300 mm (Larger infrastructural projects like </w:t>
            </w:r>
            <w:proofErr w:type="spellStart"/>
            <w:r w:rsidRPr="00DE543E">
              <w:rPr>
                <w:color w:val="000000"/>
              </w:rPr>
              <w:t>Bujanovac</w:t>
            </w:r>
            <w:proofErr w:type="spellEnd"/>
            <w:r w:rsidRPr="00DE543E">
              <w:rPr>
                <w:color w:val="000000"/>
              </w:rPr>
              <w:t>)</w:t>
            </w:r>
          </w:p>
          <w:p w:rsidR="00DE543E" w:rsidRPr="00DE543E" w:rsidRDefault="00DE543E" w:rsidP="00DE543E">
            <w:pPr>
              <w:rPr>
                <w:color w:val="000000"/>
              </w:rPr>
            </w:pPr>
            <w:proofErr w:type="spellStart"/>
            <w:r w:rsidRPr="00DE543E">
              <w:rPr>
                <w:color w:val="000000"/>
              </w:rPr>
              <w:t>Aluminum</w:t>
            </w:r>
            <w:proofErr w:type="spellEnd"/>
            <w:r w:rsidRPr="00DE543E">
              <w:rPr>
                <w:color w:val="000000"/>
              </w:rPr>
              <w:t xml:space="preserve"> wall plaque, thickness: 3 mm </w:t>
            </w:r>
          </w:p>
          <w:p w:rsidR="00DE543E" w:rsidRPr="00DE543E" w:rsidRDefault="00DE543E" w:rsidP="00DE543E">
            <w:pPr>
              <w:rPr>
                <w:color w:val="000000"/>
              </w:rPr>
            </w:pPr>
            <w:r w:rsidRPr="00DE543E">
              <w:rPr>
                <w:color w:val="000000"/>
              </w:rPr>
              <w:t>Engraving or etching (small details)</w:t>
            </w:r>
          </w:p>
          <w:p w:rsidR="00DE543E" w:rsidRPr="00DE543E" w:rsidRDefault="00DE543E" w:rsidP="00DE543E">
            <w:pPr>
              <w:rPr>
                <w:color w:val="000000"/>
              </w:rPr>
            </w:pPr>
            <w:r w:rsidRPr="00DE543E">
              <w:rPr>
                <w:color w:val="000000"/>
              </w:rPr>
              <w:t xml:space="preserve">Painting all engraved parts with epoxy paint </w:t>
            </w:r>
          </w:p>
          <w:p w:rsidR="00DE543E" w:rsidRPr="00DE543E" w:rsidRDefault="00DE543E" w:rsidP="00DE543E">
            <w:pPr>
              <w:rPr>
                <w:color w:val="000000"/>
              </w:rPr>
            </w:pPr>
            <w:r w:rsidRPr="00DE543E">
              <w:rPr>
                <w:color w:val="000000"/>
              </w:rPr>
              <w:t xml:space="preserve">Chamfering all edges of the wall plaque </w:t>
            </w:r>
          </w:p>
          <w:p w:rsidR="00DE543E" w:rsidRPr="00DE543E" w:rsidRDefault="00DE543E" w:rsidP="00DE543E">
            <w:pPr>
              <w:rPr>
                <w:color w:val="000000"/>
              </w:rPr>
            </w:pPr>
            <w:r w:rsidRPr="00DE543E">
              <w:rPr>
                <w:color w:val="000000"/>
              </w:rPr>
              <w:t xml:space="preserve">Drilling holes for mounting </w:t>
            </w:r>
          </w:p>
          <w:p w:rsidR="00DE543E" w:rsidRPr="00DE543E" w:rsidRDefault="00DE543E" w:rsidP="00DE543E">
            <w:pPr>
              <w:rPr>
                <w:color w:val="000000"/>
              </w:rPr>
            </w:pPr>
            <w:r w:rsidRPr="00DE543E">
              <w:rPr>
                <w:color w:val="000000"/>
              </w:rPr>
              <w:t xml:space="preserve">Designs shall be graphically adjusted due to technical limitations (small details, number of </w:t>
            </w:r>
            <w:proofErr w:type="spellStart"/>
            <w:r w:rsidRPr="00DE543E">
              <w:rPr>
                <w:color w:val="000000"/>
              </w:rPr>
              <w:t>colors</w:t>
            </w:r>
            <w:proofErr w:type="spellEnd"/>
            <w:r w:rsidRPr="00DE543E">
              <w:rPr>
                <w:color w:val="000000"/>
              </w:rPr>
              <w:t xml:space="preserve">, etc) </w:t>
            </w:r>
          </w:p>
          <w:p w:rsidR="00DE543E" w:rsidRPr="00DE543E" w:rsidRDefault="00DE543E" w:rsidP="00DE543E">
            <w:pPr>
              <w:rPr>
                <w:color w:val="000000"/>
              </w:rPr>
            </w:pPr>
            <w:r w:rsidRPr="00DE543E">
              <w:rPr>
                <w:color w:val="000000"/>
              </w:rPr>
              <w:t xml:space="preserve">A set of decorative stainless steel screws with spacers should be included (size: 15/15mm, number: 4). </w:t>
            </w:r>
          </w:p>
          <w:p w:rsidR="00DE543E" w:rsidRPr="00DE543E" w:rsidRDefault="00DE543E" w:rsidP="00DE543E">
            <w:pPr>
              <w:rPr>
                <w:color w:val="000000"/>
              </w:rPr>
            </w:pPr>
            <w:r w:rsidRPr="00DE543E">
              <w:rPr>
                <w:color w:val="000000"/>
              </w:rPr>
              <w:t xml:space="preserve">Images of the installation instructions should be attached to the bid. </w:t>
            </w:r>
          </w:p>
          <w:p w:rsidR="00AB5C16" w:rsidRPr="00BA79CF" w:rsidRDefault="00DE543E" w:rsidP="00DE543E">
            <w:pPr>
              <w:rPr>
                <w:color w:val="000000"/>
              </w:rPr>
            </w:pPr>
            <w:r w:rsidRPr="00DE543E">
              <w:rPr>
                <w:color w:val="000000"/>
              </w:rPr>
              <w:t>The pre-press will be submitted in digital vector format.</w:t>
            </w:r>
          </w:p>
        </w:tc>
        <w:tc>
          <w:tcPr>
            <w:tcW w:w="964" w:type="pct"/>
            <w:vAlign w:val="center"/>
          </w:tcPr>
          <w:p w:rsidR="00AB5C16" w:rsidRDefault="00AB5C16" w:rsidP="00AB5C16">
            <w:pPr>
              <w:jc w:val="center"/>
              <w:rPr>
                <w:color w:val="000000"/>
              </w:rPr>
            </w:pPr>
            <w:r>
              <w:rPr>
                <w:color w:val="000000"/>
              </w:rPr>
              <w:t>10</w:t>
            </w:r>
          </w:p>
        </w:tc>
        <w:tc>
          <w:tcPr>
            <w:tcW w:w="643" w:type="pct"/>
            <w:vAlign w:val="center"/>
          </w:tcPr>
          <w:p w:rsidR="00AB5C16" w:rsidRPr="00E37EE6" w:rsidRDefault="00AB5C16" w:rsidP="00D13B41">
            <w:pPr>
              <w:jc w:val="center"/>
              <w:rPr>
                <w:iCs/>
              </w:rPr>
            </w:pPr>
          </w:p>
        </w:tc>
        <w:tc>
          <w:tcPr>
            <w:tcW w:w="1063" w:type="pct"/>
            <w:vAlign w:val="center"/>
          </w:tcPr>
          <w:p w:rsidR="00AB5C16" w:rsidRPr="00E37EE6" w:rsidRDefault="00AB5C16" w:rsidP="00D13B41">
            <w:pPr>
              <w:rPr>
                <w:iCs/>
              </w:rPr>
            </w:pPr>
          </w:p>
        </w:tc>
      </w:tr>
      <w:tr w:rsidR="00DE543E" w:rsidRPr="00E37EE6" w:rsidTr="00214CBD">
        <w:trPr>
          <w:trHeight w:val="445"/>
        </w:trPr>
        <w:tc>
          <w:tcPr>
            <w:tcW w:w="315" w:type="pct"/>
            <w:vAlign w:val="center"/>
          </w:tcPr>
          <w:p w:rsidR="00DE543E" w:rsidRDefault="00DE543E" w:rsidP="004753EC">
            <w:r>
              <w:t>3</w:t>
            </w:r>
          </w:p>
        </w:tc>
        <w:tc>
          <w:tcPr>
            <w:tcW w:w="2015" w:type="pct"/>
            <w:vAlign w:val="center"/>
          </w:tcPr>
          <w:p w:rsidR="00DE543E" w:rsidRPr="00DE543E" w:rsidRDefault="00DE543E" w:rsidP="00DE543E">
            <w:pPr>
              <w:rPr>
                <w:color w:val="000000"/>
              </w:rPr>
            </w:pPr>
            <w:r w:rsidRPr="00DE543E">
              <w:rPr>
                <w:color w:val="000000"/>
              </w:rPr>
              <w:t xml:space="preserve">European PROGRES </w:t>
            </w:r>
            <w:proofErr w:type="spellStart"/>
            <w:r w:rsidRPr="00DE543E">
              <w:rPr>
                <w:color w:val="000000"/>
              </w:rPr>
              <w:t>projektne</w:t>
            </w:r>
            <w:proofErr w:type="spellEnd"/>
            <w:r w:rsidRPr="00DE543E">
              <w:rPr>
                <w:color w:val="000000"/>
              </w:rPr>
              <w:t xml:space="preserve"> table (</w:t>
            </w:r>
            <w:proofErr w:type="spellStart"/>
            <w:r w:rsidRPr="00DE543E">
              <w:rPr>
                <w:color w:val="000000"/>
              </w:rPr>
              <w:t>stojeće</w:t>
            </w:r>
            <w:proofErr w:type="spellEnd"/>
            <w:r w:rsidRPr="00DE543E">
              <w:rPr>
                <w:color w:val="000000"/>
              </w:rPr>
              <w:t>)</w:t>
            </w:r>
          </w:p>
          <w:p w:rsidR="00DE543E" w:rsidRPr="00DE543E" w:rsidRDefault="00DE543E" w:rsidP="00DE543E">
            <w:pPr>
              <w:rPr>
                <w:color w:val="000000"/>
              </w:rPr>
            </w:pPr>
            <w:proofErr w:type="spellStart"/>
            <w:r w:rsidRPr="00DE543E">
              <w:rPr>
                <w:color w:val="000000"/>
              </w:rPr>
              <w:t>Tehnička</w:t>
            </w:r>
            <w:proofErr w:type="spellEnd"/>
            <w:r w:rsidRPr="00DE543E">
              <w:rPr>
                <w:color w:val="000000"/>
              </w:rPr>
              <w:t xml:space="preserve"> </w:t>
            </w:r>
            <w:proofErr w:type="spellStart"/>
            <w:r w:rsidRPr="00DE543E">
              <w:rPr>
                <w:color w:val="000000"/>
              </w:rPr>
              <w:t>specifikacija</w:t>
            </w:r>
            <w:proofErr w:type="spellEnd"/>
          </w:p>
          <w:p w:rsidR="00DE543E" w:rsidRPr="00DE543E" w:rsidRDefault="00DE543E" w:rsidP="00DE543E">
            <w:pPr>
              <w:rPr>
                <w:color w:val="000000"/>
              </w:rPr>
            </w:pPr>
            <w:proofErr w:type="spellStart"/>
            <w:r w:rsidRPr="00DE543E">
              <w:rPr>
                <w:color w:val="000000"/>
              </w:rPr>
              <w:t>Dimenzije</w:t>
            </w:r>
            <w:proofErr w:type="spellEnd"/>
            <w:r w:rsidRPr="00DE543E">
              <w:rPr>
                <w:color w:val="000000"/>
              </w:rPr>
              <w:t xml:space="preserve"> </w:t>
            </w:r>
            <w:proofErr w:type="spellStart"/>
            <w:r w:rsidRPr="00DE543E">
              <w:rPr>
                <w:color w:val="000000"/>
              </w:rPr>
              <w:t>rama</w:t>
            </w:r>
            <w:proofErr w:type="spellEnd"/>
            <w:r w:rsidRPr="00DE543E">
              <w:rPr>
                <w:color w:val="000000"/>
              </w:rPr>
              <w:t xml:space="preserve"> </w:t>
            </w:r>
            <w:proofErr w:type="spellStart"/>
            <w:r w:rsidRPr="00DE543E">
              <w:rPr>
                <w:color w:val="000000"/>
              </w:rPr>
              <w:t>tabli</w:t>
            </w:r>
            <w:proofErr w:type="spellEnd"/>
            <w:r w:rsidRPr="00DE543E">
              <w:rPr>
                <w:color w:val="000000"/>
              </w:rPr>
              <w:t>: 1280 x 980mm</w:t>
            </w:r>
          </w:p>
          <w:p w:rsidR="00DE543E" w:rsidRPr="00DE543E" w:rsidRDefault="00DE543E" w:rsidP="00DE543E">
            <w:pPr>
              <w:rPr>
                <w:color w:val="000000"/>
              </w:rPr>
            </w:pPr>
            <w:r w:rsidRPr="00DE543E">
              <w:rPr>
                <w:color w:val="000000"/>
              </w:rPr>
              <w:t xml:space="preserve">U </w:t>
            </w:r>
            <w:proofErr w:type="spellStart"/>
            <w:r w:rsidRPr="00DE543E">
              <w:rPr>
                <w:color w:val="000000"/>
              </w:rPr>
              <w:t>svemu</w:t>
            </w:r>
            <w:proofErr w:type="spellEnd"/>
            <w:r w:rsidRPr="00DE543E">
              <w:rPr>
                <w:color w:val="000000"/>
              </w:rPr>
              <w:t xml:space="preserve"> </w:t>
            </w:r>
            <w:proofErr w:type="spellStart"/>
            <w:r w:rsidRPr="00DE543E">
              <w:rPr>
                <w:color w:val="000000"/>
              </w:rPr>
              <w:t>prema</w:t>
            </w:r>
            <w:proofErr w:type="spellEnd"/>
            <w:r w:rsidRPr="00DE543E">
              <w:rPr>
                <w:color w:val="000000"/>
              </w:rPr>
              <w:t xml:space="preserve"> </w:t>
            </w:r>
            <w:proofErr w:type="spellStart"/>
            <w:r w:rsidRPr="00DE543E">
              <w:rPr>
                <w:color w:val="000000"/>
              </w:rPr>
              <w:t>crtežu</w:t>
            </w:r>
            <w:proofErr w:type="spellEnd"/>
            <w:r w:rsidRPr="00DE543E">
              <w:rPr>
                <w:color w:val="000000"/>
              </w:rPr>
              <w:t xml:space="preserve"> u </w:t>
            </w:r>
            <w:proofErr w:type="spellStart"/>
            <w:r w:rsidRPr="00DE543E">
              <w:rPr>
                <w:color w:val="000000"/>
              </w:rPr>
              <w:t>prilogu</w:t>
            </w:r>
            <w:proofErr w:type="spellEnd"/>
          </w:p>
          <w:p w:rsidR="00DE543E" w:rsidRPr="00DE543E" w:rsidRDefault="00DE543E" w:rsidP="00DE543E">
            <w:pPr>
              <w:rPr>
                <w:color w:val="000000"/>
              </w:rPr>
            </w:pPr>
            <w:proofErr w:type="spellStart"/>
            <w:r w:rsidRPr="00DE543E">
              <w:rPr>
                <w:color w:val="000000"/>
              </w:rPr>
              <w:t>Količina</w:t>
            </w:r>
            <w:proofErr w:type="spellEnd"/>
            <w:r w:rsidRPr="00DE543E">
              <w:rPr>
                <w:color w:val="000000"/>
              </w:rPr>
              <w:t xml:space="preserve">: do 20 </w:t>
            </w:r>
            <w:proofErr w:type="spellStart"/>
            <w:r w:rsidRPr="00DE543E">
              <w:rPr>
                <w:color w:val="000000"/>
              </w:rPr>
              <w:t>komada</w:t>
            </w:r>
            <w:proofErr w:type="spellEnd"/>
          </w:p>
          <w:p w:rsidR="00DE543E" w:rsidRPr="00DE543E" w:rsidRDefault="00DE543E" w:rsidP="00DE543E">
            <w:pPr>
              <w:rPr>
                <w:i/>
                <w:color w:val="000000"/>
              </w:rPr>
            </w:pPr>
            <w:proofErr w:type="spellStart"/>
            <w:r w:rsidRPr="00DE543E">
              <w:rPr>
                <w:i/>
                <w:color w:val="000000"/>
              </w:rPr>
              <w:t>Izrada</w:t>
            </w:r>
            <w:proofErr w:type="spellEnd"/>
            <w:r w:rsidRPr="00DE543E">
              <w:rPr>
                <w:i/>
                <w:color w:val="000000"/>
              </w:rPr>
              <w:t xml:space="preserve"> table</w:t>
            </w:r>
          </w:p>
          <w:p w:rsidR="00DE543E" w:rsidRPr="00DE543E" w:rsidRDefault="00DE543E" w:rsidP="00DE543E">
            <w:pPr>
              <w:rPr>
                <w:color w:val="000000"/>
              </w:rPr>
            </w:pPr>
            <w:proofErr w:type="spellStart"/>
            <w:r w:rsidRPr="00DE543E">
              <w:rPr>
                <w:color w:val="000000"/>
              </w:rPr>
              <w:t>Okvir</w:t>
            </w:r>
            <w:proofErr w:type="spellEnd"/>
            <w:r w:rsidRPr="00DE543E">
              <w:rPr>
                <w:color w:val="000000"/>
              </w:rPr>
              <w:t xml:space="preserve"> (ram) </w:t>
            </w:r>
            <w:proofErr w:type="spellStart"/>
            <w:r w:rsidRPr="00DE543E">
              <w:rPr>
                <w:color w:val="000000"/>
              </w:rPr>
              <w:t>projektne</w:t>
            </w:r>
            <w:proofErr w:type="spellEnd"/>
            <w:r w:rsidRPr="00DE543E">
              <w:rPr>
                <w:color w:val="000000"/>
              </w:rPr>
              <w:t xml:space="preserve"> table je </w:t>
            </w:r>
            <w:proofErr w:type="spellStart"/>
            <w:r w:rsidRPr="00DE543E">
              <w:rPr>
                <w:color w:val="000000"/>
              </w:rPr>
              <w:t>od</w:t>
            </w:r>
            <w:proofErr w:type="spellEnd"/>
            <w:r w:rsidRPr="00DE543E">
              <w:rPr>
                <w:color w:val="000000"/>
              </w:rPr>
              <w:t xml:space="preserve"> </w:t>
            </w:r>
            <w:proofErr w:type="spellStart"/>
            <w:r w:rsidRPr="00DE543E">
              <w:rPr>
                <w:color w:val="000000"/>
              </w:rPr>
              <w:t>čeličnih</w:t>
            </w:r>
            <w:proofErr w:type="spellEnd"/>
            <w:r w:rsidRPr="00DE543E">
              <w:rPr>
                <w:color w:val="000000"/>
              </w:rPr>
              <w:t xml:space="preserve"> </w:t>
            </w:r>
            <w:proofErr w:type="spellStart"/>
            <w:r w:rsidRPr="00DE543E">
              <w:rPr>
                <w:color w:val="000000"/>
              </w:rPr>
              <w:t>kutijastih</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40 x 80 (</w:t>
            </w:r>
            <w:proofErr w:type="spellStart"/>
            <w:r w:rsidRPr="00DE543E">
              <w:rPr>
                <w:color w:val="000000"/>
              </w:rPr>
              <w:t>debljina</w:t>
            </w:r>
            <w:proofErr w:type="spellEnd"/>
            <w:r w:rsidRPr="00DE543E">
              <w:rPr>
                <w:color w:val="000000"/>
              </w:rPr>
              <w:t xml:space="preserve"> </w:t>
            </w:r>
            <w:proofErr w:type="spellStart"/>
            <w:r w:rsidRPr="00DE543E">
              <w:rPr>
                <w:color w:val="000000"/>
              </w:rPr>
              <w:t>zida</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3 mm). </w:t>
            </w:r>
            <w:proofErr w:type="spellStart"/>
            <w:r w:rsidRPr="00DE543E">
              <w:rPr>
                <w:color w:val="000000"/>
              </w:rPr>
              <w:t>Okvir</w:t>
            </w:r>
            <w:proofErr w:type="spellEnd"/>
            <w:r w:rsidRPr="00DE543E">
              <w:rPr>
                <w:color w:val="000000"/>
              </w:rPr>
              <w:t xml:space="preserve"> </w:t>
            </w:r>
            <w:proofErr w:type="spellStart"/>
            <w:r w:rsidRPr="00DE543E">
              <w:rPr>
                <w:color w:val="000000"/>
              </w:rPr>
              <w:t>formirati</w:t>
            </w:r>
            <w:proofErr w:type="spellEnd"/>
            <w:r w:rsidRPr="00DE543E">
              <w:rPr>
                <w:color w:val="000000"/>
              </w:rPr>
              <w:t xml:space="preserve"> </w:t>
            </w:r>
            <w:proofErr w:type="spellStart"/>
            <w:r w:rsidRPr="00DE543E">
              <w:rPr>
                <w:color w:val="000000"/>
              </w:rPr>
              <w:t>gerovanjem</w:t>
            </w:r>
            <w:proofErr w:type="spellEnd"/>
            <w:r w:rsidRPr="00DE543E">
              <w:rPr>
                <w:color w:val="000000"/>
              </w:rPr>
              <w:t xml:space="preserve">, </w:t>
            </w:r>
            <w:proofErr w:type="spellStart"/>
            <w:r w:rsidRPr="00DE543E">
              <w:rPr>
                <w:color w:val="000000"/>
              </w:rPr>
              <w:t>zavariti</w:t>
            </w:r>
            <w:proofErr w:type="spellEnd"/>
            <w:r w:rsidRPr="00DE543E">
              <w:rPr>
                <w:color w:val="000000"/>
              </w:rPr>
              <w:t xml:space="preserve"> </w:t>
            </w:r>
            <w:proofErr w:type="spellStart"/>
            <w:r w:rsidRPr="00DE543E">
              <w:rPr>
                <w:color w:val="000000"/>
              </w:rPr>
              <w:t>po</w:t>
            </w:r>
            <w:proofErr w:type="spellEnd"/>
            <w:r w:rsidRPr="00DE543E">
              <w:rPr>
                <w:color w:val="000000"/>
              </w:rPr>
              <w:t xml:space="preserve"> </w:t>
            </w:r>
            <w:proofErr w:type="spellStart"/>
            <w:r w:rsidRPr="00DE543E">
              <w:rPr>
                <w:color w:val="000000"/>
              </w:rPr>
              <w:t>celom</w:t>
            </w:r>
            <w:proofErr w:type="spellEnd"/>
            <w:r w:rsidRPr="00DE543E">
              <w:rPr>
                <w:color w:val="000000"/>
              </w:rPr>
              <w:t xml:space="preserve"> </w:t>
            </w:r>
            <w:proofErr w:type="spellStart"/>
            <w:r w:rsidRPr="00DE543E">
              <w:rPr>
                <w:color w:val="000000"/>
              </w:rPr>
              <w:t>obimu</w:t>
            </w:r>
            <w:proofErr w:type="spellEnd"/>
            <w:r w:rsidRPr="00DE543E">
              <w:rPr>
                <w:color w:val="000000"/>
              </w:rPr>
              <w:t xml:space="preserve"> </w:t>
            </w:r>
            <w:proofErr w:type="spellStart"/>
            <w:r w:rsidRPr="00DE543E">
              <w:rPr>
                <w:color w:val="000000"/>
              </w:rPr>
              <w:t>spoja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obrusiti</w:t>
            </w:r>
            <w:proofErr w:type="spellEnd"/>
            <w:r w:rsidRPr="00DE543E">
              <w:rPr>
                <w:color w:val="000000"/>
              </w:rPr>
              <w:t xml:space="preserve"> </w:t>
            </w:r>
            <w:proofErr w:type="spellStart"/>
            <w:r w:rsidRPr="00DE543E">
              <w:rPr>
                <w:color w:val="000000"/>
              </w:rPr>
              <w:t>sve</w:t>
            </w:r>
            <w:proofErr w:type="spellEnd"/>
            <w:r w:rsidRPr="00DE543E">
              <w:rPr>
                <w:color w:val="000000"/>
              </w:rPr>
              <w:t xml:space="preserve"> </w:t>
            </w:r>
            <w:proofErr w:type="spellStart"/>
            <w:r w:rsidRPr="00DE543E">
              <w:rPr>
                <w:color w:val="000000"/>
              </w:rPr>
              <w:t>varove</w:t>
            </w:r>
            <w:proofErr w:type="spellEnd"/>
            <w:r w:rsidRPr="00DE543E">
              <w:rPr>
                <w:color w:val="000000"/>
              </w:rPr>
              <w:t>.</w:t>
            </w:r>
          </w:p>
          <w:p w:rsidR="00DE543E" w:rsidRPr="00DE543E" w:rsidRDefault="00DE543E" w:rsidP="00DE543E">
            <w:pPr>
              <w:rPr>
                <w:color w:val="000000"/>
              </w:rPr>
            </w:pPr>
            <w:proofErr w:type="spellStart"/>
            <w:r w:rsidRPr="00DE543E">
              <w:rPr>
                <w:color w:val="000000"/>
              </w:rPr>
              <w:t>Dve</w:t>
            </w:r>
            <w:proofErr w:type="spellEnd"/>
            <w:r w:rsidRPr="00DE543E">
              <w:rPr>
                <w:color w:val="000000"/>
              </w:rPr>
              <w:t xml:space="preserve"> </w:t>
            </w:r>
            <w:proofErr w:type="spellStart"/>
            <w:r w:rsidRPr="00DE543E">
              <w:rPr>
                <w:color w:val="000000"/>
              </w:rPr>
              <w:t>vertikalne</w:t>
            </w:r>
            <w:proofErr w:type="spellEnd"/>
            <w:r w:rsidRPr="00DE543E">
              <w:rPr>
                <w:color w:val="000000"/>
              </w:rPr>
              <w:t xml:space="preserve"> </w:t>
            </w:r>
            <w:proofErr w:type="spellStart"/>
            <w:r w:rsidRPr="00DE543E">
              <w:rPr>
                <w:color w:val="000000"/>
              </w:rPr>
              <w:t>nogare</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kutijastih</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60 x 60 mm (</w:t>
            </w:r>
            <w:proofErr w:type="spellStart"/>
            <w:r w:rsidRPr="00DE543E">
              <w:rPr>
                <w:color w:val="000000"/>
              </w:rPr>
              <w:t>debljina</w:t>
            </w:r>
            <w:proofErr w:type="spellEnd"/>
            <w:r w:rsidRPr="00DE543E">
              <w:rPr>
                <w:color w:val="000000"/>
              </w:rPr>
              <w:t xml:space="preserve"> </w:t>
            </w:r>
            <w:proofErr w:type="spellStart"/>
            <w:r w:rsidRPr="00DE543E">
              <w:rPr>
                <w:color w:val="000000"/>
              </w:rPr>
              <w:t>zida</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3 mm), a </w:t>
            </w:r>
            <w:proofErr w:type="spellStart"/>
            <w:r w:rsidRPr="00DE543E">
              <w:rPr>
                <w:color w:val="000000"/>
              </w:rPr>
              <w:t>dužina</w:t>
            </w:r>
            <w:proofErr w:type="spellEnd"/>
            <w:r w:rsidRPr="00DE543E">
              <w:rPr>
                <w:color w:val="000000"/>
              </w:rPr>
              <w:t xml:space="preserve"> </w:t>
            </w:r>
            <w:proofErr w:type="spellStart"/>
            <w:r w:rsidRPr="00DE543E">
              <w:rPr>
                <w:color w:val="000000"/>
              </w:rPr>
              <w:t>svake</w:t>
            </w:r>
            <w:proofErr w:type="spellEnd"/>
            <w:r w:rsidRPr="00DE543E">
              <w:rPr>
                <w:color w:val="000000"/>
              </w:rPr>
              <w:t xml:space="preserve"> je </w:t>
            </w:r>
            <w:proofErr w:type="spellStart"/>
            <w:r w:rsidRPr="00DE543E">
              <w:rPr>
                <w:color w:val="000000"/>
              </w:rPr>
              <w:t>cca</w:t>
            </w:r>
            <w:proofErr w:type="spellEnd"/>
            <w:r w:rsidRPr="00DE543E">
              <w:rPr>
                <w:color w:val="000000"/>
              </w:rPr>
              <w:t xml:space="preserve"> 2000 mm. </w:t>
            </w:r>
            <w:proofErr w:type="spellStart"/>
            <w:r w:rsidRPr="00DE543E">
              <w:rPr>
                <w:color w:val="000000"/>
              </w:rPr>
              <w:t>Nogare</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zavarene</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donje</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table </w:t>
            </w:r>
            <w:proofErr w:type="spellStart"/>
            <w:r w:rsidRPr="00DE543E">
              <w:rPr>
                <w:color w:val="000000"/>
              </w:rPr>
              <w:t>prema</w:t>
            </w:r>
            <w:proofErr w:type="spellEnd"/>
            <w:r w:rsidRPr="00DE543E">
              <w:rPr>
                <w:color w:val="000000"/>
              </w:rPr>
              <w:t xml:space="preserve"> </w:t>
            </w:r>
            <w:proofErr w:type="spellStart"/>
            <w:r w:rsidRPr="00DE543E">
              <w:rPr>
                <w:color w:val="000000"/>
              </w:rPr>
              <w:t>crtežu</w:t>
            </w:r>
            <w:proofErr w:type="spellEnd"/>
            <w:r w:rsidRPr="00DE543E">
              <w:rPr>
                <w:color w:val="000000"/>
              </w:rPr>
              <w:t xml:space="preserve"> u </w:t>
            </w:r>
            <w:proofErr w:type="spellStart"/>
            <w:r w:rsidRPr="00DE543E">
              <w:rPr>
                <w:color w:val="000000"/>
              </w:rPr>
              <w:t>prilogu</w:t>
            </w:r>
            <w:proofErr w:type="spellEnd"/>
            <w:r w:rsidRPr="00DE543E">
              <w:rPr>
                <w:color w:val="000000"/>
              </w:rPr>
              <w:t xml:space="preserve">, a </w:t>
            </w:r>
            <w:proofErr w:type="spellStart"/>
            <w:r w:rsidRPr="00DE543E">
              <w:rPr>
                <w:color w:val="000000"/>
              </w:rPr>
              <w:t>centrirane</w:t>
            </w:r>
            <w:proofErr w:type="spellEnd"/>
            <w:r w:rsidRPr="00DE543E">
              <w:rPr>
                <w:color w:val="000000"/>
              </w:rPr>
              <w:t xml:space="preserve"> u </w:t>
            </w:r>
            <w:proofErr w:type="spellStart"/>
            <w:r w:rsidRPr="00DE543E">
              <w:rPr>
                <w:color w:val="000000"/>
              </w:rPr>
              <w:t>odnosu</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profil</w:t>
            </w:r>
            <w:proofErr w:type="spellEnd"/>
            <w:r w:rsidRPr="00DE543E">
              <w:rPr>
                <w:color w:val="000000"/>
              </w:rPr>
              <w:t xml:space="preserve"> </w:t>
            </w:r>
            <w:proofErr w:type="spellStart"/>
            <w:r w:rsidRPr="00DE543E">
              <w:rPr>
                <w:color w:val="000000"/>
              </w:rPr>
              <w:t>rama</w:t>
            </w:r>
            <w:proofErr w:type="spellEnd"/>
            <w:r w:rsidRPr="00DE543E">
              <w:rPr>
                <w:color w:val="000000"/>
              </w:rPr>
              <w:t xml:space="preserve"> </w:t>
            </w:r>
            <w:proofErr w:type="spellStart"/>
            <w:r w:rsidRPr="00DE543E">
              <w:rPr>
                <w:color w:val="000000"/>
              </w:rPr>
              <w:t>po</w:t>
            </w:r>
            <w:proofErr w:type="spellEnd"/>
            <w:r w:rsidRPr="00DE543E">
              <w:rPr>
                <w:color w:val="000000"/>
              </w:rPr>
              <w:t xml:space="preserve"> </w:t>
            </w:r>
            <w:proofErr w:type="spellStart"/>
            <w:r w:rsidRPr="00DE543E">
              <w:rPr>
                <w:color w:val="000000"/>
              </w:rPr>
              <w:t>dubini</w:t>
            </w:r>
            <w:proofErr w:type="spellEnd"/>
            <w:r w:rsidRPr="00DE543E">
              <w:rPr>
                <w:color w:val="000000"/>
              </w:rPr>
              <w:t xml:space="preserve"> (80 mm). Na </w:t>
            </w:r>
            <w:proofErr w:type="spellStart"/>
            <w:r w:rsidRPr="00DE543E">
              <w:rPr>
                <w:color w:val="000000"/>
              </w:rPr>
              <w:t>donjim</w:t>
            </w:r>
            <w:proofErr w:type="spellEnd"/>
            <w:r w:rsidRPr="00DE543E">
              <w:rPr>
                <w:color w:val="000000"/>
              </w:rPr>
              <w:t xml:space="preserve"> </w:t>
            </w:r>
            <w:proofErr w:type="spellStart"/>
            <w:r w:rsidRPr="00DE543E">
              <w:rPr>
                <w:color w:val="000000"/>
              </w:rPr>
              <w:lastRenderedPageBreak/>
              <w:t>krajevima</w:t>
            </w:r>
            <w:proofErr w:type="spellEnd"/>
            <w:r w:rsidRPr="00DE543E">
              <w:rPr>
                <w:color w:val="000000"/>
              </w:rPr>
              <w:t xml:space="preserve"> (</w:t>
            </w:r>
            <w:proofErr w:type="spellStart"/>
            <w:r w:rsidRPr="00DE543E">
              <w:rPr>
                <w:color w:val="000000"/>
              </w:rPr>
              <w:t>koji</w:t>
            </w:r>
            <w:proofErr w:type="spellEnd"/>
            <w:r w:rsidRPr="00DE543E">
              <w:rPr>
                <w:color w:val="000000"/>
              </w:rPr>
              <w:t xml:space="preserve"> se </w:t>
            </w:r>
            <w:proofErr w:type="spellStart"/>
            <w:r w:rsidRPr="00DE543E">
              <w:rPr>
                <w:color w:val="000000"/>
              </w:rPr>
              <w:t>ukopavaju</w:t>
            </w:r>
            <w:proofErr w:type="spellEnd"/>
            <w:r w:rsidRPr="00DE543E">
              <w:rPr>
                <w:color w:val="000000"/>
              </w:rPr>
              <w:t xml:space="preserve">), u </w:t>
            </w:r>
            <w:proofErr w:type="spellStart"/>
            <w:r w:rsidRPr="00DE543E">
              <w:rPr>
                <w:color w:val="000000"/>
              </w:rPr>
              <w:t>dužini</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600 mm </w:t>
            </w:r>
            <w:proofErr w:type="spellStart"/>
            <w:r w:rsidRPr="00DE543E">
              <w:rPr>
                <w:color w:val="000000"/>
              </w:rPr>
              <w:t>navariti</w:t>
            </w:r>
            <w:proofErr w:type="spellEnd"/>
            <w:r w:rsidRPr="00DE543E">
              <w:rPr>
                <w:color w:val="000000"/>
              </w:rPr>
              <w:t xml:space="preserve"> </w:t>
            </w:r>
            <w:proofErr w:type="spellStart"/>
            <w:r w:rsidRPr="00DE543E">
              <w:rPr>
                <w:color w:val="000000"/>
              </w:rPr>
              <w:t>čelične</w:t>
            </w:r>
            <w:proofErr w:type="spellEnd"/>
            <w:r w:rsidRPr="00DE543E">
              <w:rPr>
                <w:color w:val="000000"/>
              </w:rPr>
              <w:t xml:space="preserve"> „</w:t>
            </w:r>
            <w:proofErr w:type="spellStart"/>
            <w:r w:rsidRPr="00DE543E">
              <w:rPr>
                <w:color w:val="000000"/>
              </w:rPr>
              <w:t>brkove</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armaturnog</w:t>
            </w:r>
            <w:proofErr w:type="spellEnd"/>
            <w:r w:rsidRPr="00DE543E">
              <w:rPr>
                <w:color w:val="000000"/>
              </w:rPr>
              <w:t xml:space="preserve"> </w:t>
            </w:r>
            <w:proofErr w:type="spellStart"/>
            <w:r w:rsidRPr="00DE543E">
              <w:rPr>
                <w:color w:val="000000"/>
              </w:rPr>
              <w:t>gvožđa</w:t>
            </w:r>
            <w:proofErr w:type="spellEnd"/>
            <w:r w:rsidRPr="00DE543E">
              <w:rPr>
                <w:color w:val="000000"/>
              </w:rPr>
              <w:t xml:space="preserve">, </w:t>
            </w:r>
            <w:proofErr w:type="spellStart"/>
            <w:r w:rsidRPr="00DE543E">
              <w:rPr>
                <w:color w:val="000000"/>
              </w:rPr>
              <w:t>dužine</w:t>
            </w:r>
            <w:proofErr w:type="spellEnd"/>
            <w:r w:rsidRPr="00DE543E">
              <w:rPr>
                <w:color w:val="000000"/>
              </w:rPr>
              <w:t xml:space="preserve"> 100 – 150 mm </w:t>
            </w:r>
            <w:proofErr w:type="spellStart"/>
            <w:r w:rsidRPr="00DE543E">
              <w:rPr>
                <w:color w:val="000000"/>
              </w:rPr>
              <w:t>zbog</w:t>
            </w:r>
            <w:proofErr w:type="spellEnd"/>
            <w:r w:rsidRPr="00DE543E">
              <w:rPr>
                <w:color w:val="000000"/>
              </w:rPr>
              <w:t xml:space="preserve"> </w:t>
            </w:r>
            <w:proofErr w:type="spellStart"/>
            <w:r w:rsidRPr="00DE543E">
              <w:rPr>
                <w:color w:val="000000"/>
              </w:rPr>
              <w:t>bolje</w:t>
            </w:r>
            <w:proofErr w:type="spellEnd"/>
            <w:r w:rsidRPr="00DE543E">
              <w:rPr>
                <w:color w:val="000000"/>
              </w:rPr>
              <w:t xml:space="preserve"> </w:t>
            </w:r>
            <w:proofErr w:type="spellStart"/>
            <w:r w:rsidRPr="00DE543E">
              <w:rPr>
                <w:color w:val="000000"/>
              </w:rPr>
              <w:t>integracije</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betonskim</w:t>
            </w:r>
            <w:proofErr w:type="spellEnd"/>
            <w:r w:rsidRPr="00DE543E">
              <w:rPr>
                <w:color w:val="000000"/>
              </w:rPr>
              <w:t xml:space="preserve"> </w:t>
            </w:r>
            <w:proofErr w:type="spellStart"/>
            <w:r w:rsidRPr="00DE543E">
              <w:rPr>
                <w:color w:val="000000"/>
              </w:rPr>
              <w:t>temeljnim</w:t>
            </w:r>
            <w:proofErr w:type="spellEnd"/>
            <w:r w:rsidRPr="00DE543E">
              <w:rPr>
                <w:color w:val="000000"/>
              </w:rPr>
              <w:t xml:space="preserve"> </w:t>
            </w:r>
            <w:proofErr w:type="spellStart"/>
            <w:r w:rsidRPr="00DE543E">
              <w:rPr>
                <w:color w:val="000000"/>
              </w:rPr>
              <w:t>stopama</w:t>
            </w:r>
            <w:proofErr w:type="spellEnd"/>
            <w:r w:rsidRPr="00DE543E">
              <w:rPr>
                <w:color w:val="000000"/>
              </w:rPr>
              <w:t xml:space="preserve">. </w:t>
            </w:r>
            <w:proofErr w:type="spellStart"/>
            <w:r w:rsidRPr="00DE543E">
              <w:rPr>
                <w:color w:val="000000"/>
              </w:rPr>
              <w:t>Svi</w:t>
            </w:r>
            <w:proofErr w:type="spellEnd"/>
            <w:r w:rsidRPr="00DE543E">
              <w:rPr>
                <w:color w:val="000000"/>
              </w:rPr>
              <w:t xml:space="preserve"> </w:t>
            </w:r>
            <w:proofErr w:type="spellStart"/>
            <w:r w:rsidRPr="00DE543E">
              <w:rPr>
                <w:color w:val="000000"/>
              </w:rPr>
              <w:t>vidljivi</w:t>
            </w:r>
            <w:proofErr w:type="spellEnd"/>
            <w:r w:rsidRPr="00DE543E">
              <w:rPr>
                <w:color w:val="000000"/>
              </w:rPr>
              <w:t xml:space="preserve"> </w:t>
            </w:r>
            <w:proofErr w:type="spellStart"/>
            <w:r w:rsidRPr="00DE543E">
              <w:rPr>
                <w:color w:val="000000"/>
              </w:rPr>
              <w:t>varovi</w:t>
            </w:r>
            <w:proofErr w:type="spellEnd"/>
            <w:r w:rsidRPr="00DE543E">
              <w:rPr>
                <w:color w:val="000000"/>
              </w:rPr>
              <w:t xml:space="preserve"> </w:t>
            </w:r>
            <w:proofErr w:type="spellStart"/>
            <w:r w:rsidRPr="00DE543E">
              <w:rPr>
                <w:color w:val="000000"/>
              </w:rPr>
              <w:t>treba</w:t>
            </w:r>
            <w:proofErr w:type="spellEnd"/>
            <w:r w:rsidRPr="00DE543E">
              <w:rPr>
                <w:color w:val="000000"/>
              </w:rPr>
              <w:t xml:space="preserve"> </w:t>
            </w:r>
            <w:proofErr w:type="spellStart"/>
            <w:r w:rsidRPr="00DE543E">
              <w:rPr>
                <w:color w:val="000000"/>
              </w:rPr>
              <w:t>da</w:t>
            </w:r>
            <w:proofErr w:type="spellEnd"/>
            <w:r w:rsidRPr="00DE543E">
              <w:rPr>
                <w:color w:val="000000"/>
              </w:rPr>
              <w:t xml:space="preserve"> </w:t>
            </w:r>
            <w:proofErr w:type="spellStart"/>
            <w:r w:rsidRPr="00DE543E">
              <w:rPr>
                <w:color w:val="000000"/>
              </w:rPr>
              <w:t>budu</w:t>
            </w:r>
            <w:proofErr w:type="spellEnd"/>
            <w:r w:rsidRPr="00DE543E">
              <w:rPr>
                <w:color w:val="000000"/>
              </w:rPr>
              <w:t xml:space="preserve"> </w:t>
            </w:r>
            <w:proofErr w:type="spellStart"/>
            <w:r w:rsidRPr="00DE543E">
              <w:rPr>
                <w:color w:val="000000"/>
              </w:rPr>
              <w:t>izbrušeni</w:t>
            </w:r>
            <w:proofErr w:type="spellEnd"/>
            <w:r w:rsidRPr="00DE543E">
              <w:rPr>
                <w:color w:val="000000"/>
              </w:rPr>
              <w:t>.</w:t>
            </w:r>
          </w:p>
          <w:p w:rsidR="00DE543E" w:rsidRPr="00DE543E" w:rsidRDefault="00DE543E" w:rsidP="00DE543E">
            <w:pPr>
              <w:rPr>
                <w:color w:val="000000"/>
              </w:rPr>
            </w:pPr>
            <w:r w:rsidRPr="00DE543E">
              <w:rPr>
                <w:color w:val="000000"/>
              </w:rPr>
              <w:t xml:space="preserve">Sa </w:t>
            </w:r>
            <w:proofErr w:type="spellStart"/>
            <w:r w:rsidRPr="00DE543E">
              <w:rPr>
                <w:color w:val="000000"/>
              </w:rPr>
              <w:t>obe</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table </w:t>
            </w:r>
            <w:proofErr w:type="spellStart"/>
            <w:r w:rsidRPr="00DE543E">
              <w:rPr>
                <w:color w:val="000000"/>
              </w:rPr>
              <w:t>po</w:t>
            </w:r>
            <w:proofErr w:type="spellEnd"/>
            <w:r w:rsidRPr="00DE543E">
              <w:rPr>
                <w:color w:val="000000"/>
              </w:rPr>
              <w:t xml:space="preserve"> </w:t>
            </w:r>
            <w:proofErr w:type="spellStart"/>
            <w:r w:rsidRPr="00DE543E">
              <w:rPr>
                <w:color w:val="000000"/>
              </w:rPr>
              <w:t>unutrašnjem</w:t>
            </w:r>
            <w:proofErr w:type="spellEnd"/>
            <w:r w:rsidRPr="00DE543E">
              <w:rPr>
                <w:color w:val="000000"/>
              </w:rPr>
              <w:t xml:space="preserve"> </w:t>
            </w:r>
            <w:proofErr w:type="spellStart"/>
            <w:r w:rsidRPr="00DE543E">
              <w:rPr>
                <w:color w:val="000000"/>
              </w:rPr>
              <w:t>obimu</w:t>
            </w:r>
            <w:proofErr w:type="spellEnd"/>
            <w:r w:rsidRPr="00DE543E">
              <w:rPr>
                <w:color w:val="000000"/>
              </w:rPr>
              <w:t xml:space="preserve"> </w:t>
            </w:r>
            <w:proofErr w:type="spellStart"/>
            <w:r w:rsidRPr="00DE543E">
              <w:rPr>
                <w:color w:val="000000"/>
              </w:rPr>
              <w:t>okvira</w:t>
            </w:r>
            <w:proofErr w:type="spellEnd"/>
            <w:r w:rsidRPr="00DE543E">
              <w:rPr>
                <w:color w:val="000000"/>
              </w:rPr>
              <w:t xml:space="preserve"> </w:t>
            </w:r>
            <w:proofErr w:type="spellStart"/>
            <w:r w:rsidRPr="00DE543E">
              <w:rPr>
                <w:color w:val="000000"/>
              </w:rPr>
              <w:t>predvideti</w:t>
            </w:r>
            <w:proofErr w:type="spellEnd"/>
            <w:r w:rsidRPr="00DE543E">
              <w:rPr>
                <w:color w:val="000000"/>
              </w:rPr>
              <w:t xml:space="preserve"> anti-vandal </w:t>
            </w:r>
            <w:proofErr w:type="spellStart"/>
            <w:r w:rsidRPr="00DE543E">
              <w:rPr>
                <w:color w:val="000000"/>
              </w:rPr>
              <w:t>lajsne</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L </w:t>
            </w:r>
            <w:proofErr w:type="spellStart"/>
            <w:r w:rsidRPr="00DE543E">
              <w:rPr>
                <w:color w:val="000000"/>
              </w:rPr>
              <w:t>čeličnih</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20 x 20 mm (</w:t>
            </w:r>
            <w:proofErr w:type="spellStart"/>
            <w:r w:rsidRPr="00DE543E">
              <w:rPr>
                <w:color w:val="000000"/>
              </w:rPr>
              <w:t>debljina</w:t>
            </w:r>
            <w:proofErr w:type="spellEnd"/>
            <w:r w:rsidRPr="00DE543E">
              <w:rPr>
                <w:color w:val="000000"/>
              </w:rPr>
              <w:t xml:space="preserve"> 3mm). </w:t>
            </w:r>
            <w:proofErr w:type="spellStart"/>
            <w:r w:rsidRPr="00DE543E">
              <w:rPr>
                <w:color w:val="000000"/>
              </w:rPr>
              <w:t>Lajsna</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jedne</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table </w:t>
            </w:r>
            <w:proofErr w:type="spellStart"/>
            <w:r w:rsidRPr="00DE543E">
              <w:rPr>
                <w:color w:val="000000"/>
              </w:rPr>
              <w:t>može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zavarena</w:t>
            </w:r>
            <w:proofErr w:type="spellEnd"/>
            <w:r w:rsidRPr="00DE543E">
              <w:rPr>
                <w:color w:val="000000"/>
              </w:rPr>
              <w:t xml:space="preserve"> pre </w:t>
            </w:r>
            <w:proofErr w:type="spellStart"/>
            <w:r w:rsidRPr="00DE543E">
              <w:rPr>
                <w:color w:val="000000"/>
              </w:rPr>
              <w:t>zaštite</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farbanja</w:t>
            </w:r>
            <w:proofErr w:type="spellEnd"/>
            <w:r w:rsidRPr="00DE543E">
              <w:rPr>
                <w:color w:val="000000"/>
              </w:rPr>
              <w:t xml:space="preserve">, </w:t>
            </w:r>
            <w:proofErr w:type="spellStart"/>
            <w:r w:rsidRPr="00DE543E">
              <w:rPr>
                <w:color w:val="000000"/>
              </w:rPr>
              <w:t>pri</w:t>
            </w:r>
            <w:proofErr w:type="spellEnd"/>
            <w:r w:rsidRPr="00DE543E">
              <w:rPr>
                <w:color w:val="000000"/>
              </w:rPr>
              <w:t xml:space="preserve"> </w:t>
            </w:r>
            <w:proofErr w:type="spellStart"/>
            <w:r w:rsidRPr="00DE543E">
              <w:rPr>
                <w:color w:val="000000"/>
              </w:rPr>
              <w:t>čemu</w:t>
            </w:r>
            <w:proofErr w:type="spellEnd"/>
            <w:r w:rsidRPr="00DE543E">
              <w:rPr>
                <w:color w:val="000000"/>
              </w:rPr>
              <w:t xml:space="preserve"> </w:t>
            </w:r>
            <w:proofErr w:type="spellStart"/>
            <w:r w:rsidRPr="00DE543E">
              <w:rPr>
                <w:color w:val="000000"/>
              </w:rPr>
              <w:t>treba</w:t>
            </w:r>
            <w:proofErr w:type="spellEnd"/>
            <w:r w:rsidRPr="00DE543E">
              <w:rPr>
                <w:color w:val="000000"/>
              </w:rPr>
              <w:t xml:space="preserve"> </w:t>
            </w:r>
            <w:proofErr w:type="spellStart"/>
            <w:r w:rsidRPr="00DE543E">
              <w:rPr>
                <w:color w:val="000000"/>
              </w:rPr>
              <w:t>voditi</w:t>
            </w:r>
            <w:proofErr w:type="spellEnd"/>
            <w:r w:rsidRPr="00DE543E">
              <w:rPr>
                <w:color w:val="000000"/>
              </w:rPr>
              <w:t xml:space="preserve"> </w:t>
            </w:r>
            <w:proofErr w:type="spellStart"/>
            <w:r w:rsidRPr="00DE543E">
              <w:rPr>
                <w:color w:val="000000"/>
              </w:rPr>
              <w:t>računa</w:t>
            </w:r>
            <w:proofErr w:type="spellEnd"/>
            <w:r w:rsidRPr="00DE543E">
              <w:rPr>
                <w:color w:val="000000"/>
              </w:rPr>
              <w:t xml:space="preserve"> o </w:t>
            </w:r>
            <w:proofErr w:type="spellStart"/>
            <w:r w:rsidRPr="00DE543E">
              <w:rPr>
                <w:color w:val="000000"/>
              </w:rPr>
              <w:t>pravilnom</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simetričnom</w:t>
            </w:r>
            <w:proofErr w:type="spellEnd"/>
            <w:r w:rsidRPr="00DE543E">
              <w:rPr>
                <w:color w:val="000000"/>
              </w:rPr>
              <w:t xml:space="preserve"> </w:t>
            </w:r>
            <w:proofErr w:type="spellStart"/>
            <w:r w:rsidRPr="00DE543E">
              <w:rPr>
                <w:color w:val="000000"/>
              </w:rPr>
              <w:t>rasporedu</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dužini</w:t>
            </w:r>
            <w:proofErr w:type="spellEnd"/>
            <w:r w:rsidRPr="00DE543E">
              <w:rPr>
                <w:color w:val="000000"/>
              </w:rPr>
              <w:t xml:space="preserve"> </w:t>
            </w:r>
            <w:proofErr w:type="spellStart"/>
            <w:r w:rsidRPr="00DE543E">
              <w:rPr>
                <w:color w:val="000000"/>
              </w:rPr>
              <w:t>varova</w:t>
            </w:r>
            <w:proofErr w:type="spellEnd"/>
            <w:r w:rsidRPr="00DE543E">
              <w:rPr>
                <w:color w:val="000000"/>
              </w:rPr>
              <w:t xml:space="preserve">. </w:t>
            </w:r>
            <w:proofErr w:type="spellStart"/>
            <w:r w:rsidRPr="00DE543E">
              <w:rPr>
                <w:color w:val="000000"/>
              </w:rPr>
              <w:t>Antio</w:t>
            </w:r>
            <w:proofErr w:type="spellEnd"/>
            <w:r w:rsidRPr="00DE543E">
              <w:rPr>
                <w:color w:val="000000"/>
              </w:rPr>
              <w:t xml:space="preserve">-vandal </w:t>
            </w:r>
            <w:proofErr w:type="spellStart"/>
            <w:r w:rsidRPr="00DE543E">
              <w:rPr>
                <w:color w:val="000000"/>
              </w:rPr>
              <w:t>ajsna</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druge</w:t>
            </w:r>
            <w:proofErr w:type="spellEnd"/>
            <w:r w:rsidRPr="00DE543E">
              <w:rPr>
                <w:color w:val="000000"/>
              </w:rPr>
              <w:t xml:space="preserve"> </w:t>
            </w:r>
            <w:proofErr w:type="spellStart"/>
            <w:r w:rsidRPr="00DE543E">
              <w:rPr>
                <w:color w:val="000000"/>
              </w:rPr>
              <w:t>stane</w:t>
            </w:r>
            <w:proofErr w:type="spellEnd"/>
            <w:r w:rsidRPr="00DE543E">
              <w:rPr>
                <w:color w:val="000000"/>
              </w:rPr>
              <w:t xml:space="preserve"> </w:t>
            </w:r>
            <w:proofErr w:type="spellStart"/>
            <w:r w:rsidRPr="00DE543E">
              <w:rPr>
                <w:color w:val="000000"/>
              </w:rPr>
              <w:t>montira</w:t>
            </w:r>
            <w:proofErr w:type="spellEnd"/>
            <w:r w:rsidRPr="00DE543E">
              <w:rPr>
                <w:color w:val="000000"/>
              </w:rPr>
              <w:t xml:space="preserve"> se </w:t>
            </w:r>
            <w:proofErr w:type="spellStart"/>
            <w:r w:rsidRPr="00DE543E">
              <w:rPr>
                <w:color w:val="000000"/>
              </w:rPr>
              <w:t>na</w:t>
            </w:r>
            <w:proofErr w:type="spellEnd"/>
            <w:r w:rsidRPr="00DE543E">
              <w:rPr>
                <w:color w:val="000000"/>
              </w:rPr>
              <w:t xml:space="preserve"> </w:t>
            </w:r>
            <w:proofErr w:type="spellStart"/>
            <w:r w:rsidRPr="00DE543E">
              <w:rPr>
                <w:color w:val="000000"/>
              </w:rPr>
              <w:t>kraju</w:t>
            </w:r>
            <w:proofErr w:type="spellEnd"/>
            <w:r w:rsidRPr="00DE543E">
              <w:rPr>
                <w:color w:val="000000"/>
              </w:rPr>
              <w:t xml:space="preserve"> </w:t>
            </w:r>
            <w:proofErr w:type="spellStart"/>
            <w:r w:rsidRPr="00DE543E">
              <w:rPr>
                <w:color w:val="000000"/>
              </w:rPr>
              <w:t>procesa</w:t>
            </w:r>
            <w:proofErr w:type="spellEnd"/>
            <w:r w:rsidRPr="00DE543E">
              <w:rPr>
                <w:color w:val="000000"/>
              </w:rPr>
              <w:t xml:space="preserve">, </w:t>
            </w:r>
            <w:proofErr w:type="spellStart"/>
            <w:r w:rsidRPr="00DE543E">
              <w:rPr>
                <w:color w:val="000000"/>
              </w:rPr>
              <w:t>šrafljenjem</w:t>
            </w:r>
            <w:proofErr w:type="spellEnd"/>
            <w:r w:rsidRPr="00DE543E">
              <w:rPr>
                <w:color w:val="000000"/>
              </w:rPr>
              <w:t xml:space="preserve"> (u ram </w:t>
            </w:r>
            <w:proofErr w:type="spellStart"/>
            <w:r w:rsidRPr="00DE543E">
              <w:rPr>
                <w:color w:val="000000"/>
              </w:rPr>
              <w:t>i</w:t>
            </w:r>
            <w:proofErr w:type="spellEnd"/>
            <w:r w:rsidRPr="00DE543E">
              <w:rPr>
                <w:color w:val="000000"/>
              </w:rPr>
              <w:t xml:space="preserve"> u </w:t>
            </w:r>
            <w:proofErr w:type="spellStart"/>
            <w:r w:rsidRPr="00DE543E">
              <w:rPr>
                <w:color w:val="000000"/>
              </w:rPr>
              <w:t>drugu</w:t>
            </w:r>
            <w:proofErr w:type="spellEnd"/>
            <w:r w:rsidRPr="00DE543E">
              <w:rPr>
                <w:color w:val="000000"/>
              </w:rPr>
              <w:t xml:space="preserve"> </w:t>
            </w:r>
            <w:proofErr w:type="spellStart"/>
            <w:r w:rsidRPr="00DE543E">
              <w:rPr>
                <w:color w:val="000000"/>
              </w:rPr>
              <w:t>lajsnu</w:t>
            </w:r>
            <w:proofErr w:type="spellEnd"/>
            <w:r w:rsidRPr="00DE543E">
              <w:rPr>
                <w:color w:val="000000"/>
              </w:rPr>
              <w:t xml:space="preserve">, </w:t>
            </w:r>
            <w:proofErr w:type="spellStart"/>
            <w:r w:rsidRPr="00DE543E">
              <w:rPr>
                <w:color w:val="000000"/>
              </w:rPr>
              <w:t>kroz</w:t>
            </w:r>
            <w:proofErr w:type="spellEnd"/>
            <w:r w:rsidRPr="00DE543E">
              <w:rPr>
                <w:color w:val="000000"/>
              </w:rPr>
              <w:t xml:space="preserve"> </w:t>
            </w:r>
            <w:proofErr w:type="spellStart"/>
            <w:r w:rsidRPr="00DE543E">
              <w:rPr>
                <w:color w:val="000000"/>
              </w:rPr>
              <w:t>lim</w:t>
            </w:r>
            <w:proofErr w:type="spellEnd"/>
            <w:r w:rsidRPr="00DE543E">
              <w:rPr>
                <w:color w:val="000000"/>
              </w:rPr>
              <w:t xml:space="preserve">) </w:t>
            </w:r>
            <w:proofErr w:type="spellStart"/>
            <w:r w:rsidRPr="00DE543E">
              <w:rPr>
                <w:color w:val="000000"/>
              </w:rPr>
              <w:t>kroz</w:t>
            </w:r>
            <w:proofErr w:type="spellEnd"/>
            <w:r w:rsidRPr="00DE543E">
              <w:rPr>
                <w:color w:val="000000"/>
              </w:rPr>
              <w:t xml:space="preserve"> </w:t>
            </w:r>
            <w:proofErr w:type="spellStart"/>
            <w:r w:rsidRPr="00DE543E">
              <w:rPr>
                <w:color w:val="000000"/>
              </w:rPr>
              <w:t>prethodno</w:t>
            </w:r>
            <w:proofErr w:type="spellEnd"/>
            <w:r w:rsidRPr="00DE543E">
              <w:rPr>
                <w:color w:val="000000"/>
              </w:rPr>
              <w:t xml:space="preserve"> </w:t>
            </w:r>
            <w:proofErr w:type="spellStart"/>
            <w:r w:rsidRPr="00DE543E">
              <w:rPr>
                <w:color w:val="000000"/>
              </w:rPr>
              <w:t>izbušene</w:t>
            </w:r>
            <w:proofErr w:type="spellEnd"/>
            <w:r w:rsidRPr="00DE543E">
              <w:rPr>
                <w:color w:val="000000"/>
              </w:rPr>
              <w:t xml:space="preserve"> </w:t>
            </w:r>
            <w:proofErr w:type="spellStart"/>
            <w:r w:rsidRPr="00DE543E">
              <w:rPr>
                <w:color w:val="000000"/>
              </w:rPr>
              <w:t>rupe</w:t>
            </w:r>
            <w:proofErr w:type="spellEnd"/>
            <w:r w:rsidRPr="00DE543E">
              <w:rPr>
                <w:color w:val="000000"/>
              </w:rPr>
              <w:t xml:space="preserve">, </w:t>
            </w:r>
            <w:proofErr w:type="spellStart"/>
            <w:r w:rsidRPr="00DE543E">
              <w:rPr>
                <w:color w:val="000000"/>
              </w:rPr>
              <w:t>frezenkovane</w:t>
            </w:r>
            <w:proofErr w:type="spellEnd"/>
            <w:r w:rsidRPr="00DE543E">
              <w:rPr>
                <w:color w:val="000000"/>
              </w:rPr>
              <w:t xml:space="preserve"> </w:t>
            </w:r>
            <w:proofErr w:type="spellStart"/>
            <w:r w:rsidRPr="00DE543E">
              <w:rPr>
                <w:color w:val="000000"/>
              </w:rPr>
              <w:t>kako</w:t>
            </w:r>
            <w:proofErr w:type="spellEnd"/>
            <w:r w:rsidRPr="00DE543E">
              <w:rPr>
                <w:color w:val="000000"/>
              </w:rPr>
              <w:t xml:space="preserve"> bi </w:t>
            </w:r>
            <w:proofErr w:type="spellStart"/>
            <w:r w:rsidRPr="00DE543E">
              <w:rPr>
                <w:color w:val="000000"/>
              </w:rPr>
              <w:t>glava</w:t>
            </w:r>
            <w:proofErr w:type="spellEnd"/>
            <w:r w:rsidRPr="00DE543E">
              <w:rPr>
                <w:color w:val="000000"/>
              </w:rPr>
              <w:t xml:space="preserve"> </w:t>
            </w:r>
            <w:proofErr w:type="spellStart"/>
            <w:r w:rsidRPr="00DE543E">
              <w:rPr>
                <w:color w:val="000000"/>
              </w:rPr>
              <w:t>šrafa</w:t>
            </w:r>
            <w:proofErr w:type="spellEnd"/>
            <w:r w:rsidRPr="00DE543E">
              <w:rPr>
                <w:color w:val="000000"/>
              </w:rPr>
              <w:t xml:space="preserve"> </w:t>
            </w:r>
            <w:proofErr w:type="spellStart"/>
            <w:r w:rsidRPr="00DE543E">
              <w:rPr>
                <w:color w:val="000000"/>
              </w:rPr>
              <w:t>bila</w:t>
            </w:r>
            <w:proofErr w:type="spellEnd"/>
            <w:r w:rsidRPr="00DE543E">
              <w:rPr>
                <w:color w:val="000000"/>
              </w:rPr>
              <w:t xml:space="preserve"> u </w:t>
            </w:r>
            <w:proofErr w:type="spellStart"/>
            <w:r w:rsidRPr="00DE543E">
              <w:rPr>
                <w:color w:val="000000"/>
              </w:rPr>
              <w:t>istoj</w:t>
            </w:r>
            <w:proofErr w:type="spellEnd"/>
            <w:r w:rsidRPr="00DE543E">
              <w:rPr>
                <w:color w:val="000000"/>
              </w:rPr>
              <w:t xml:space="preserve"> </w:t>
            </w:r>
            <w:proofErr w:type="spellStart"/>
            <w:r w:rsidRPr="00DE543E">
              <w:rPr>
                <w:color w:val="000000"/>
              </w:rPr>
              <w:t>ravni</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lajsnom</w:t>
            </w:r>
            <w:proofErr w:type="spellEnd"/>
            <w:r w:rsidRPr="00DE543E">
              <w:rPr>
                <w:color w:val="000000"/>
              </w:rPr>
              <w:t xml:space="preserve">, </w:t>
            </w:r>
            <w:proofErr w:type="spellStart"/>
            <w:r w:rsidRPr="00DE543E">
              <w:rPr>
                <w:color w:val="000000"/>
              </w:rPr>
              <w:t>zajedno</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čeličnim</w:t>
            </w:r>
            <w:proofErr w:type="spellEnd"/>
            <w:r w:rsidRPr="00DE543E">
              <w:rPr>
                <w:color w:val="000000"/>
              </w:rPr>
              <w:t xml:space="preserve"> </w:t>
            </w:r>
            <w:proofErr w:type="spellStart"/>
            <w:r w:rsidRPr="00DE543E">
              <w:rPr>
                <w:color w:val="000000"/>
              </w:rPr>
              <w:t>limom</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koji</w:t>
            </w:r>
            <w:proofErr w:type="spellEnd"/>
            <w:r w:rsidRPr="00DE543E">
              <w:rPr>
                <w:color w:val="000000"/>
              </w:rPr>
              <w:t xml:space="preserve"> je </w:t>
            </w:r>
            <w:proofErr w:type="spellStart"/>
            <w:r w:rsidRPr="00DE543E">
              <w:rPr>
                <w:color w:val="000000"/>
              </w:rPr>
              <w:t>obostrano</w:t>
            </w:r>
            <w:proofErr w:type="spellEnd"/>
            <w:r w:rsidRPr="00DE543E">
              <w:rPr>
                <w:color w:val="000000"/>
              </w:rPr>
              <w:t xml:space="preserve"> </w:t>
            </w:r>
            <w:proofErr w:type="spellStart"/>
            <w:r w:rsidRPr="00DE543E">
              <w:rPr>
                <w:color w:val="000000"/>
              </w:rPr>
              <w:t>zalepljena</w:t>
            </w:r>
            <w:proofErr w:type="spellEnd"/>
            <w:r w:rsidRPr="00DE543E">
              <w:rPr>
                <w:color w:val="000000"/>
              </w:rPr>
              <w:t xml:space="preserve"> </w:t>
            </w:r>
            <w:proofErr w:type="spellStart"/>
            <w:r w:rsidRPr="00DE543E">
              <w:rPr>
                <w:color w:val="000000"/>
              </w:rPr>
              <w:t>štampana</w:t>
            </w:r>
            <w:proofErr w:type="spellEnd"/>
            <w:r w:rsidRPr="00DE543E">
              <w:rPr>
                <w:color w:val="000000"/>
              </w:rPr>
              <w:t xml:space="preserve"> </w:t>
            </w:r>
            <w:proofErr w:type="spellStart"/>
            <w:r w:rsidRPr="00DE543E">
              <w:rPr>
                <w:color w:val="000000"/>
              </w:rPr>
              <w:t>folija</w:t>
            </w:r>
            <w:proofErr w:type="spellEnd"/>
            <w:r w:rsidRPr="00DE543E">
              <w:rPr>
                <w:color w:val="000000"/>
              </w:rPr>
              <w:t>.</w:t>
            </w:r>
          </w:p>
          <w:p w:rsidR="00DE543E" w:rsidRPr="00DE543E" w:rsidRDefault="00DE543E" w:rsidP="00DE543E">
            <w:pPr>
              <w:rPr>
                <w:color w:val="000000"/>
              </w:rPr>
            </w:pPr>
            <w:proofErr w:type="spellStart"/>
            <w:r w:rsidRPr="00DE543E">
              <w:rPr>
                <w:color w:val="000000"/>
              </w:rPr>
              <w:t>Važno</w:t>
            </w:r>
            <w:proofErr w:type="spellEnd"/>
            <w:r w:rsidRPr="00DE543E">
              <w:rPr>
                <w:color w:val="000000"/>
              </w:rPr>
              <w:t xml:space="preserve"> je </w:t>
            </w:r>
            <w:proofErr w:type="spellStart"/>
            <w:r w:rsidRPr="00DE543E">
              <w:rPr>
                <w:color w:val="000000"/>
              </w:rPr>
              <w:t>sva</w:t>
            </w:r>
            <w:proofErr w:type="spellEnd"/>
            <w:r w:rsidRPr="00DE543E">
              <w:rPr>
                <w:color w:val="000000"/>
              </w:rPr>
              <w:t xml:space="preserve"> </w:t>
            </w:r>
            <w:proofErr w:type="spellStart"/>
            <w:r w:rsidRPr="00DE543E">
              <w:rPr>
                <w:color w:val="000000"/>
              </w:rPr>
              <w:t>bušenja</w:t>
            </w:r>
            <w:proofErr w:type="spellEnd"/>
            <w:r w:rsidRPr="00DE543E">
              <w:rPr>
                <w:color w:val="000000"/>
              </w:rPr>
              <w:t xml:space="preserve"> (</w:t>
            </w:r>
            <w:proofErr w:type="spellStart"/>
            <w:r w:rsidRPr="00DE543E">
              <w:rPr>
                <w:color w:val="000000"/>
              </w:rPr>
              <w:t>neophodna</w:t>
            </w:r>
            <w:proofErr w:type="spellEnd"/>
            <w:r w:rsidRPr="00DE543E">
              <w:rPr>
                <w:color w:val="000000"/>
              </w:rPr>
              <w:t xml:space="preserve"> za </w:t>
            </w:r>
            <w:proofErr w:type="spellStart"/>
            <w:r w:rsidRPr="00DE543E">
              <w:rPr>
                <w:color w:val="000000"/>
              </w:rPr>
              <w:t>šrafljenje</w:t>
            </w:r>
            <w:proofErr w:type="spellEnd"/>
            <w:r w:rsidRPr="00DE543E">
              <w:rPr>
                <w:color w:val="000000"/>
              </w:rPr>
              <w:t xml:space="preserve"> anti-vandal </w:t>
            </w:r>
            <w:proofErr w:type="spellStart"/>
            <w:r w:rsidRPr="00DE543E">
              <w:rPr>
                <w:color w:val="000000"/>
              </w:rPr>
              <w:t>rama</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jedne</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w:t>
            </w:r>
            <w:proofErr w:type="spellStart"/>
            <w:r w:rsidRPr="00DE543E">
              <w:rPr>
                <w:color w:val="000000"/>
              </w:rPr>
              <w:t>uraditi</w:t>
            </w:r>
            <w:proofErr w:type="spellEnd"/>
            <w:r w:rsidRPr="00DE543E">
              <w:rPr>
                <w:color w:val="000000"/>
              </w:rPr>
              <w:t xml:space="preserve"> u </w:t>
            </w:r>
            <w:proofErr w:type="spellStart"/>
            <w:r w:rsidRPr="00DE543E">
              <w:rPr>
                <w:color w:val="000000"/>
              </w:rPr>
              <w:t>radionici</w:t>
            </w:r>
            <w:proofErr w:type="spellEnd"/>
            <w:r w:rsidRPr="00DE543E">
              <w:rPr>
                <w:color w:val="000000"/>
              </w:rPr>
              <w:t xml:space="preserve">, pre </w:t>
            </w:r>
            <w:proofErr w:type="spellStart"/>
            <w:r w:rsidRPr="00DE543E">
              <w:rPr>
                <w:color w:val="000000"/>
              </w:rPr>
              <w:t>faza</w:t>
            </w:r>
            <w:proofErr w:type="spellEnd"/>
            <w:r w:rsidRPr="00DE543E">
              <w:rPr>
                <w:color w:val="000000"/>
              </w:rPr>
              <w:t xml:space="preserve"> </w:t>
            </w:r>
            <w:proofErr w:type="spellStart"/>
            <w:r w:rsidRPr="00DE543E">
              <w:rPr>
                <w:color w:val="000000"/>
              </w:rPr>
              <w:t>zaštite</w:t>
            </w:r>
            <w:proofErr w:type="spellEnd"/>
            <w:r w:rsidRPr="00DE543E">
              <w:rPr>
                <w:color w:val="000000"/>
              </w:rPr>
              <w:t xml:space="preserve">, </w:t>
            </w:r>
            <w:proofErr w:type="spellStart"/>
            <w:r w:rsidRPr="00DE543E">
              <w:rPr>
                <w:color w:val="000000"/>
              </w:rPr>
              <w:t>kako</w:t>
            </w:r>
            <w:proofErr w:type="spellEnd"/>
            <w:r w:rsidRPr="00DE543E">
              <w:rPr>
                <w:color w:val="000000"/>
              </w:rPr>
              <w:t xml:space="preserve"> </w:t>
            </w:r>
            <w:proofErr w:type="spellStart"/>
            <w:r w:rsidRPr="00DE543E">
              <w:rPr>
                <w:color w:val="000000"/>
              </w:rPr>
              <w:t>naknadna</w:t>
            </w:r>
            <w:proofErr w:type="spellEnd"/>
            <w:r w:rsidRPr="00DE543E">
              <w:rPr>
                <w:color w:val="000000"/>
              </w:rPr>
              <w:t xml:space="preserve"> </w:t>
            </w:r>
            <w:proofErr w:type="spellStart"/>
            <w:r w:rsidRPr="00DE543E">
              <w:rPr>
                <w:color w:val="000000"/>
              </w:rPr>
              <w:t>bušenja</w:t>
            </w:r>
            <w:proofErr w:type="spellEnd"/>
            <w:r w:rsidRPr="00DE543E">
              <w:rPr>
                <w:color w:val="000000"/>
              </w:rPr>
              <w:t xml:space="preserve"> ne bi </w:t>
            </w:r>
            <w:proofErr w:type="spellStart"/>
            <w:r w:rsidRPr="00DE543E">
              <w:rPr>
                <w:color w:val="000000"/>
              </w:rPr>
              <w:t>stvorila</w:t>
            </w:r>
            <w:proofErr w:type="spellEnd"/>
            <w:r w:rsidRPr="00DE543E">
              <w:rPr>
                <w:color w:val="000000"/>
              </w:rPr>
              <w:t xml:space="preserve"> </w:t>
            </w:r>
            <w:proofErr w:type="spellStart"/>
            <w:r w:rsidRPr="00DE543E">
              <w:rPr>
                <w:color w:val="000000"/>
              </w:rPr>
              <w:t>mogućnost</w:t>
            </w:r>
            <w:proofErr w:type="spellEnd"/>
            <w:r w:rsidRPr="00DE543E">
              <w:rPr>
                <w:color w:val="000000"/>
              </w:rPr>
              <w:t xml:space="preserve"> </w:t>
            </w:r>
            <w:proofErr w:type="spellStart"/>
            <w:r w:rsidRPr="00DE543E">
              <w:rPr>
                <w:color w:val="000000"/>
              </w:rPr>
              <w:t>nastanka</w:t>
            </w:r>
            <w:proofErr w:type="spellEnd"/>
            <w:r w:rsidRPr="00DE543E">
              <w:rPr>
                <w:color w:val="000000"/>
              </w:rPr>
              <w:t xml:space="preserve"> </w:t>
            </w:r>
            <w:proofErr w:type="spellStart"/>
            <w:r w:rsidRPr="00DE543E">
              <w:rPr>
                <w:color w:val="000000"/>
              </w:rPr>
              <w:t>korozivnih</w:t>
            </w:r>
            <w:proofErr w:type="spellEnd"/>
            <w:r w:rsidRPr="00DE543E">
              <w:rPr>
                <w:color w:val="000000"/>
              </w:rPr>
              <w:t xml:space="preserve"> </w:t>
            </w:r>
            <w:proofErr w:type="spellStart"/>
            <w:r w:rsidRPr="00DE543E">
              <w:rPr>
                <w:color w:val="000000"/>
              </w:rPr>
              <w:t>procesa</w:t>
            </w:r>
            <w:proofErr w:type="spellEnd"/>
            <w:r w:rsidRPr="00DE543E">
              <w:rPr>
                <w:color w:val="000000"/>
              </w:rPr>
              <w:t>.</w:t>
            </w:r>
          </w:p>
          <w:p w:rsidR="00DE543E" w:rsidRDefault="00DE543E" w:rsidP="00DE543E">
            <w:pPr>
              <w:rPr>
                <w:i/>
                <w:color w:val="000000"/>
              </w:rPr>
            </w:pPr>
          </w:p>
          <w:p w:rsidR="00DE543E" w:rsidRPr="00DE543E" w:rsidRDefault="00DE543E" w:rsidP="00DE543E">
            <w:pPr>
              <w:rPr>
                <w:i/>
                <w:color w:val="000000"/>
              </w:rPr>
            </w:pPr>
            <w:proofErr w:type="spellStart"/>
            <w:r w:rsidRPr="00DE543E">
              <w:rPr>
                <w:i/>
                <w:color w:val="000000"/>
              </w:rPr>
              <w:t>Zaštita</w:t>
            </w:r>
            <w:proofErr w:type="spellEnd"/>
            <w:r w:rsidRPr="00DE543E">
              <w:rPr>
                <w:i/>
                <w:color w:val="000000"/>
              </w:rPr>
              <w:t xml:space="preserve"> </w:t>
            </w:r>
            <w:proofErr w:type="spellStart"/>
            <w:r w:rsidRPr="00DE543E">
              <w:rPr>
                <w:i/>
                <w:color w:val="000000"/>
              </w:rPr>
              <w:t>od</w:t>
            </w:r>
            <w:proofErr w:type="spellEnd"/>
            <w:r w:rsidRPr="00DE543E">
              <w:rPr>
                <w:i/>
                <w:color w:val="000000"/>
              </w:rPr>
              <w:t xml:space="preserve"> </w:t>
            </w:r>
            <w:proofErr w:type="spellStart"/>
            <w:r w:rsidRPr="00DE543E">
              <w:rPr>
                <w:i/>
                <w:color w:val="000000"/>
              </w:rPr>
              <w:t>korozije</w:t>
            </w:r>
            <w:proofErr w:type="spellEnd"/>
            <w:r w:rsidRPr="00DE543E">
              <w:rPr>
                <w:i/>
                <w:color w:val="000000"/>
              </w:rPr>
              <w:t xml:space="preserve"> </w:t>
            </w:r>
            <w:proofErr w:type="spellStart"/>
            <w:r w:rsidRPr="00DE543E">
              <w:rPr>
                <w:i/>
                <w:color w:val="000000"/>
              </w:rPr>
              <w:t>toplim</w:t>
            </w:r>
            <w:proofErr w:type="spellEnd"/>
            <w:r w:rsidRPr="00DE543E">
              <w:rPr>
                <w:i/>
                <w:color w:val="000000"/>
              </w:rPr>
              <w:t xml:space="preserve"> </w:t>
            </w:r>
            <w:proofErr w:type="spellStart"/>
            <w:r w:rsidRPr="00DE543E">
              <w:rPr>
                <w:i/>
                <w:color w:val="000000"/>
              </w:rPr>
              <w:t>cinkovanjem</w:t>
            </w:r>
            <w:proofErr w:type="spellEnd"/>
          </w:p>
          <w:p w:rsidR="00DE543E" w:rsidRPr="00DE543E" w:rsidRDefault="00DE543E" w:rsidP="00DE543E">
            <w:pPr>
              <w:rPr>
                <w:color w:val="000000"/>
              </w:rPr>
            </w:pPr>
            <w:proofErr w:type="spellStart"/>
            <w:r w:rsidRPr="00DE543E">
              <w:rPr>
                <w:color w:val="000000"/>
              </w:rPr>
              <w:t>Čitava</w:t>
            </w:r>
            <w:proofErr w:type="spellEnd"/>
            <w:r w:rsidRPr="00DE543E">
              <w:rPr>
                <w:color w:val="000000"/>
              </w:rPr>
              <w:t xml:space="preserve"> </w:t>
            </w:r>
            <w:proofErr w:type="spellStart"/>
            <w:r w:rsidRPr="00DE543E">
              <w:rPr>
                <w:color w:val="000000"/>
              </w:rPr>
              <w:t>formirana</w:t>
            </w:r>
            <w:proofErr w:type="spellEnd"/>
            <w:r w:rsidRPr="00DE543E">
              <w:rPr>
                <w:color w:val="000000"/>
              </w:rPr>
              <w:t xml:space="preserve"> </w:t>
            </w:r>
            <w:proofErr w:type="spellStart"/>
            <w:r w:rsidRPr="00DE543E">
              <w:rPr>
                <w:color w:val="000000"/>
              </w:rPr>
              <w:t>konstrukcija</w:t>
            </w:r>
            <w:proofErr w:type="spellEnd"/>
            <w:r w:rsidRPr="00DE543E">
              <w:rPr>
                <w:color w:val="000000"/>
              </w:rPr>
              <w:t xml:space="preserve"> table </w:t>
            </w:r>
            <w:proofErr w:type="spellStart"/>
            <w:r w:rsidRPr="00DE543E">
              <w:rPr>
                <w:color w:val="000000"/>
              </w:rPr>
              <w:t>od</w:t>
            </w:r>
            <w:proofErr w:type="spellEnd"/>
            <w:r w:rsidRPr="00DE543E">
              <w:rPr>
                <w:color w:val="000000"/>
              </w:rPr>
              <w:t xml:space="preserve"> </w:t>
            </w:r>
            <w:proofErr w:type="spellStart"/>
            <w:r w:rsidRPr="00DE543E">
              <w:rPr>
                <w:color w:val="000000"/>
              </w:rPr>
              <w:t>čeličnih</w:t>
            </w:r>
            <w:proofErr w:type="spellEnd"/>
            <w:r w:rsidRPr="00DE543E">
              <w:rPr>
                <w:color w:val="000000"/>
              </w:rPr>
              <w:t xml:space="preserve"> </w:t>
            </w:r>
            <w:proofErr w:type="spellStart"/>
            <w:r w:rsidRPr="00DE543E">
              <w:rPr>
                <w:color w:val="000000"/>
              </w:rPr>
              <w:t>profila</w:t>
            </w:r>
            <w:proofErr w:type="spellEnd"/>
            <w:r w:rsidRPr="00DE543E">
              <w:rPr>
                <w:color w:val="000000"/>
              </w:rPr>
              <w:t xml:space="preserve"> </w:t>
            </w:r>
            <w:proofErr w:type="spellStart"/>
            <w:r w:rsidRPr="00DE543E">
              <w:rPr>
                <w:color w:val="000000"/>
              </w:rPr>
              <w:t>treba</w:t>
            </w:r>
            <w:proofErr w:type="spellEnd"/>
            <w:r w:rsidRPr="00DE543E">
              <w:rPr>
                <w:color w:val="000000"/>
              </w:rPr>
              <w:t xml:space="preserve"> </w:t>
            </w:r>
            <w:proofErr w:type="spellStart"/>
            <w:r w:rsidRPr="00DE543E">
              <w:rPr>
                <w:color w:val="000000"/>
              </w:rPr>
              <w:t>da</w:t>
            </w:r>
            <w:proofErr w:type="spellEnd"/>
            <w:r w:rsidRPr="00DE543E">
              <w:rPr>
                <w:color w:val="000000"/>
              </w:rPr>
              <w:t xml:space="preserve"> </w:t>
            </w:r>
            <w:proofErr w:type="spellStart"/>
            <w:r w:rsidRPr="00DE543E">
              <w:rPr>
                <w:color w:val="000000"/>
              </w:rPr>
              <w:t>bude</w:t>
            </w:r>
            <w:proofErr w:type="spellEnd"/>
            <w:r w:rsidRPr="00DE543E">
              <w:rPr>
                <w:color w:val="000000"/>
              </w:rPr>
              <w:t xml:space="preserve"> </w:t>
            </w:r>
            <w:proofErr w:type="spellStart"/>
            <w:r w:rsidRPr="00DE543E">
              <w:rPr>
                <w:color w:val="000000"/>
              </w:rPr>
              <w:t>odmašćena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očišćena</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korozije</w:t>
            </w:r>
            <w:proofErr w:type="spellEnd"/>
            <w:r w:rsidRPr="00DE543E">
              <w:rPr>
                <w:color w:val="000000"/>
              </w:rPr>
              <w:t xml:space="preserve">, a </w:t>
            </w:r>
            <w:proofErr w:type="spellStart"/>
            <w:r w:rsidRPr="00DE543E">
              <w:rPr>
                <w:color w:val="000000"/>
              </w:rPr>
              <w:t>nakon</w:t>
            </w:r>
            <w:proofErr w:type="spellEnd"/>
            <w:r w:rsidRPr="00DE543E">
              <w:rPr>
                <w:color w:val="000000"/>
              </w:rPr>
              <w:t xml:space="preserve"> toga </w:t>
            </w:r>
            <w:proofErr w:type="spellStart"/>
            <w:r w:rsidRPr="00DE543E">
              <w:rPr>
                <w:color w:val="000000"/>
              </w:rPr>
              <w:t>zaštićena</w:t>
            </w:r>
            <w:proofErr w:type="spellEnd"/>
            <w:r w:rsidRPr="00DE543E">
              <w:rPr>
                <w:color w:val="000000"/>
              </w:rPr>
              <w:t xml:space="preserve"> </w:t>
            </w:r>
            <w:proofErr w:type="spellStart"/>
            <w:r w:rsidRPr="00DE543E">
              <w:rPr>
                <w:color w:val="000000"/>
              </w:rPr>
              <w:t>toplim</w:t>
            </w:r>
            <w:proofErr w:type="spellEnd"/>
            <w:r w:rsidRPr="00DE543E">
              <w:rPr>
                <w:color w:val="000000"/>
              </w:rPr>
              <w:t xml:space="preserve"> </w:t>
            </w:r>
            <w:proofErr w:type="spellStart"/>
            <w:r w:rsidRPr="00DE543E">
              <w:rPr>
                <w:color w:val="000000"/>
              </w:rPr>
              <w:t>cinkovanjem</w:t>
            </w:r>
            <w:proofErr w:type="spellEnd"/>
            <w:r w:rsidRPr="00DE543E">
              <w:rPr>
                <w:color w:val="000000"/>
              </w:rPr>
              <w:t xml:space="preserve">, u </w:t>
            </w:r>
            <w:proofErr w:type="spellStart"/>
            <w:r w:rsidRPr="00DE543E">
              <w:rPr>
                <w:color w:val="000000"/>
              </w:rPr>
              <w:t>minimalnoj</w:t>
            </w:r>
            <w:proofErr w:type="spellEnd"/>
            <w:r w:rsidRPr="00DE543E">
              <w:rPr>
                <w:color w:val="000000"/>
              </w:rPr>
              <w:t xml:space="preserve"> </w:t>
            </w:r>
            <w:proofErr w:type="spellStart"/>
            <w:r w:rsidRPr="00DE543E">
              <w:rPr>
                <w:color w:val="000000"/>
              </w:rPr>
              <w:t>debljini</w:t>
            </w:r>
            <w:proofErr w:type="spellEnd"/>
            <w:r w:rsidRPr="00DE543E">
              <w:rPr>
                <w:color w:val="000000"/>
              </w:rPr>
              <w:t xml:space="preserve"> </w:t>
            </w:r>
            <w:proofErr w:type="spellStart"/>
            <w:r w:rsidRPr="00DE543E">
              <w:rPr>
                <w:color w:val="000000"/>
              </w:rPr>
              <w:t>sloja</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50 </w:t>
            </w:r>
            <w:proofErr w:type="spellStart"/>
            <w:r w:rsidRPr="00DE543E">
              <w:rPr>
                <w:color w:val="000000"/>
              </w:rPr>
              <w:t>mikrona</w:t>
            </w:r>
            <w:proofErr w:type="spellEnd"/>
            <w:r w:rsidRPr="00DE543E">
              <w:rPr>
                <w:color w:val="000000"/>
              </w:rPr>
              <w:t xml:space="preserve"> (ova </w:t>
            </w:r>
            <w:proofErr w:type="spellStart"/>
            <w:r w:rsidRPr="00DE543E">
              <w:rPr>
                <w:color w:val="000000"/>
              </w:rPr>
              <w:t>i</w:t>
            </w:r>
            <w:proofErr w:type="spellEnd"/>
            <w:r w:rsidRPr="00DE543E">
              <w:rPr>
                <w:color w:val="000000"/>
              </w:rPr>
              <w:t xml:space="preserve"> </w:t>
            </w:r>
            <w:proofErr w:type="spellStart"/>
            <w:r w:rsidRPr="00DE543E">
              <w:rPr>
                <w:color w:val="000000"/>
              </w:rPr>
              <w:t>prethodna</w:t>
            </w:r>
            <w:proofErr w:type="spellEnd"/>
            <w:r w:rsidRPr="00DE543E">
              <w:rPr>
                <w:color w:val="000000"/>
              </w:rPr>
              <w:t xml:space="preserve"> </w:t>
            </w:r>
            <w:proofErr w:type="spellStart"/>
            <w:r w:rsidRPr="00DE543E">
              <w:rPr>
                <w:color w:val="000000"/>
              </w:rPr>
              <w:t>faza</w:t>
            </w:r>
            <w:proofErr w:type="spellEnd"/>
            <w:r w:rsidRPr="00DE543E">
              <w:rPr>
                <w:color w:val="000000"/>
              </w:rPr>
              <w:t xml:space="preserve"> </w:t>
            </w:r>
            <w:proofErr w:type="spellStart"/>
            <w:r w:rsidRPr="00DE543E">
              <w:rPr>
                <w:color w:val="000000"/>
              </w:rPr>
              <w:t>biće</w:t>
            </w:r>
            <w:proofErr w:type="spellEnd"/>
            <w:r w:rsidRPr="00DE543E">
              <w:rPr>
                <w:color w:val="000000"/>
              </w:rPr>
              <w:t xml:space="preserve"> </w:t>
            </w:r>
            <w:proofErr w:type="spellStart"/>
            <w:r w:rsidRPr="00DE543E">
              <w:rPr>
                <w:color w:val="000000"/>
              </w:rPr>
              <w:t>overene</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odobrene</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strane</w:t>
            </w:r>
            <w:proofErr w:type="spellEnd"/>
            <w:r w:rsidRPr="00DE543E">
              <w:rPr>
                <w:color w:val="000000"/>
              </w:rPr>
              <w:t xml:space="preserve"> </w:t>
            </w:r>
            <w:proofErr w:type="spellStart"/>
            <w:proofErr w:type="gramStart"/>
            <w:r w:rsidRPr="00DE543E">
              <w:rPr>
                <w:color w:val="000000"/>
              </w:rPr>
              <w:t>predstavnika</w:t>
            </w:r>
            <w:proofErr w:type="spellEnd"/>
            <w:r w:rsidRPr="00DE543E">
              <w:rPr>
                <w:color w:val="000000"/>
              </w:rPr>
              <w:t xml:space="preserve">  EUROPEAN</w:t>
            </w:r>
            <w:proofErr w:type="gramEnd"/>
            <w:r w:rsidRPr="00DE543E">
              <w:rPr>
                <w:color w:val="000000"/>
              </w:rPr>
              <w:t xml:space="preserve"> </w:t>
            </w:r>
            <w:proofErr w:type="spellStart"/>
            <w:r w:rsidRPr="00DE543E">
              <w:rPr>
                <w:color w:val="000000"/>
              </w:rPr>
              <w:t>PROGRESa</w:t>
            </w:r>
            <w:proofErr w:type="spellEnd"/>
            <w:r w:rsidRPr="00DE543E">
              <w:rPr>
                <w:color w:val="000000"/>
              </w:rPr>
              <w:t xml:space="preserve">), </w:t>
            </w:r>
            <w:proofErr w:type="spellStart"/>
            <w:r w:rsidRPr="00DE543E">
              <w:rPr>
                <w:color w:val="000000"/>
              </w:rPr>
              <w:t>završno</w:t>
            </w:r>
            <w:proofErr w:type="spellEnd"/>
            <w:r w:rsidRPr="00DE543E">
              <w:rPr>
                <w:color w:val="000000"/>
              </w:rPr>
              <w:t xml:space="preserve"> </w:t>
            </w:r>
            <w:proofErr w:type="spellStart"/>
            <w:r w:rsidRPr="00DE543E">
              <w:rPr>
                <w:color w:val="000000"/>
              </w:rPr>
              <w:t>obojena</w:t>
            </w:r>
            <w:proofErr w:type="spellEnd"/>
            <w:r w:rsidRPr="00DE543E">
              <w:rPr>
                <w:color w:val="000000"/>
              </w:rPr>
              <w:t xml:space="preserve"> </w:t>
            </w:r>
            <w:proofErr w:type="spellStart"/>
            <w:r w:rsidRPr="00DE543E">
              <w:rPr>
                <w:color w:val="000000"/>
              </w:rPr>
              <w:t>belom</w:t>
            </w:r>
            <w:proofErr w:type="spellEnd"/>
            <w:r w:rsidRPr="00DE543E">
              <w:rPr>
                <w:color w:val="000000"/>
              </w:rPr>
              <w:t xml:space="preserve"> mat </w:t>
            </w:r>
            <w:proofErr w:type="spellStart"/>
            <w:r w:rsidRPr="00DE543E">
              <w:rPr>
                <w:color w:val="000000"/>
              </w:rPr>
              <w:t>bojom</w:t>
            </w:r>
            <w:proofErr w:type="spellEnd"/>
            <w:r w:rsidRPr="00DE543E">
              <w:rPr>
                <w:color w:val="000000"/>
              </w:rPr>
              <w:t xml:space="preserve"> za </w:t>
            </w:r>
            <w:proofErr w:type="spellStart"/>
            <w:r w:rsidRPr="00DE543E">
              <w:rPr>
                <w:color w:val="000000"/>
              </w:rPr>
              <w:t>cink</w:t>
            </w:r>
            <w:proofErr w:type="spellEnd"/>
            <w:r w:rsidRPr="00DE543E">
              <w:rPr>
                <w:color w:val="000000"/>
              </w:rPr>
              <w:t xml:space="preserve"> (duplex </w:t>
            </w:r>
            <w:proofErr w:type="spellStart"/>
            <w:r w:rsidRPr="00DE543E">
              <w:rPr>
                <w:color w:val="000000"/>
              </w:rPr>
              <w:t>zaštita</w:t>
            </w:r>
            <w:proofErr w:type="spellEnd"/>
            <w:r w:rsidRPr="00DE543E">
              <w:rPr>
                <w:color w:val="000000"/>
              </w:rPr>
              <w:t xml:space="preserve">). </w:t>
            </w:r>
          </w:p>
          <w:p w:rsidR="00DE543E" w:rsidRPr="00DE543E" w:rsidRDefault="00DE543E" w:rsidP="00DE543E">
            <w:pPr>
              <w:rPr>
                <w:color w:val="000000"/>
              </w:rPr>
            </w:pPr>
            <w:proofErr w:type="spellStart"/>
            <w:r w:rsidRPr="00DE543E">
              <w:rPr>
                <w:color w:val="000000"/>
              </w:rPr>
              <w:t>Prilikom</w:t>
            </w:r>
            <w:proofErr w:type="spellEnd"/>
            <w:r w:rsidRPr="00DE543E">
              <w:rPr>
                <w:color w:val="000000"/>
              </w:rPr>
              <w:t xml:space="preserve"> </w:t>
            </w:r>
            <w:proofErr w:type="spellStart"/>
            <w:r w:rsidRPr="00DE543E">
              <w:rPr>
                <w:color w:val="000000"/>
              </w:rPr>
              <w:t>pripreme</w:t>
            </w:r>
            <w:proofErr w:type="spellEnd"/>
            <w:r w:rsidRPr="00DE543E">
              <w:rPr>
                <w:color w:val="000000"/>
              </w:rPr>
              <w:t xml:space="preserve"> </w:t>
            </w:r>
            <w:proofErr w:type="spellStart"/>
            <w:r w:rsidRPr="00DE543E">
              <w:rPr>
                <w:color w:val="000000"/>
              </w:rPr>
              <w:t>konstrukcije</w:t>
            </w:r>
            <w:proofErr w:type="spellEnd"/>
            <w:r w:rsidRPr="00DE543E">
              <w:rPr>
                <w:color w:val="000000"/>
              </w:rPr>
              <w:t xml:space="preserve"> za </w:t>
            </w:r>
            <w:proofErr w:type="spellStart"/>
            <w:r w:rsidRPr="00DE543E">
              <w:rPr>
                <w:color w:val="000000"/>
              </w:rPr>
              <w:t>cinkovanje</w:t>
            </w:r>
            <w:proofErr w:type="spellEnd"/>
            <w:r w:rsidRPr="00DE543E">
              <w:rPr>
                <w:color w:val="000000"/>
              </w:rPr>
              <w:t xml:space="preserve"> </w:t>
            </w:r>
            <w:proofErr w:type="spellStart"/>
            <w:r w:rsidRPr="00DE543E">
              <w:rPr>
                <w:color w:val="000000"/>
              </w:rPr>
              <w:t>obavezno</w:t>
            </w:r>
            <w:proofErr w:type="spellEnd"/>
            <w:r w:rsidRPr="00DE543E">
              <w:rPr>
                <w:color w:val="000000"/>
              </w:rPr>
              <w:t xml:space="preserve"> je </w:t>
            </w:r>
            <w:proofErr w:type="spellStart"/>
            <w:r w:rsidRPr="00DE543E">
              <w:rPr>
                <w:color w:val="000000"/>
              </w:rPr>
              <w:t>voditi</w:t>
            </w:r>
            <w:proofErr w:type="spellEnd"/>
            <w:r w:rsidRPr="00DE543E">
              <w:rPr>
                <w:color w:val="000000"/>
              </w:rPr>
              <w:t xml:space="preserve"> </w:t>
            </w:r>
            <w:proofErr w:type="spellStart"/>
            <w:r w:rsidRPr="00DE543E">
              <w:rPr>
                <w:color w:val="000000"/>
              </w:rPr>
              <w:t>računa</w:t>
            </w:r>
            <w:proofErr w:type="spellEnd"/>
            <w:r w:rsidRPr="00DE543E">
              <w:rPr>
                <w:color w:val="000000"/>
              </w:rPr>
              <w:t xml:space="preserve"> o tome </w:t>
            </w:r>
            <w:proofErr w:type="spellStart"/>
            <w:r w:rsidRPr="00DE543E">
              <w:rPr>
                <w:color w:val="000000"/>
              </w:rPr>
              <w:t>da</w:t>
            </w:r>
            <w:proofErr w:type="spellEnd"/>
            <w:r w:rsidRPr="00DE543E">
              <w:rPr>
                <w:color w:val="000000"/>
              </w:rPr>
              <w:t>:</w:t>
            </w:r>
          </w:p>
          <w:p w:rsidR="00DE543E" w:rsidRPr="00DE543E" w:rsidRDefault="00DE543E" w:rsidP="00DE543E">
            <w:pPr>
              <w:rPr>
                <w:color w:val="000000"/>
              </w:rPr>
            </w:pPr>
            <w:r w:rsidRPr="00DE543E">
              <w:rPr>
                <w:color w:val="000000"/>
              </w:rPr>
              <w:t>•</w:t>
            </w:r>
            <w:r w:rsidRPr="00DE543E">
              <w:rPr>
                <w:color w:val="000000"/>
              </w:rPr>
              <w:tab/>
            </w:r>
            <w:proofErr w:type="spellStart"/>
            <w:r w:rsidRPr="00DE543E">
              <w:rPr>
                <w:color w:val="000000"/>
              </w:rPr>
              <w:t>Elementi</w:t>
            </w:r>
            <w:proofErr w:type="spellEnd"/>
            <w:r w:rsidRPr="00DE543E">
              <w:rPr>
                <w:color w:val="000000"/>
              </w:rPr>
              <w:t xml:space="preserve"> ne </w:t>
            </w:r>
            <w:proofErr w:type="spellStart"/>
            <w:r w:rsidRPr="00DE543E">
              <w:rPr>
                <w:color w:val="000000"/>
              </w:rPr>
              <w:t>smeju</w:t>
            </w:r>
            <w:proofErr w:type="spellEnd"/>
            <w:r w:rsidRPr="00DE543E">
              <w:rPr>
                <w:color w:val="000000"/>
              </w:rPr>
              <w:t xml:space="preserve"> </w:t>
            </w:r>
            <w:proofErr w:type="spellStart"/>
            <w:r w:rsidRPr="00DE543E">
              <w:rPr>
                <w:color w:val="000000"/>
              </w:rPr>
              <w:t>imati</w:t>
            </w:r>
            <w:proofErr w:type="spellEnd"/>
            <w:r w:rsidRPr="00DE543E">
              <w:rPr>
                <w:color w:val="000000"/>
              </w:rPr>
              <w:t xml:space="preserve"> </w:t>
            </w:r>
            <w:proofErr w:type="spellStart"/>
            <w:r w:rsidRPr="00DE543E">
              <w:rPr>
                <w:color w:val="000000"/>
              </w:rPr>
              <w:t>ostatke</w:t>
            </w:r>
            <w:proofErr w:type="spellEnd"/>
            <w:r w:rsidRPr="00DE543E">
              <w:rPr>
                <w:color w:val="000000"/>
              </w:rPr>
              <w:t xml:space="preserve"> </w:t>
            </w:r>
            <w:proofErr w:type="spellStart"/>
            <w:r w:rsidRPr="00DE543E">
              <w:rPr>
                <w:color w:val="000000"/>
              </w:rPr>
              <w:t>boje</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starih</w:t>
            </w:r>
            <w:proofErr w:type="spellEnd"/>
            <w:r w:rsidRPr="00DE543E">
              <w:rPr>
                <w:color w:val="000000"/>
              </w:rPr>
              <w:t xml:space="preserve"> </w:t>
            </w:r>
            <w:proofErr w:type="spellStart"/>
            <w:r w:rsidRPr="00DE543E">
              <w:rPr>
                <w:color w:val="000000"/>
              </w:rPr>
              <w:t>površinskih</w:t>
            </w:r>
            <w:proofErr w:type="spellEnd"/>
            <w:r w:rsidRPr="00DE543E">
              <w:rPr>
                <w:color w:val="000000"/>
              </w:rPr>
              <w:t xml:space="preserve"> </w:t>
            </w:r>
            <w:proofErr w:type="spellStart"/>
            <w:r w:rsidRPr="00DE543E">
              <w:rPr>
                <w:color w:val="000000"/>
              </w:rPr>
              <w:t>zaštita</w:t>
            </w:r>
            <w:proofErr w:type="spellEnd"/>
            <w:r w:rsidRPr="00DE543E">
              <w:rPr>
                <w:color w:val="000000"/>
              </w:rPr>
              <w:t>.</w:t>
            </w:r>
          </w:p>
          <w:p w:rsidR="00DE543E" w:rsidRPr="00DE543E" w:rsidRDefault="00DE543E" w:rsidP="00DE543E">
            <w:pPr>
              <w:rPr>
                <w:color w:val="000000"/>
              </w:rPr>
            </w:pPr>
            <w:r w:rsidRPr="00DE543E">
              <w:rPr>
                <w:color w:val="000000"/>
              </w:rPr>
              <w:t>•</w:t>
            </w:r>
            <w:r w:rsidRPr="00DE543E">
              <w:rPr>
                <w:color w:val="000000"/>
              </w:rPr>
              <w:tab/>
            </w:r>
            <w:proofErr w:type="spellStart"/>
            <w:r w:rsidRPr="00DE543E">
              <w:rPr>
                <w:color w:val="000000"/>
              </w:rPr>
              <w:t>Varovi</w:t>
            </w:r>
            <w:proofErr w:type="spellEnd"/>
            <w:r w:rsidRPr="00DE543E">
              <w:rPr>
                <w:color w:val="000000"/>
              </w:rPr>
              <w:t xml:space="preserve"> </w:t>
            </w:r>
            <w:proofErr w:type="spellStart"/>
            <w:r w:rsidRPr="00DE543E">
              <w:rPr>
                <w:color w:val="000000"/>
              </w:rPr>
              <w:t>moraju</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očišćeni</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neporozni</w:t>
            </w:r>
            <w:proofErr w:type="spellEnd"/>
            <w:r w:rsidRPr="00DE543E">
              <w:rPr>
                <w:color w:val="000000"/>
              </w:rPr>
              <w:t>.</w:t>
            </w:r>
          </w:p>
          <w:p w:rsidR="00DE543E" w:rsidRPr="00DE543E" w:rsidRDefault="00DE543E" w:rsidP="00DE543E">
            <w:pPr>
              <w:rPr>
                <w:color w:val="000000"/>
              </w:rPr>
            </w:pPr>
            <w:r w:rsidRPr="00DE543E">
              <w:rPr>
                <w:color w:val="000000"/>
              </w:rPr>
              <w:t>•</w:t>
            </w:r>
            <w:r w:rsidRPr="00DE543E">
              <w:rPr>
                <w:color w:val="000000"/>
              </w:rPr>
              <w:tab/>
            </w:r>
            <w:proofErr w:type="spellStart"/>
            <w:r w:rsidRPr="00DE543E">
              <w:rPr>
                <w:color w:val="000000"/>
              </w:rPr>
              <w:t>Moraju</w:t>
            </w:r>
            <w:proofErr w:type="spellEnd"/>
            <w:r w:rsidRPr="00DE543E">
              <w:rPr>
                <w:color w:val="000000"/>
              </w:rPr>
              <w:t xml:space="preserve"> se </w:t>
            </w:r>
            <w:proofErr w:type="spellStart"/>
            <w:r w:rsidRPr="00DE543E">
              <w:rPr>
                <w:color w:val="000000"/>
              </w:rPr>
              <w:t>napraviti</w:t>
            </w:r>
            <w:proofErr w:type="spellEnd"/>
            <w:r w:rsidRPr="00DE543E">
              <w:rPr>
                <w:color w:val="000000"/>
              </w:rPr>
              <w:t xml:space="preserve"> </w:t>
            </w:r>
            <w:proofErr w:type="spellStart"/>
            <w:r w:rsidRPr="00DE543E">
              <w:rPr>
                <w:color w:val="000000"/>
              </w:rPr>
              <w:t>otvori</w:t>
            </w:r>
            <w:proofErr w:type="spellEnd"/>
            <w:r w:rsidRPr="00DE543E">
              <w:rPr>
                <w:color w:val="000000"/>
              </w:rPr>
              <w:t xml:space="preserve"> za </w:t>
            </w:r>
            <w:proofErr w:type="spellStart"/>
            <w:r w:rsidRPr="00DE543E">
              <w:rPr>
                <w:color w:val="000000"/>
              </w:rPr>
              <w:t>ispuštanje</w:t>
            </w:r>
            <w:proofErr w:type="spellEnd"/>
            <w:r w:rsidRPr="00DE543E">
              <w:rPr>
                <w:color w:val="000000"/>
              </w:rPr>
              <w:t xml:space="preserve"> </w:t>
            </w:r>
            <w:proofErr w:type="spellStart"/>
            <w:r w:rsidRPr="00DE543E">
              <w:rPr>
                <w:color w:val="000000"/>
              </w:rPr>
              <w:t>vazduha</w:t>
            </w:r>
            <w:proofErr w:type="spellEnd"/>
            <w:r w:rsidRPr="00DE543E">
              <w:rPr>
                <w:color w:val="000000"/>
              </w:rPr>
              <w:t xml:space="preserve"> </w:t>
            </w:r>
            <w:proofErr w:type="spellStart"/>
            <w:r w:rsidRPr="00DE543E">
              <w:rPr>
                <w:color w:val="000000"/>
              </w:rPr>
              <w:t>iz</w:t>
            </w:r>
            <w:proofErr w:type="spellEnd"/>
            <w:r w:rsidRPr="00DE543E">
              <w:rPr>
                <w:color w:val="000000"/>
              </w:rPr>
              <w:t xml:space="preserve"> </w:t>
            </w:r>
            <w:proofErr w:type="spellStart"/>
            <w:r w:rsidRPr="00DE543E">
              <w:rPr>
                <w:color w:val="000000"/>
              </w:rPr>
              <w:t>šupljih</w:t>
            </w:r>
            <w:proofErr w:type="spellEnd"/>
            <w:r w:rsidRPr="00DE543E">
              <w:rPr>
                <w:color w:val="000000"/>
              </w:rPr>
              <w:t xml:space="preserve"> </w:t>
            </w:r>
            <w:proofErr w:type="spellStart"/>
            <w:r w:rsidRPr="00DE543E">
              <w:rPr>
                <w:color w:val="000000"/>
              </w:rPr>
              <w:t>zatvorenih</w:t>
            </w:r>
            <w:proofErr w:type="spellEnd"/>
            <w:r w:rsidRPr="00DE543E">
              <w:rPr>
                <w:color w:val="000000"/>
              </w:rPr>
              <w:t xml:space="preserve"> </w:t>
            </w:r>
            <w:proofErr w:type="spellStart"/>
            <w:r w:rsidRPr="00DE543E">
              <w:rPr>
                <w:color w:val="000000"/>
              </w:rPr>
              <w:t>delova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džepova</w:t>
            </w:r>
            <w:proofErr w:type="spellEnd"/>
            <w:r w:rsidRPr="00DE543E">
              <w:rPr>
                <w:color w:val="000000"/>
              </w:rPr>
              <w:t xml:space="preserve">, </w:t>
            </w:r>
            <w:proofErr w:type="spellStart"/>
            <w:r w:rsidRPr="00DE543E">
              <w:rPr>
                <w:color w:val="000000"/>
              </w:rPr>
              <w:t>kao</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otvori</w:t>
            </w:r>
            <w:proofErr w:type="spellEnd"/>
            <w:r w:rsidRPr="00DE543E">
              <w:rPr>
                <w:color w:val="000000"/>
              </w:rPr>
              <w:t xml:space="preserve"> za </w:t>
            </w:r>
            <w:proofErr w:type="spellStart"/>
            <w:r w:rsidRPr="00DE543E">
              <w:rPr>
                <w:color w:val="000000"/>
              </w:rPr>
              <w:t>kačenje</w:t>
            </w:r>
            <w:proofErr w:type="spellEnd"/>
            <w:r w:rsidRPr="00DE543E">
              <w:rPr>
                <w:color w:val="000000"/>
              </w:rPr>
              <w:t>. (</w:t>
            </w:r>
            <w:proofErr w:type="spellStart"/>
            <w:r w:rsidRPr="00DE543E">
              <w:rPr>
                <w:color w:val="000000"/>
              </w:rPr>
              <w:t>neophodno</w:t>
            </w:r>
            <w:proofErr w:type="spellEnd"/>
            <w:r w:rsidRPr="00DE543E">
              <w:rPr>
                <w:color w:val="000000"/>
              </w:rPr>
              <w:t xml:space="preserve"> je </w:t>
            </w:r>
            <w:proofErr w:type="spellStart"/>
            <w:r w:rsidRPr="00DE543E">
              <w:rPr>
                <w:color w:val="000000"/>
              </w:rPr>
              <w:t>omogućiti</w:t>
            </w:r>
            <w:proofErr w:type="spellEnd"/>
            <w:r w:rsidRPr="00DE543E">
              <w:rPr>
                <w:color w:val="000000"/>
              </w:rPr>
              <w:t xml:space="preserve"> </w:t>
            </w:r>
            <w:proofErr w:type="spellStart"/>
            <w:r w:rsidRPr="00DE543E">
              <w:rPr>
                <w:color w:val="000000"/>
              </w:rPr>
              <w:t>efikasno</w:t>
            </w:r>
            <w:proofErr w:type="spellEnd"/>
            <w:r w:rsidRPr="00DE543E">
              <w:rPr>
                <w:color w:val="000000"/>
              </w:rPr>
              <w:t xml:space="preserve"> </w:t>
            </w:r>
            <w:proofErr w:type="spellStart"/>
            <w:r w:rsidRPr="00DE543E">
              <w:rPr>
                <w:color w:val="000000"/>
              </w:rPr>
              <w:t>cinkovanje</w:t>
            </w:r>
            <w:proofErr w:type="spellEnd"/>
            <w:r w:rsidRPr="00DE543E">
              <w:rPr>
                <w:color w:val="000000"/>
              </w:rPr>
              <w:t xml:space="preserve"> </w:t>
            </w:r>
            <w:proofErr w:type="spellStart"/>
            <w:r w:rsidRPr="00DE543E">
              <w:rPr>
                <w:color w:val="000000"/>
              </w:rPr>
              <w:t>konstrukcije</w:t>
            </w:r>
            <w:proofErr w:type="spellEnd"/>
            <w:r w:rsidRPr="00DE543E">
              <w:rPr>
                <w:color w:val="000000"/>
              </w:rPr>
              <w:t xml:space="preserve">, </w:t>
            </w:r>
            <w:proofErr w:type="spellStart"/>
            <w:r w:rsidRPr="00DE543E">
              <w:rPr>
                <w:color w:val="000000"/>
              </w:rPr>
              <w:t>predviđanjem</w:t>
            </w:r>
            <w:proofErr w:type="spellEnd"/>
            <w:r w:rsidRPr="00DE543E">
              <w:rPr>
                <w:color w:val="000000"/>
              </w:rPr>
              <w:t xml:space="preserve"> </w:t>
            </w:r>
            <w:proofErr w:type="spellStart"/>
            <w:r w:rsidRPr="00DE543E">
              <w:rPr>
                <w:color w:val="000000"/>
              </w:rPr>
              <w:t>odgovarajućih</w:t>
            </w:r>
            <w:proofErr w:type="spellEnd"/>
            <w:r w:rsidRPr="00DE543E">
              <w:rPr>
                <w:color w:val="000000"/>
              </w:rPr>
              <w:t xml:space="preserve"> </w:t>
            </w:r>
            <w:proofErr w:type="spellStart"/>
            <w:r w:rsidRPr="00DE543E">
              <w:rPr>
                <w:color w:val="000000"/>
              </w:rPr>
              <w:t>otvora</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samoj</w:t>
            </w:r>
            <w:proofErr w:type="spellEnd"/>
            <w:r w:rsidRPr="00DE543E">
              <w:rPr>
                <w:color w:val="000000"/>
              </w:rPr>
              <w:t xml:space="preserve"> </w:t>
            </w:r>
            <w:proofErr w:type="spellStart"/>
            <w:r w:rsidRPr="00DE543E">
              <w:rPr>
                <w:color w:val="000000"/>
              </w:rPr>
              <w:t>konstrukciji</w:t>
            </w:r>
            <w:proofErr w:type="spellEnd"/>
            <w:r w:rsidRPr="00DE543E">
              <w:rPr>
                <w:color w:val="000000"/>
              </w:rPr>
              <w:t>)</w:t>
            </w:r>
          </w:p>
          <w:p w:rsidR="00DE543E" w:rsidRPr="00DE543E" w:rsidRDefault="00DE543E" w:rsidP="00DE543E">
            <w:pPr>
              <w:rPr>
                <w:color w:val="000000"/>
              </w:rPr>
            </w:pPr>
          </w:p>
          <w:p w:rsidR="00DE543E" w:rsidRPr="00D10188" w:rsidRDefault="00DE543E" w:rsidP="00DE543E">
            <w:pPr>
              <w:rPr>
                <w:i/>
                <w:color w:val="000000"/>
              </w:rPr>
            </w:pPr>
            <w:proofErr w:type="spellStart"/>
            <w:r w:rsidRPr="00D10188">
              <w:rPr>
                <w:i/>
                <w:color w:val="000000"/>
              </w:rPr>
              <w:t>Štampa</w:t>
            </w:r>
            <w:proofErr w:type="spellEnd"/>
            <w:r w:rsidRPr="00D10188">
              <w:rPr>
                <w:i/>
                <w:color w:val="000000"/>
              </w:rPr>
              <w:t xml:space="preserve"> </w:t>
            </w:r>
            <w:proofErr w:type="spellStart"/>
            <w:r w:rsidRPr="00D10188">
              <w:rPr>
                <w:i/>
                <w:color w:val="000000"/>
              </w:rPr>
              <w:t>grafike</w:t>
            </w:r>
            <w:proofErr w:type="spellEnd"/>
          </w:p>
          <w:p w:rsidR="00DE543E" w:rsidRPr="00DE543E" w:rsidRDefault="00DE543E" w:rsidP="00DE543E">
            <w:pPr>
              <w:rPr>
                <w:color w:val="000000"/>
              </w:rPr>
            </w:pPr>
            <w:r w:rsidRPr="00DE543E">
              <w:rPr>
                <w:color w:val="000000"/>
              </w:rPr>
              <w:t xml:space="preserve">HP Latex </w:t>
            </w:r>
            <w:proofErr w:type="spellStart"/>
            <w:r w:rsidRPr="00DE543E">
              <w:rPr>
                <w:color w:val="000000"/>
              </w:rPr>
              <w:t>štampa</w:t>
            </w:r>
            <w:proofErr w:type="spellEnd"/>
            <w:r w:rsidRPr="00DE543E">
              <w:rPr>
                <w:color w:val="000000"/>
              </w:rPr>
              <w:t xml:space="preserve"> (</w:t>
            </w:r>
            <w:proofErr w:type="spellStart"/>
            <w:r w:rsidRPr="00DE543E">
              <w:rPr>
                <w:color w:val="000000"/>
              </w:rPr>
              <w:t>dostaviti</w:t>
            </w:r>
            <w:proofErr w:type="spellEnd"/>
            <w:r w:rsidRPr="00DE543E">
              <w:rPr>
                <w:color w:val="000000"/>
              </w:rPr>
              <w:t xml:space="preserve"> </w:t>
            </w:r>
            <w:proofErr w:type="spellStart"/>
            <w:r w:rsidRPr="00DE543E">
              <w:rPr>
                <w:color w:val="000000"/>
              </w:rPr>
              <w:t>sertifikat</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3M PVC </w:t>
            </w:r>
            <w:proofErr w:type="spellStart"/>
            <w:r w:rsidRPr="00DE543E">
              <w:rPr>
                <w:color w:val="000000"/>
              </w:rPr>
              <w:t>foliji</w:t>
            </w:r>
            <w:proofErr w:type="spellEnd"/>
            <w:r w:rsidRPr="00DE543E">
              <w:rPr>
                <w:color w:val="000000"/>
              </w:rPr>
              <w:t xml:space="preserve"> </w:t>
            </w:r>
            <w:proofErr w:type="spellStart"/>
            <w:r w:rsidRPr="00DE543E">
              <w:rPr>
                <w:color w:val="000000"/>
              </w:rPr>
              <w:t>debljine</w:t>
            </w:r>
            <w:proofErr w:type="spellEnd"/>
            <w:r w:rsidRPr="00DE543E">
              <w:rPr>
                <w:color w:val="000000"/>
              </w:rPr>
              <w:t xml:space="preserve"> 100 </w:t>
            </w:r>
            <w:proofErr w:type="spellStart"/>
            <w:r w:rsidRPr="00DE543E">
              <w:rPr>
                <w:color w:val="000000"/>
              </w:rPr>
              <w:t>mikrona</w:t>
            </w:r>
            <w:proofErr w:type="spellEnd"/>
            <w:r w:rsidRPr="00DE543E">
              <w:rPr>
                <w:color w:val="000000"/>
              </w:rPr>
              <w:t xml:space="preserve">, format </w:t>
            </w:r>
            <w:proofErr w:type="spellStart"/>
            <w:r w:rsidRPr="00DE543E">
              <w:rPr>
                <w:color w:val="000000"/>
              </w:rPr>
              <w:t>štampe</w:t>
            </w:r>
            <w:proofErr w:type="spellEnd"/>
            <w:r w:rsidRPr="00DE543E">
              <w:rPr>
                <w:color w:val="000000"/>
              </w:rPr>
              <w:t xml:space="preserve"> </w:t>
            </w:r>
            <w:proofErr w:type="spellStart"/>
            <w:r w:rsidRPr="00DE543E">
              <w:rPr>
                <w:color w:val="000000"/>
              </w:rPr>
              <w:t>cca</w:t>
            </w:r>
            <w:proofErr w:type="spellEnd"/>
            <w:r w:rsidRPr="00DE543E">
              <w:rPr>
                <w:color w:val="000000"/>
              </w:rPr>
              <w:t xml:space="preserve"> 1200 x 900 mm, 2 </w:t>
            </w:r>
            <w:proofErr w:type="spellStart"/>
            <w:r w:rsidRPr="00DE543E">
              <w:rPr>
                <w:color w:val="000000"/>
              </w:rPr>
              <w:t>komada</w:t>
            </w:r>
            <w:proofErr w:type="spellEnd"/>
            <w:r w:rsidRPr="00DE543E">
              <w:rPr>
                <w:color w:val="000000"/>
              </w:rPr>
              <w:t xml:space="preserve"> (</w:t>
            </w:r>
            <w:proofErr w:type="spellStart"/>
            <w:r w:rsidRPr="00DE543E">
              <w:rPr>
                <w:color w:val="000000"/>
              </w:rPr>
              <w:t>obostrano</w:t>
            </w:r>
            <w:proofErr w:type="spellEnd"/>
            <w:r w:rsidRPr="00DE543E">
              <w:rPr>
                <w:color w:val="000000"/>
              </w:rPr>
              <w:t xml:space="preserve">). </w:t>
            </w:r>
            <w:proofErr w:type="spellStart"/>
            <w:r w:rsidRPr="00DE543E">
              <w:rPr>
                <w:color w:val="000000"/>
              </w:rPr>
              <w:t>Obavezno</w:t>
            </w:r>
            <w:proofErr w:type="spellEnd"/>
            <w:r w:rsidRPr="00DE543E">
              <w:rPr>
                <w:color w:val="000000"/>
              </w:rPr>
              <w:t xml:space="preserve"> </w:t>
            </w:r>
            <w:proofErr w:type="spellStart"/>
            <w:r w:rsidRPr="00DE543E">
              <w:rPr>
                <w:color w:val="000000"/>
              </w:rPr>
              <w:t>navesti</w:t>
            </w:r>
            <w:proofErr w:type="spellEnd"/>
            <w:r w:rsidRPr="00DE543E">
              <w:rPr>
                <w:color w:val="000000"/>
              </w:rPr>
              <w:t xml:space="preserve"> </w:t>
            </w:r>
            <w:proofErr w:type="spellStart"/>
            <w:r w:rsidRPr="00DE543E">
              <w:rPr>
                <w:color w:val="000000"/>
              </w:rPr>
              <w:t>garanciju</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postojanost</w:t>
            </w:r>
            <w:proofErr w:type="spellEnd"/>
            <w:r w:rsidRPr="00DE543E">
              <w:rPr>
                <w:color w:val="000000"/>
              </w:rPr>
              <w:t xml:space="preserve"> </w:t>
            </w:r>
            <w:proofErr w:type="spellStart"/>
            <w:r w:rsidRPr="00DE543E">
              <w:rPr>
                <w:color w:val="000000"/>
              </w:rPr>
              <w:t>folije</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štampe</w:t>
            </w:r>
            <w:proofErr w:type="spellEnd"/>
            <w:r w:rsidRPr="00DE543E">
              <w:rPr>
                <w:color w:val="000000"/>
              </w:rPr>
              <w:t>.</w:t>
            </w:r>
          </w:p>
          <w:p w:rsidR="00DE543E" w:rsidRPr="00DE543E" w:rsidRDefault="00DE543E" w:rsidP="00DE543E">
            <w:pPr>
              <w:rPr>
                <w:color w:val="000000"/>
              </w:rPr>
            </w:pPr>
            <w:proofErr w:type="spellStart"/>
            <w:r w:rsidRPr="00DE543E">
              <w:rPr>
                <w:color w:val="000000"/>
              </w:rPr>
              <w:t>Naknadna</w:t>
            </w:r>
            <w:proofErr w:type="spellEnd"/>
            <w:r w:rsidRPr="00DE543E">
              <w:rPr>
                <w:color w:val="000000"/>
              </w:rPr>
              <w:t xml:space="preserve"> </w:t>
            </w:r>
            <w:proofErr w:type="spellStart"/>
            <w:r w:rsidRPr="00DE543E">
              <w:rPr>
                <w:color w:val="000000"/>
              </w:rPr>
              <w:t>plastifikacija</w:t>
            </w:r>
            <w:proofErr w:type="spellEnd"/>
            <w:r w:rsidRPr="00DE543E">
              <w:rPr>
                <w:color w:val="000000"/>
              </w:rPr>
              <w:t xml:space="preserve"> </w:t>
            </w:r>
            <w:proofErr w:type="spellStart"/>
            <w:r w:rsidRPr="00DE543E">
              <w:rPr>
                <w:color w:val="000000"/>
              </w:rPr>
              <w:t>štampanih</w:t>
            </w:r>
            <w:proofErr w:type="spellEnd"/>
            <w:r w:rsidRPr="00DE543E">
              <w:rPr>
                <w:color w:val="000000"/>
              </w:rPr>
              <w:t xml:space="preserve"> </w:t>
            </w:r>
            <w:proofErr w:type="spellStart"/>
            <w:r w:rsidRPr="00DE543E">
              <w:rPr>
                <w:color w:val="000000"/>
              </w:rPr>
              <w:t>folija</w:t>
            </w:r>
            <w:proofErr w:type="spellEnd"/>
            <w:r w:rsidRPr="00DE543E">
              <w:rPr>
                <w:color w:val="000000"/>
              </w:rPr>
              <w:t xml:space="preserve"> (</w:t>
            </w:r>
            <w:proofErr w:type="spellStart"/>
            <w:r w:rsidRPr="00DE543E">
              <w:rPr>
                <w:color w:val="000000"/>
              </w:rPr>
              <w:t>mašinska</w:t>
            </w:r>
            <w:proofErr w:type="spellEnd"/>
            <w:r w:rsidRPr="00DE543E">
              <w:rPr>
                <w:color w:val="000000"/>
              </w:rPr>
              <w:t xml:space="preserve"> </w:t>
            </w:r>
            <w:proofErr w:type="spellStart"/>
            <w:r w:rsidRPr="00DE543E">
              <w:rPr>
                <w:color w:val="000000"/>
              </w:rPr>
              <w:t>laminacija</w:t>
            </w:r>
            <w:proofErr w:type="spellEnd"/>
            <w:r w:rsidRPr="00DE543E">
              <w:rPr>
                <w:color w:val="000000"/>
              </w:rPr>
              <w:t xml:space="preserve">) min </w:t>
            </w:r>
            <w:proofErr w:type="spellStart"/>
            <w:r w:rsidRPr="00DE543E">
              <w:rPr>
                <w:color w:val="000000"/>
              </w:rPr>
              <w:t>debljine</w:t>
            </w:r>
            <w:proofErr w:type="spellEnd"/>
            <w:r w:rsidRPr="00DE543E">
              <w:rPr>
                <w:color w:val="000000"/>
              </w:rPr>
              <w:t xml:space="preserve"> 100 </w:t>
            </w:r>
            <w:proofErr w:type="spellStart"/>
            <w:r w:rsidRPr="00DE543E">
              <w:rPr>
                <w:color w:val="000000"/>
              </w:rPr>
              <w:lastRenderedPageBreak/>
              <w:t>mikrona</w:t>
            </w:r>
            <w:proofErr w:type="spellEnd"/>
            <w:r w:rsidRPr="00DE543E">
              <w:rPr>
                <w:color w:val="000000"/>
              </w:rPr>
              <w:t xml:space="preserve">, mat </w:t>
            </w:r>
            <w:proofErr w:type="spellStart"/>
            <w:r w:rsidRPr="00DE543E">
              <w:rPr>
                <w:color w:val="000000"/>
              </w:rPr>
              <w:t>transparentnom</w:t>
            </w:r>
            <w:proofErr w:type="spellEnd"/>
            <w:r w:rsidRPr="00DE543E">
              <w:rPr>
                <w:color w:val="000000"/>
              </w:rPr>
              <w:t xml:space="preserve"> </w:t>
            </w:r>
            <w:proofErr w:type="spellStart"/>
            <w:r w:rsidRPr="00DE543E">
              <w:rPr>
                <w:color w:val="000000"/>
              </w:rPr>
              <w:t>folijom</w:t>
            </w:r>
            <w:proofErr w:type="spellEnd"/>
            <w:r w:rsidRPr="00DE543E">
              <w:rPr>
                <w:color w:val="000000"/>
              </w:rPr>
              <w:t>.</w:t>
            </w:r>
          </w:p>
          <w:p w:rsidR="00D10188" w:rsidRDefault="00D10188" w:rsidP="00DE543E">
            <w:pPr>
              <w:rPr>
                <w:i/>
                <w:color w:val="000000"/>
              </w:rPr>
            </w:pPr>
          </w:p>
          <w:p w:rsidR="00DE543E" w:rsidRPr="00D10188" w:rsidRDefault="00DE543E" w:rsidP="00DE543E">
            <w:pPr>
              <w:rPr>
                <w:i/>
                <w:color w:val="000000"/>
              </w:rPr>
            </w:pPr>
            <w:proofErr w:type="spellStart"/>
            <w:r w:rsidRPr="00D10188">
              <w:rPr>
                <w:i/>
                <w:color w:val="000000"/>
              </w:rPr>
              <w:t>Montaža</w:t>
            </w:r>
            <w:proofErr w:type="spellEnd"/>
            <w:r w:rsidRPr="00D10188">
              <w:rPr>
                <w:i/>
                <w:color w:val="000000"/>
              </w:rPr>
              <w:t xml:space="preserve"> lima </w:t>
            </w:r>
            <w:proofErr w:type="spellStart"/>
            <w:r w:rsidRPr="00D10188">
              <w:rPr>
                <w:i/>
                <w:color w:val="000000"/>
              </w:rPr>
              <w:t>sa</w:t>
            </w:r>
            <w:proofErr w:type="spellEnd"/>
            <w:r w:rsidRPr="00D10188">
              <w:rPr>
                <w:i/>
                <w:color w:val="000000"/>
              </w:rPr>
              <w:t xml:space="preserve"> </w:t>
            </w:r>
            <w:proofErr w:type="spellStart"/>
            <w:r w:rsidRPr="00D10188">
              <w:rPr>
                <w:i/>
                <w:color w:val="000000"/>
              </w:rPr>
              <w:t>grafikom</w:t>
            </w:r>
            <w:proofErr w:type="spellEnd"/>
          </w:p>
          <w:p w:rsidR="00DE543E" w:rsidRPr="00DE543E" w:rsidRDefault="00DE543E" w:rsidP="00DE543E">
            <w:pPr>
              <w:rPr>
                <w:color w:val="000000"/>
              </w:rPr>
            </w:pPr>
            <w:r w:rsidRPr="00DE543E">
              <w:rPr>
                <w:color w:val="000000"/>
              </w:rPr>
              <w:t xml:space="preserve">Na </w:t>
            </w:r>
            <w:proofErr w:type="spellStart"/>
            <w:r w:rsidRPr="00DE543E">
              <w:rPr>
                <w:color w:val="000000"/>
              </w:rPr>
              <w:t>završenu</w:t>
            </w:r>
            <w:proofErr w:type="spellEnd"/>
            <w:r w:rsidRPr="00DE543E">
              <w:rPr>
                <w:color w:val="000000"/>
              </w:rPr>
              <w:t xml:space="preserve"> </w:t>
            </w:r>
            <w:proofErr w:type="spellStart"/>
            <w:r w:rsidRPr="00DE543E">
              <w:rPr>
                <w:color w:val="000000"/>
              </w:rPr>
              <w:t>konstrukciju</w:t>
            </w:r>
            <w:proofErr w:type="spellEnd"/>
            <w:r w:rsidRPr="00DE543E">
              <w:rPr>
                <w:color w:val="000000"/>
              </w:rPr>
              <w:t xml:space="preserve"> </w:t>
            </w:r>
            <w:proofErr w:type="spellStart"/>
            <w:r w:rsidRPr="00DE543E">
              <w:rPr>
                <w:color w:val="000000"/>
              </w:rPr>
              <w:t>montira</w:t>
            </w:r>
            <w:proofErr w:type="spellEnd"/>
            <w:r w:rsidRPr="00DE543E">
              <w:rPr>
                <w:color w:val="000000"/>
              </w:rPr>
              <w:t xml:space="preserve"> se </w:t>
            </w:r>
            <w:proofErr w:type="spellStart"/>
            <w:r w:rsidRPr="00DE543E">
              <w:rPr>
                <w:color w:val="000000"/>
              </w:rPr>
              <w:t>tabla</w:t>
            </w:r>
            <w:proofErr w:type="spellEnd"/>
            <w:r w:rsidRPr="00DE543E">
              <w:rPr>
                <w:color w:val="000000"/>
              </w:rPr>
              <w:t xml:space="preserve"> </w:t>
            </w:r>
            <w:proofErr w:type="spellStart"/>
            <w:r w:rsidRPr="00DE543E">
              <w:rPr>
                <w:color w:val="000000"/>
              </w:rPr>
              <w:t>od</w:t>
            </w:r>
            <w:proofErr w:type="spellEnd"/>
            <w:r w:rsidRPr="00DE543E">
              <w:rPr>
                <w:color w:val="000000"/>
              </w:rPr>
              <w:t xml:space="preserve"> </w:t>
            </w:r>
            <w:proofErr w:type="spellStart"/>
            <w:r w:rsidRPr="00DE543E">
              <w:rPr>
                <w:color w:val="000000"/>
              </w:rPr>
              <w:t>pocinkovanog</w:t>
            </w:r>
            <w:proofErr w:type="spellEnd"/>
            <w:r w:rsidRPr="00DE543E">
              <w:rPr>
                <w:color w:val="000000"/>
              </w:rPr>
              <w:t xml:space="preserve"> lima </w:t>
            </w:r>
            <w:proofErr w:type="spellStart"/>
            <w:r w:rsidRPr="00DE543E">
              <w:rPr>
                <w:color w:val="000000"/>
              </w:rPr>
              <w:t>debljine</w:t>
            </w:r>
            <w:proofErr w:type="spellEnd"/>
            <w:r w:rsidRPr="00DE543E">
              <w:rPr>
                <w:color w:val="000000"/>
              </w:rPr>
              <w:t xml:space="preserve"> 1</w:t>
            </w:r>
            <w:proofErr w:type="gramStart"/>
            <w:r w:rsidRPr="00DE543E">
              <w:rPr>
                <w:color w:val="000000"/>
              </w:rPr>
              <w:t>,0</w:t>
            </w:r>
            <w:proofErr w:type="gramEnd"/>
            <w:r w:rsidRPr="00DE543E">
              <w:rPr>
                <w:color w:val="000000"/>
              </w:rPr>
              <w:t xml:space="preserve"> mm, </w:t>
            </w:r>
            <w:proofErr w:type="spellStart"/>
            <w:r w:rsidRPr="00DE543E">
              <w:rPr>
                <w:color w:val="000000"/>
              </w:rPr>
              <w:t>odmašćena</w:t>
            </w:r>
            <w:proofErr w:type="spellEnd"/>
            <w:r w:rsidRPr="00DE543E">
              <w:rPr>
                <w:color w:val="000000"/>
              </w:rPr>
              <w:t xml:space="preserve"> </w:t>
            </w:r>
            <w:proofErr w:type="spellStart"/>
            <w:r w:rsidRPr="00DE543E">
              <w:rPr>
                <w:color w:val="000000"/>
              </w:rPr>
              <w:t>i</w:t>
            </w:r>
            <w:proofErr w:type="spellEnd"/>
            <w:r w:rsidRPr="00DE543E">
              <w:rPr>
                <w:color w:val="000000"/>
              </w:rPr>
              <w:t xml:space="preserve"> </w:t>
            </w:r>
            <w:proofErr w:type="spellStart"/>
            <w:r w:rsidRPr="00DE543E">
              <w:rPr>
                <w:color w:val="000000"/>
              </w:rPr>
              <w:t>očišćena</w:t>
            </w:r>
            <w:proofErr w:type="spellEnd"/>
            <w:r w:rsidRPr="00DE543E">
              <w:rPr>
                <w:color w:val="000000"/>
              </w:rPr>
              <w:t xml:space="preserve"> pre </w:t>
            </w:r>
            <w:proofErr w:type="spellStart"/>
            <w:r w:rsidRPr="00DE543E">
              <w:rPr>
                <w:color w:val="000000"/>
              </w:rPr>
              <w:t>obostranog</w:t>
            </w:r>
            <w:proofErr w:type="spellEnd"/>
            <w:r w:rsidRPr="00DE543E">
              <w:rPr>
                <w:color w:val="000000"/>
              </w:rPr>
              <w:t xml:space="preserve"> </w:t>
            </w:r>
            <w:proofErr w:type="spellStart"/>
            <w:r w:rsidRPr="00DE543E">
              <w:rPr>
                <w:color w:val="000000"/>
              </w:rPr>
              <w:t>lepljenja</w:t>
            </w:r>
            <w:proofErr w:type="spellEnd"/>
            <w:r w:rsidRPr="00DE543E">
              <w:rPr>
                <w:color w:val="000000"/>
              </w:rPr>
              <w:t xml:space="preserve"> </w:t>
            </w:r>
            <w:proofErr w:type="spellStart"/>
            <w:r w:rsidRPr="00DE543E">
              <w:rPr>
                <w:color w:val="000000"/>
              </w:rPr>
              <w:t>folije</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laminacijom</w:t>
            </w:r>
            <w:proofErr w:type="spellEnd"/>
            <w:r w:rsidRPr="00DE543E">
              <w:rPr>
                <w:color w:val="000000"/>
              </w:rPr>
              <w:t xml:space="preserve">, </w:t>
            </w:r>
            <w:proofErr w:type="spellStart"/>
            <w:r w:rsidRPr="00DE543E">
              <w:rPr>
                <w:color w:val="000000"/>
              </w:rPr>
              <w:t>nakon</w:t>
            </w:r>
            <w:proofErr w:type="spellEnd"/>
            <w:r w:rsidRPr="00DE543E">
              <w:rPr>
                <w:color w:val="000000"/>
              </w:rPr>
              <w:t xml:space="preserve"> </w:t>
            </w:r>
            <w:proofErr w:type="spellStart"/>
            <w:r w:rsidRPr="00DE543E">
              <w:rPr>
                <w:color w:val="000000"/>
              </w:rPr>
              <w:t>čega</w:t>
            </w:r>
            <w:proofErr w:type="spellEnd"/>
            <w:r w:rsidRPr="00DE543E">
              <w:rPr>
                <w:color w:val="000000"/>
              </w:rPr>
              <w:t xml:space="preserve"> se </w:t>
            </w:r>
            <w:proofErr w:type="spellStart"/>
            <w:r w:rsidRPr="00DE543E">
              <w:rPr>
                <w:color w:val="000000"/>
              </w:rPr>
              <w:t>montira</w:t>
            </w:r>
            <w:proofErr w:type="spellEnd"/>
            <w:r w:rsidRPr="00DE543E">
              <w:rPr>
                <w:color w:val="000000"/>
              </w:rPr>
              <w:t xml:space="preserve"> (</w:t>
            </w:r>
            <w:proofErr w:type="spellStart"/>
            <w:r w:rsidRPr="00DE543E">
              <w:rPr>
                <w:color w:val="000000"/>
              </w:rPr>
              <w:t>šrafi</w:t>
            </w:r>
            <w:proofErr w:type="spellEnd"/>
            <w:r w:rsidRPr="00DE543E">
              <w:rPr>
                <w:color w:val="000000"/>
              </w:rPr>
              <w:t xml:space="preserve"> </w:t>
            </w:r>
            <w:proofErr w:type="spellStart"/>
            <w:r w:rsidRPr="00DE543E">
              <w:rPr>
                <w:color w:val="000000"/>
              </w:rPr>
              <w:t>kroz</w:t>
            </w:r>
            <w:proofErr w:type="spellEnd"/>
            <w:r w:rsidRPr="00DE543E">
              <w:rPr>
                <w:color w:val="000000"/>
              </w:rPr>
              <w:t xml:space="preserve"> </w:t>
            </w:r>
            <w:proofErr w:type="spellStart"/>
            <w:r w:rsidRPr="00DE543E">
              <w:rPr>
                <w:color w:val="000000"/>
              </w:rPr>
              <w:t>već</w:t>
            </w:r>
            <w:proofErr w:type="spellEnd"/>
            <w:r w:rsidRPr="00DE543E">
              <w:rPr>
                <w:color w:val="000000"/>
              </w:rPr>
              <w:t xml:space="preserve"> </w:t>
            </w:r>
            <w:proofErr w:type="spellStart"/>
            <w:r w:rsidRPr="00DE543E">
              <w:rPr>
                <w:color w:val="000000"/>
              </w:rPr>
              <w:t>probušene</w:t>
            </w:r>
            <w:proofErr w:type="spellEnd"/>
            <w:r w:rsidRPr="00DE543E">
              <w:rPr>
                <w:color w:val="000000"/>
              </w:rPr>
              <w:t xml:space="preserve"> </w:t>
            </w:r>
            <w:proofErr w:type="spellStart"/>
            <w:r w:rsidRPr="00DE543E">
              <w:rPr>
                <w:color w:val="000000"/>
              </w:rPr>
              <w:t>rupe</w:t>
            </w:r>
            <w:proofErr w:type="spellEnd"/>
            <w:r w:rsidRPr="00DE543E">
              <w:rPr>
                <w:color w:val="000000"/>
              </w:rPr>
              <w:t xml:space="preserve">) </w:t>
            </w:r>
            <w:proofErr w:type="spellStart"/>
            <w:r w:rsidRPr="00DE543E">
              <w:rPr>
                <w:color w:val="000000"/>
              </w:rPr>
              <w:t>druga</w:t>
            </w:r>
            <w:proofErr w:type="spellEnd"/>
            <w:r w:rsidRPr="00DE543E">
              <w:rPr>
                <w:color w:val="000000"/>
              </w:rPr>
              <w:t xml:space="preserve"> anti-vandal </w:t>
            </w:r>
            <w:proofErr w:type="spellStart"/>
            <w:r w:rsidRPr="00DE543E">
              <w:rPr>
                <w:color w:val="000000"/>
              </w:rPr>
              <w:t>lajsna</w:t>
            </w:r>
            <w:proofErr w:type="spellEnd"/>
            <w:r w:rsidRPr="00DE543E">
              <w:rPr>
                <w:color w:val="000000"/>
              </w:rPr>
              <w:t xml:space="preserve">, </w:t>
            </w:r>
            <w:proofErr w:type="spellStart"/>
            <w:r w:rsidRPr="00DE543E">
              <w:rPr>
                <w:color w:val="000000"/>
              </w:rPr>
              <w:t>kojom</w:t>
            </w:r>
            <w:proofErr w:type="spellEnd"/>
            <w:r w:rsidRPr="00DE543E">
              <w:rPr>
                <w:color w:val="000000"/>
              </w:rPr>
              <w:t xml:space="preserve"> se </w:t>
            </w:r>
            <w:proofErr w:type="spellStart"/>
            <w:r w:rsidRPr="00DE543E">
              <w:rPr>
                <w:color w:val="000000"/>
              </w:rPr>
              <w:t>lim</w:t>
            </w:r>
            <w:proofErr w:type="spellEnd"/>
            <w:r w:rsidRPr="00DE543E">
              <w:rPr>
                <w:color w:val="000000"/>
              </w:rPr>
              <w:t xml:space="preserve"> </w:t>
            </w:r>
            <w:proofErr w:type="spellStart"/>
            <w:r w:rsidRPr="00DE543E">
              <w:rPr>
                <w:color w:val="000000"/>
              </w:rPr>
              <w:t>sa</w:t>
            </w:r>
            <w:proofErr w:type="spellEnd"/>
            <w:r w:rsidRPr="00DE543E">
              <w:rPr>
                <w:color w:val="000000"/>
              </w:rPr>
              <w:t xml:space="preserve"> </w:t>
            </w:r>
            <w:proofErr w:type="spellStart"/>
            <w:r w:rsidRPr="00DE543E">
              <w:rPr>
                <w:color w:val="000000"/>
              </w:rPr>
              <w:t>grafikom</w:t>
            </w:r>
            <w:proofErr w:type="spellEnd"/>
            <w:r w:rsidRPr="00DE543E">
              <w:rPr>
                <w:color w:val="000000"/>
              </w:rPr>
              <w:t xml:space="preserve"> </w:t>
            </w:r>
            <w:proofErr w:type="spellStart"/>
            <w:r w:rsidRPr="00DE543E">
              <w:rPr>
                <w:color w:val="000000"/>
              </w:rPr>
              <w:t>fiksira</w:t>
            </w:r>
            <w:proofErr w:type="spellEnd"/>
            <w:r w:rsidRPr="00DE543E">
              <w:rPr>
                <w:color w:val="000000"/>
              </w:rPr>
              <w:t xml:space="preserve"> </w:t>
            </w:r>
            <w:proofErr w:type="spellStart"/>
            <w:r w:rsidRPr="00DE543E">
              <w:rPr>
                <w:color w:val="000000"/>
              </w:rPr>
              <w:t>na</w:t>
            </w:r>
            <w:proofErr w:type="spellEnd"/>
            <w:r w:rsidRPr="00DE543E">
              <w:rPr>
                <w:color w:val="000000"/>
              </w:rPr>
              <w:t xml:space="preserve"> </w:t>
            </w:r>
            <w:proofErr w:type="spellStart"/>
            <w:r w:rsidRPr="00DE543E">
              <w:rPr>
                <w:color w:val="000000"/>
              </w:rPr>
              <w:t>tablu</w:t>
            </w:r>
            <w:proofErr w:type="spellEnd"/>
            <w:r w:rsidRPr="00DE543E">
              <w:rPr>
                <w:color w:val="000000"/>
              </w:rPr>
              <w:t>.</w:t>
            </w:r>
          </w:p>
          <w:p w:rsidR="00DE543E" w:rsidRPr="00DE543E" w:rsidRDefault="00DE543E" w:rsidP="00DE543E">
            <w:pPr>
              <w:rPr>
                <w:color w:val="000000"/>
              </w:rPr>
            </w:pPr>
          </w:p>
          <w:p w:rsidR="00DE543E" w:rsidRPr="00DE543E" w:rsidRDefault="00DE543E" w:rsidP="00DE543E">
            <w:pPr>
              <w:rPr>
                <w:color w:val="000000"/>
              </w:rPr>
            </w:pPr>
            <w:r w:rsidRPr="00DE543E">
              <w:rPr>
                <w:color w:val="000000"/>
              </w:rPr>
              <w:t xml:space="preserve">Table se </w:t>
            </w:r>
            <w:proofErr w:type="spellStart"/>
            <w:r w:rsidRPr="00DE543E">
              <w:rPr>
                <w:color w:val="000000"/>
              </w:rPr>
              <w:t>isporučuju</w:t>
            </w:r>
            <w:proofErr w:type="spellEnd"/>
            <w:r w:rsidRPr="00DE543E">
              <w:rPr>
                <w:color w:val="000000"/>
              </w:rPr>
              <w:t xml:space="preserve"> do </w:t>
            </w:r>
            <w:proofErr w:type="spellStart"/>
            <w:r w:rsidRPr="00DE543E">
              <w:rPr>
                <w:color w:val="000000"/>
              </w:rPr>
              <w:t>lokacija</w:t>
            </w:r>
            <w:proofErr w:type="spellEnd"/>
            <w:r w:rsidRPr="00DE543E">
              <w:rPr>
                <w:color w:val="000000"/>
              </w:rPr>
              <w:t xml:space="preserve"> </w:t>
            </w:r>
            <w:proofErr w:type="spellStart"/>
            <w:r w:rsidRPr="00DE543E">
              <w:rPr>
                <w:color w:val="000000"/>
              </w:rPr>
              <w:t>po</w:t>
            </w:r>
            <w:proofErr w:type="spellEnd"/>
            <w:r w:rsidRPr="00DE543E">
              <w:rPr>
                <w:color w:val="000000"/>
              </w:rPr>
              <w:t xml:space="preserve"> </w:t>
            </w:r>
            <w:proofErr w:type="spellStart"/>
            <w:r w:rsidRPr="00DE543E">
              <w:rPr>
                <w:color w:val="000000"/>
              </w:rPr>
              <w:t>izboru</w:t>
            </w:r>
            <w:proofErr w:type="spellEnd"/>
            <w:r w:rsidRPr="00DE543E">
              <w:rPr>
                <w:color w:val="000000"/>
              </w:rPr>
              <w:t xml:space="preserve"> </w:t>
            </w:r>
            <w:proofErr w:type="spellStart"/>
            <w:r w:rsidRPr="00DE543E">
              <w:rPr>
                <w:color w:val="000000"/>
              </w:rPr>
              <w:t>Investitora</w:t>
            </w:r>
            <w:proofErr w:type="spellEnd"/>
            <w:r w:rsidRPr="00DE543E">
              <w:rPr>
                <w:color w:val="000000"/>
              </w:rPr>
              <w:t xml:space="preserve">, a </w:t>
            </w:r>
            <w:proofErr w:type="spellStart"/>
            <w:r w:rsidRPr="00DE543E">
              <w:rPr>
                <w:color w:val="000000"/>
              </w:rPr>
              <w:t>prema</w:t>
            </w:r>
            <w:proofErr w:type="spellEnd"/>
            <w:r w:rsidRPr="00DE543E">
              <w:rPr>
                <w:color w:val="000000"/>
              </w:rPr>
              <w:t xml:space="preserve"> </w:t>
            </w:r>
            <w:proofErr w:type="spellStart"/>
            <w:r w:rsidRPr="00DE543E">
              <w:rPr>
                <w:color w:val="000000"/>
              </w:rPr>
              <w:t>dinamici</w:t>
            </w:r>
            <w:proofErr w:type="spellEnd"/>
            <w:r w:rsidRPr="00DE543E">
              <w:rPr>
                <w:color w:val="000000"/>
              </w:rPr>
              <w:t xml:space="preserve"> </w:t>
            </w:r>
            <w:proofErr w:type="spellStart"/>
            <w:r w:rsidRPr="00DE543E">
              <w:rPr>
                <w:color w:val="000000"/>
              </w:rPr>
              <w:t>koja</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r w:rsidRPr="00DE543E">
              <w:rPr>
                <w:color w:val="000000"/>
              </w:rPr>
              <w:t>biti</w:t>
            </w:r>
            <w:proofErr w:type="spellEnd"/>
            <w:r w:rsidRPr="00DE543E">
              <w:rPr>
                <w:color w:val="000000"/>
              </w:rPr>
              <w:t xml:space="preserve"> </w:t>
            </w:r>
            <w:proofErr w:type="spellStart"/>
            <w:r w:rsidRPr="00DE543E">
              <w:rPr>
                <w:color w:val="000000"/>
              </w:rPr>
              <w:t>naknadno</w:t>
            </w:r>
            <w:proofErr w:type="spellEnd"/>
            <w:r w:rsidRPr="00DE543E">
              <w:rPr>
                <w:color w:val="000000"/>
              </w:rPr>
              <w:t xml:space="preserve"> </w:t>
            </w:r>
            <w:proofErr w:type="spellStart"/>
            <w:r w:rsidRPr="00DE543E">
              <w:rPr>
                <w:color w:val="000000"/>
              </w:rPr>
              <w:t>dogovorena</w:t>
            </w:r>
            <w:proofErr w:type="spellEnd"/>
            <w:r w:rsidRPr="00DE543E">
              <w:rPr>
                <w:color w:val="000000"/>
              </w:rPr>
              <w:t xml:space="preserve">. </w:t>
            </w:r>
            <w:proofErr w:type="spellStart"/>
            <w:r w:rsidRPr="00DE543E">
              <w:rPr>
                <w:color w:val="000000"/>
              </w:rPr>
              <w:t>Ponudom</w:t>
            </w:r>
            <w:proofErr w:type="spellEnd"/>
            <w:r w:rsidRPr="00DE543E">
              <w:rPr>
                <w:color w:val="000000"/>
              </w:rPr>
              <w:t xml:space="preserve"> </w:t>
            </w:r>
            <w:proofErr w:type="spellStart"/>
            <w:r w:rsidRPr="00DE543E">
              <w:rPr>
                <w:color w:val="000000"/>
              </w:rPr>
              <w:t>predvideti</w:t>
            </w:r>
            <w:proofErr w:type="spellEnd"/>
            <w:r w:rsidRPr="00DE543E">
              <w:rPr>
                <w:color w:val="000000"/>
              </w:rPr>
              <w:t xml:space="preserve"> </w:t>
            </w:r>
            <w:proofErr w:type="spellStart"/>
            <w:r w:rsidRPr="00DE543E">
              <w:rPr>
                <w:color w:val="000000"/>
              </w:rPr>
              <w:t>troškove</w:t>
            </w:r>
            <w:proofErr w:type="spellEnd"/>
            <w:r w:rsidRPr="00DE543E">
              <w:rPr>
                <w:color w:val="000000"/>
              </w:rPr>
              <w:t xml:space="preserve"> </w:t>
            </w:r>
            <w:proofErr w:type="spellStart"/>
            <w:r w:rsidRPr="00DE543E">
              <w:rPr>
                <w:color w:val="000000"/>
              </w:rPr>
              <w:t>transpo</w:t>
            </w:r>
            <w:r w:rsidR="00D10188">
              <w:rPr>
                <w:color w:val="000000"/>
              </w:rPr>
              <w:t>rta</w:t>
            </w:r>
            <w:proofErr w:type="spellEnd"/>
            <w:r w:rsidR="00D10188">
              <w:rPr>
                <w:color w:val="000000"/>
              </w:rPr>
              <w:t xml:space="preserve"> table do </w:t>
            </w:r>
            <w:proofErr w:type="spellStart"/>
            <w:r w:rsidR="00D10188">
              <w:rPr>
                <w:color w:val="000000"/>
              </w:rPr>
              <w:t>odredišne</w:t>
            </w:r>
            <w:proofErr w:type="spellEnd"/>
            <w:r w:rsidR="00D10188">
              <w:rPr>
                <w:color w:val="000000"/>
              </w:rPr>
              <w:t xml:space="preserve"> </w:t>
            </w:r>
            <w:proofErr w:type="spellStart"/>
            <w:r w:rsidR="00D10188">
              <w:rPr>
                <w:color w:val="000000"/>
              </w:rPr>
              <w:t>lokacije</w:t>
            </w:r>
            <w:proofErr w:type="spellEnd"/>
            <w:r w:rsidR="00D10188">
              <w:rPr>
                <w:color w:val="000000"/>
              </w:rPr>
              <w:t>.</w:t>
            </w:r>
          </w:p>
          <w:p w:rsidR="00DE543E" w:rsidRPr="00DE543E" w:rsidRDefault="00DE543E" w:rsidP="00DE543E">
            <w:pPr>
              <w:rPr>
                <w:color w:val="000000"/>
              </w:rPr>
            </w:pPr>
          </w:p>
          <w:p w:rsidR="00DE543E" w:rsidRDefault="00DE543E" w:rsidP="00DE543E">
            <w:pPr>
              <w:rPr>
                <w:color w:val="000000"/>
              </w:rPr>
            </w:pPr>
            <w:proofErr w:type="spellStart"/>
            <w:r w:rsidRPr="00DE543E">
              <w:rPr>
                <w:color w:val="000000"/>
              </w:rPr>
              <w:t>Pripremu</w:t>
            </w:r>
            <w:proofErr w:type="spellEnd"/>
            <w:r w:rsidRPr="00DE543E">
              <w:rPr>
                <w:color w:val="000000"/>
              </w:rPr>
              <w:t xml:space="preserve"> </w:t>
            </w:r>
            <w:proofErr w:type="spellStart"/>
            <w:r w:rsidRPr="00DE543E">
              <w:rPr>
                <w:color w:val="000000"/>
              </w:rPr>
              <w:t>će</w:t>
            </w:r>
            <w:proofErr w:type="spellEnd"/>
            <w:r w:rsidRPr="00DE543E">
              <w:rPr>
                <w:color w:val="000000"/>
              </w:rPr>
              <w:t xml:space="preserve"> </w:t>
            </w:r>
            <w:proofErr w:type="spellStart"/>
            <w:proofErr w:type="gramStart"/>
            <w:r w:rsidRPr="00DE543E">
              <w:rPr>
                <w:color w:val="000000"/>
              </w:rPr>
              <w:t>dostaviti</w:t>
            </w:r>
            <w:proofErr w:type="spellEnd"/>
            <w:r w:rsidRPr="00DE543E">
              <w:rPr>
                <w:color w:val="000000"/>
              </w:rPr>
              <w:t xml:space="preserve">  European</w:t>
            </w:r>
            <w:proofErr w:type="gramEnd"/>
            <w:r w:rsidRPr="00DE543E">
              <w:rPr>
                <w:color w:val="000000"/>
              </w:rPr>
              <w:t xml:space="preserve"> PROGRES u </w:t>
            </w:r>
            <w:proofErr w:type="spellStart"/>
            <w:r w:rsidRPr="00DE543E">
              <w:rPr>
                <w:color w:val="000000"/>
              </w:rPr>
              <w:t>digitalnom</w:t>
            </w:r>
            <w:proofErr w:type="spellEnd"/>
            <w:r w:rsidRPr="00DE543E">
              <w:rPr>
                <w:color w:val="000000"/>
              </w:rPr>
              <w:t xml:space="preserve"> </w:t>
            </w:r>
            <w:proofErr w:type="spellStart"/>
            <w:r w:rsidRPr="00DE543E">
              <w:rPr>
                <w:color w:val="000000"/>
              </w:rPr>
              <w:t>vektorskom</w:t>
            </w:r>
            <w:proofErr w:type="spellEnd"/>
            <w:r w:rsidRPr="00DE543E">
              <w:rPr>
                <w:color w:val="000000"/>
              </w:rPr>
              <w:t xml:space="preserve"> </w:t>
            </w:r>
            <w:proofErr w:type="spellStart"/>
            <w:r w:rsidRPr="00DE543E">
              <w:rPr>
                <w:color w:val="000000"/>
              </w:rPr>
              <w:t>formatu</w:t>
            </w:r>
            <w:proofErr w:type="spellEnd"/>
            <w:r w:rsidRPr="00DE543E">
              <w:rPr>
                <w:color w:val="000000"/>
              </w:rPr>
              <w:t xml:space="preserve">, </w:t>
            </w:r>
            <w:proofErr w:type="spellStart"/>
            <w:r w:rsidRPr="00DE543E">
              <w:rPr>
                <w:color w:val="000000"/>
              </w:rPr>
              <w:t>spremnu</w:t>
            </w:r>
            <w:proofErr w:type="spellEnd"/>
            <w:r w:rsidRPr="00DE543E">
              <w:rPr>
                <w:color w:val="000000"/>
              </w:rPr>
              <w:t xml:space="preserve"> za </w:t>
            </w:r>
            <w:proofErr w:type="spellStart"/>
            <w:r w:rsidRPr="00DE543E">
              <w:rPr>
                <w:color w:val="000000"/>
              </w:rPr>
              <w:t>štampu</w:t>
            </w:r>
            <w:proofErr w:type="spellEnd"/>
            <w:r w:rsidRPr="00DE543E">
              <w:rPr>
                <w:color w:val="000000"/>
              </w:rPr>
              <w:t>.</w:t>
            </w:r>
          </w:p>
          <w:p w:rsidR="00D10188" w:rsidRDefault="005C5584" w:rsidP="00DE543E">
            <w:pPr>
              <w:rPr>
                <w:color w:val="000000"/>
              </w:rPr>
            </w:pPr>
            <w:r>
              <w:rPr>
                <w:noProof/>
                <w:color w:val="000000"/>
                <w:lang w:val="en-US" w:eastAsia="en-US"/>
              </w:rPr>
              <w:pict>
                <v:shape id="_x0000_s1027" type="#_x0000_t32" style="position:absolute;margin-left:1.15pt;margin-top:5.55pt;width:177.8pt;height:0;z-index:251659264" o:connectortype="straight"/>
              </w:pict>
            </w:r>
          </w:p>
          <w:p w:rsidR="00D10188" w:rsidRPr="00D10188" w:rsidRDefault="00D10188" w:rsidP="00D10188">
            <w:pPr>
              <w:rPr>
                <w:color w:val="000000"/>
              </w:rPr>
            </w:pPr>
            <w:r w:rsidRPr="00D10188">
              <w:rPr>
                <w:color w:val="000000"/>
              </w:rPr>
              <w:t>European PROGRES Standing Signboards</w:t>
            </w:r>
          </w:p>
          <w:p w:rsidR="00D10188" w:rsidRPr="00D10188" w:rsidRDefault="00D10188" w:rsidP="00D10188">
            <w:pPr>
              <w:rPr>
                <w:color w:val="000000"/>
              </w:rPr>
            </w:pPr>
            <w:r w:rsidRPr="00D10188">
              <w:rPr>
                <w:color w:val="000000"/>
              </w:rPr>
              <w:t>Technical specification</w:t>
            </w:r>
          </w:p>
          <w:p w:rsidR="00D10188" w:rsidRPr="00D10188" w:rsidRDefault="00D10188" w:rsidP="00D10188">
            <w:pPr>
              <w:rPr>
                <w:color w:val="000000"/>
              </w:rPr>
            </w:pPr>
            <w:r w:rsidRPr="00D10188">
              <w:rPr>
                <w:color w:val="000000"/>
              </w:rPr>
              <w:t>Signboard frame dimensions: 1280 x 980mm</w:t>
            </w:r>
          </w:p>
          <w:p w:rsidR="00D10188" w:rsidRPr="00D10188" w:rsidRDefault="00D10188" w:rsidP="00D10188">
            <w:pPr>
              <w:rPr>
                <w:color w:val="000000"/>
              </w:rPr>
            </w:pPr>
            <w:r w:rsidRPr="00D10188">
              <w:rPr>
                <w:color w:val="000000"/>
              </w:rPr>
              <w:t>Entirely according to enclosed drawing.</w:t>
            </w:r>
          </w:p>
          <w:p w:rsidR="00D10188" w:rsidRPr="00D10188" w:rsidRDefault="00D10188" w:rsidP="00D10188">
            <w:pPr>
              <w:rPr>
                <w:color w:val="000000"/>
              </w:rPr>
            </w:pPr>
            <w:r w:rsidRPr="00D10188">
              <w:rPr>
                <w:color w:val="000000"/>
              </w:rPr>
              <w:t>Quantity: up to 20 pieces</w:t>
            </w:r>
          </w:p>
          <w:p w:rsidR="00D10188" w:rsidRDefault="00D10188" w:rsidP="00D10188">
            <w:pPr>
              <w:rPr>
                <w:i/>
                <w:color w:val="000000"/>
              </w:rPr>
            </w:pPr>
          </w:p>
          <w:p w:rsidR="00D10188" w:rsidRPr="00D10188" w:rsidRDefault="00D10188" w:rsidP="00D10188">
            <w:pPr>
              <w:rPr>
                <w:i/>
                <w:color w:val="000000"/>
              </w:rPr>
            </w:pPr>
            <w:r w:rsidRPr="00D10188">
              <w:rPr>
                <w:i/>
                <w:color w:val="000000"/>
              </w:rPr>
              <w:t>Signboard production</w:t>
            </w:r>
          </w:p>
          <w:p w:rsidR="00D10188" w:rsidRPr="00D10188" w:rsidRDefault="00D10188" w:rsidP="00D10188">
            <w:pPr>
              <w:rPr>
                <w:color w:val="000000"/>
              </w:rPr>
            </w:pPr>
            <w:r w:rsidRPr="00D10188">
              <w:rPr>
                <w:color w:val="000000"/>
              </w:rPr>
              <w:t>The frame of the signboard shall be made of steel box section 40 x 80 (section wall thickness 3 mm). The frame shall be mitre cut, welded along the adjoining line and all welds shall be ground smooth.</w:t>
            </w:r>
          </w:p>
          <w:p w:rsidR="00D10188" w:rsidRPr="00D10188" w:rsidRDefault="00D10188" w:rsidP="00D10188">
            <w:pPr>
              <w:rPr>
                <w:color w:val="000000"/>
              </w:rPr>
            </w:pPr>
            <w:r w:rsidRPr="00D10188">
              <w:rPr>
                <w:color w:val="000000"/>
              </w:rPr>
              <w:t xml:space="preserve">Two vertical legs made of box sections 60 x 60 mm (section wall thickness 3 mm), and the length of each </w:t>
            </w:r>
            <w:proofErr w:type="spellStart"/>
            <w:r w:rsidRPr="00D10188">
              <w:rPr>
                <w:color w:val="000000"/>
              </w:rPr>
              <w:t>legapproximately</w:t>
            </w:r>
            <w:proofErr w:type="spellEnd"/>
            <w:r w:rsidRPr="00D10188">
              <w:rPr>
                <w:color w:val="000000"/>
              </w:rPr>
              <w:t xml:space="preserve"> 2000 mm. The legs shall be welded to the bottom of the signboard according to enclosed drawing, centred along its depth (80 mm) relative to the frame section. Steel sleeper clips made of rebar, 100 – 150 mm long, shall be welded to the bottom 600 mm of the leg (which shall be sunk) in order to ensure better integration with concrete footings. All visible welds should be ground smooth.</w:t>
            </w:r>
          </w:p>
          <w:p w:rsidR="00D10188" w:rsidRPr="00D10188" w:rsidRDefault="00D10188" w:rsidP="00D10188">
            <w:pPr>
              <w:rPr>
                <w:color w:val="000000"/>
              </w:rPr>
            </w:pPr>
            <w:r w:rsidRPr="00D10188">
              <w:rPr>
                <w:color w:val="000000"/>
              </w:rPr>
              <w:t xml:space="preserve">Both sides of the signboard alongside the inner perimeter of the frame shall include vandal proof strips made of L-shaped steel profiles 20 x 20 mm (3-mm thick). The strip on one side of the signboard can be welded prior to applying protection and paint, </w:t>
            </w:r>
            <w:proofErr w:type="spellStart"/>
            <w:r w:rsidRPr="00D10188">
              <w:rPr>
                <w:color w:val="000000"/>
              </w:rPr>
              <w:t>butproper</w:t>
            </w:r>
            <w:proofErr w:type="spellEnd"/>
            <w:r w:rsidRPr="00D10188">
              <w:rPr>
                <w:color w:val="000000"/>
              </w:rPr>
              <w:t xml:space="preserve"> and symmetrical positioning and length of the welds should be ensured. At the end of the process, vandal proof </w:t>
            </w:r>
            <w:proofErr w:type="spellStart"/>
            <w:r w:rsidRPr="00D10188">
              <w:rPr>
                <w:color w:val="000000"/>
              </w:rPr>
              <w:t>stripon</w:t>
            </w:r>
            <w:proofErr w:type="spellEnd"/>
            <w:r w:rsidRPr="00D10188">
              <w:rPr>
                <w:color w:val="000000"/>
              </w:rPr>
              <w:t xml:space="preserve"> the other side shall be bolted into the frame and the other strip, through the sheet metal and previously </w:t>
            </w:r>
            <w:r w:rsidRPr="00D10188">
              <w:rPr>
                <w:color w:val="000000"/>
              </w:rPr>
              <w:lastRenderedPageBreak/>
              <w:t>drilled conical holes allowing the bolt head to sit flush with the strip surface and the steel sheet metal with printed foil affixed to both surfaces.</w:t>
            </w:r>
          </w:p>
          <w:p w:rsidR="00D10188" w:rsidRPr="00D10188" w:rsidRDefault="00D10188" w:rsidP="00D10188">
            <w:pPr>
              <w:rPr>
                <w:color w:val="000000"/>
              </w:rPr>
            </w:pPr>
            <w:r w:rsidRPr="00D10188">
              <w:rPr>
                <w:color w:val="000000"/>
              </w:rPr>
              <w:t xml:space="preserve">It is important for all drillings (necessary for </w:t>
            </w:r>
            <w:proofErr w:type="spellStart"/>
            <w:r w:rsidRPr="00D10188">
              <w:rPr>
                <w:color w:val="000000"/>
              </w:rPr>
              <w:t>boltingvandal</w:t>
            </w:r>
            <w:proofErr w:type="spellEnd"/>
            <w:r w:rsidRPr="00D10188">
              <w:rPr>
                <w:color w:val="000000"/>
              </w:rPr>
              <w:t xml:space="preserve"> proof frame on one side) to be produced in the workshop before the protection phase in order to prevent corrosion processes caused by </w:t>
            </w:r>
            <w:proofErr w:type="spellStart"/>
            <w:r w:rsidRPr="00D10188">
              <w:rPr>
                <w:color w:val="000000"/>
              </w:rPr>
              <w:t>subsequentdrilling</w:t>
            </w:r>
            <w:proofErr w:type="spellEnd"/>
            <w:r w:rsidRPr="00D10188">
              <w:rPr>
                <w:color w:val="000000"/>
              </w:rPr>
              <w:t>.</w:t>
            </w:r>
          </w:p>
          <w:p w:rsidR="00D10188" w:rsidRPr="00D10188" w:rsidRDefault="00D10188" w:rsidP="00D10188">
            <w:pPr>
              <w:rPr>
                <w:color w:val="000000"/>
              </w:rPr>
            </w:pPr>
          </w:p>
          <w:p w:rsidR="00D10188" w:rsidRPr="00D10188" w:rsidRDefault="00D10188" w:rsidP="00D10188">
            <w:pPr>
              <w:rPr>
                <w:i/>
                <w:color w:val="000000"/>
              </w:rPr>
            </w:pPr>
            <w:r w:rsidRPr="00D10188">
              <w:rPr>
                <w:i/>
                <w:color w:val="000000"/>
              </w:rPr>
              <w:t>Corrosion protection by hot-dip galvanizing</w:t>
            </w:r>
          </w:p>
          <w:p w:rsidR="00D10188" w:rsidRPr="00D10188" w:rsidRDefault="00D10188" w:rsidP="00D10188">
            <w:pPr>
              <w:rPr>
                <w:color w:val="000000"/>
              </w:rPr>
            </w:pPr>
            <w:r w:rsidRPr="00D10188">
              <w:rPr>
                <w:color w:val="000000"/>
              </w:rPr>
              <w:t>The entire formed signboard construction made of steel sections shall be de-greased and cleaned from corrosion, after which it shall be protected using hot-dip galvanizing, in a layer of 50micronsminimum (this and the previous phase shall be verified and approved by  EUROPEAN PROGRES representatives), with matte white colour for zinc (duplex protection).</w:t>
            </w:r>
          </w:p>
          <w:p w:rsidR="00D10188" w:rsidRPr="00D10188" w:rsidRDefault="00D10188" w:rsidP="00D10188">
            <w:pPr>
              <w:rPr>
                <w:color w:val="000000"/>
              </w:rPr>
            </w:pPr>
            <w:r w:rsidRPr="00D10188">
              <w:rPr>
                <w:color w:val="000000"/>
              </w:rPr>
              <w:t>During the preparation of the construction for galvanizing, care shall be taken to:</w:t>
            </w:r>
          </w:p>
          <w:p w:rsidR="00D10188" w:rsidRPr="00D10188" w:rsidRDefault="00D10188" w:rsidP="00D10188">
            <w:pPr>
              <w:rPr>
                <w:color w:val="000000"/>
              </w:rPr>
            </w:pPr>
            <w:r w:rsidRPr="00D10188">
              <w:rPr>
                <w:color w:val="000000"/>
              </w:rPr>
              <w:t>•</w:t>
            </w:r>
            <w:r w:rsidRPr="00D10188">
              <w:rPr>
                <w:color w:val="000000"/>
              </w:rPr>
              <w:tab/>
              <w:t>make sure there is no remaining colour or old surface protection on the elements</w:t>
            </w:r>
          </w:p>
          <w:p w:rsidR="00D10188" w:rsidRPr="00D10188" w:rsidRDefault="00D10188" w:rsidP="00D10188">
            <w:pPr>
              <w:rPr>
                <w:color w:val="000000"/>
              </w:rPr>
            </w:pPr>
            <w:r w:rsidRPr="00D10188">
              <w:rPr>
                <w:color w:val="000000"/>
              </w:rPr>
              <w:t>•</w:t>
            </w:r>
            <w:r w:rsidRPr="00D10188">
              <w:rPr>
                <w:color w:val="000000"/>
              </w:rPr>
              <w:tab/>
              <w:t>clean the welds and ensure they are nonporous</w:t>
            </w:r>
          </w:p>
          <w:p w:rsidR="00D10188" w:rsidRPr="00D10188" w:rsidRDefault="00D10188" w:rsidP="00D10188">
            <w:pPr>
              <w:rPr>
                <w:color w:val="000000"/>
              </w:rPr>
            </w:pPr>
            <w:r w:rsidRPr="00D10188">
              <w:rPr>
                <w:color w:val="000000"/>
              </w:rPr>
              <w:t>•</w:t>
            </w:r>
            <w:r w:rsidRPr="00D10188">
              <w:rPr>
                <w:color w:val="000000"/>
              </w:rPr>
              <w:tab/>
              <w:t>make openings for letting air out of the hollow closed parts and pockets, as well as an opening for hanging (necessary to enable efficient galvanizing of the construction by providing appropriate openings on the construction itself)</w:t>
            </w:r>
          </w:p>
          <w:p w:rsidR="00D10188" w:rsidRPr="00D10188" w:rsidRDefault="00D10188" w:rsidP="00D10188">
            <w:pPr>
              <w:rPr>
                <w:color w:val="000000"/>
              </w:rPr>
            </w:pPr>
          </w:p>
          <w:p w:rsidR="00D10188" w:rsidRPr="00D10188" w:rsidRDefault="00D10188" w:rsidP="00D10188">
            <w:pPr>
              <w:rPr>
                <w:color w:val="000000"/>
              </w:rPr>
            </w:pPr>
            <w:r w:rsidRPr="00D10188">
              <w:rPr>
                <w:color w:val="000000"/>
              </w:rPr>
              <w:t>See attached instructions (Instructions for the preparation of elements for hot-dip galvanizing.pdf).</w:t>
            </w:r>
          </w:p>
          <w:p w:rsidR="00D10188" w:rsidRPr="00D10188" w:rsidRDefault="00D10188" w:rsidP="00D10188">
            <w:pPr>
              <w:rPr>
                <w:color w:val="000000"/>
              </w:rPr>
            </w:pPr>
          </w:p>
          <w:p w:rsidR="00D10188" w:rsidRPr="00D10188" w:rsidRDefault="00D10188" w:rsidP="00D10188">
            <w:pPr>
              <w:rPr>
                <w:i/>
                <w:color w:val="000000"/>
              </w:rPr>
            </w:pPr>
            <w:r w:rsidRPr="00D10188">
              <w:rPr>
                <w:i/>
                <w:color w:val="000000"/>
              </w:rPr>
              <w:t xml:space="preserve">Graphics printing </w:t>
            </w:r>
          </w:p>
          <w:p w:rsidR="00D10188" w:rsidRPr="00D10188" w:rsidRDefault="00D10188" w:rsidP="00D10188">
            <w:pPr>
              <w:rPr>
                <w:color w:val="000000"/>
              </w:rPr>
            </w:pPr>
            <w:r>
              <w:rPr>
                <w:color w:val="000000"/>
              </w:rPr>
              <w:t>H</w:t>
            </w:r>
            <w:r w:rsidRPr="00D10188">
              <w:rPr>
                <w:color w:val="000000"/>
              </w:rPr>
              <w:t>P Latex inks (include certificate in offer) print on 3M PVC foil 100 microns thick, print format approximately 1200 x 900 mm, 2 pieces (two-sided). Make sure to give warranty for the foil and print</w:t>
            </w:r>
            <w:r>
              <w:rPr>
                <w:color w:val="000000"/>
              </w:rPr>
              <w:t xml:space="preserve"> </w:t>
            </w:r>
            <w:r w:rsidRPr="00D10188">
              <w:rPr>
                <w:color w:val="000000"/>
              </w:rPr>
              <w:t>resistance.</w:t>
            </w:r>
          </w:p>
          <w:p w:rsidR="00D10188" w:rsidRPr="00D10188" w:rsidRDefault="00D10188" w:rsidP="00D10188">
            <w:pPr>
              <w:rPr>
                <w:color w:val="000000"/>
              </w:rPr>
            </w:pPr>
            <w:r w:rsidRPr="00D10188">
              <w:rPr>
                <w:color w:val="000000"/>
              </w:rPr>
              <w:t>Subsequent plasticization of printed foils (machine lamination) minimum thickness 100 microns using matte transparent foil.</w:t>
            </w:r>
          </w:p>
          <w:p w:rsidR="00D10188" w:rsidRPr="00D10188" w:rsidRDefault="00D10188" w:rsidP="00D10188">
            <w:pPr>
              <w:rPr>
                <w:color w:val="000000"/>
              </w:rPr>
            </w:pPr>
            <w:r w:rsidRPr="00D10188">
              <w:rPr>
                <w:color w:val="000000"/>
              </w:rPr>
              <w:t>Installation of sheet metal with graphics</w:t>
            </w:r>
          </w:p>
          <w:p w:rsidR="00D10188" w:rsidRPr="00D10188" w:rsidRDefault="00D10188" w:rsidP="00D10188">
            <w:pPr>
              <w:rPr>
                <w:color w:val="000000"/>
              </w:rPr>
            </w:pPr>
            <w:r w:rsidRPr="00D10188">
              <w:rPr>
                <w:color w:val="000000"/>
              </w:rPr>
              <w:t>The finalised construction shall be installed on galvanized sheet metal board 1.00 mm thick, de-greased and cleaned before two-sided adhesion of the foil with lamination, after which it shall be assembled (bolted in through pre-drilled holes) to another vandal proof strip, which</w:t>
            </w:r>
            <w:r>
              <w:rPr>
                <w:color w:val="000000"/>
              </w:rPr>
              <w:t xml:space="preserve"> </w:t>
            </w:r>
            <w:r w:rsidRPr="00D10188">
              <w:rPr>
                <w:color w:val="000000"/>
              </w:rPr>
              <w:t>shall be used to fix the sheet with the graphics onto the board.</w:t>
            </w:r>
          </w:p>
          <w:p w:rsidR="00D10188" w:rsidRPr="00D10188" w:rsidRDefault="00D10188" w:rsidP="00D10188">
            <w:pPr>
              <w:rPr>
                <w:color w:val="000000"/>
              </w:rPr>
            </w:pPr>
          </w:p>
          <w:p w:rsidR="00D10188" w:rsidRPr="00D10188" w:rsidRDefault="00D10188" w:rsidP="00D10188">
            <w:pPr>
              <w:rPr>
                <w:color w:val="000000"/>
              </w:rPr>
            </w:pPr>
            <w:r w:rsidRPr="00D10188">
              <w:rPr>
                <w:color w:val="000000"/>
              </w:rPr>
              <w:lastRenderedPageBreak/>
              <w:t xml:space="preserve">Signboards shall be delivered on the locations of choice determined by the investor, according to the dynamics to be agreed on. The offer shall include transport costs for the signboard to the final destination. </w:t>
            </w:r>
          </w:p>
          <w:p w:rsidR="00D10188" w:rsidRPr="00D10188" w:rsidRDefault="00D10188" w:rsidP="00D10188">
            <w:pPr>
              <w:rPr>
                <w:color w:val="000000"/>
              </w:rPr>
            </w:pPr>
          </w:p>
          <w:p w:rsidR="00D10188" w:rsidRPr="00BA79CF" w:rsidRDefault="00D10188" w:rsidP="00D10188">
            <w:pPr>
              <w:rPr>
                <w:color w:val="000000"/>
              </w:rPr>
            </w:pPr>
            <w:r w:rsidRPr="00D10188">
              <w:rPr>
                <w:color w:val="000000"/>
              </w:rPr>
              <w:t>The pre-press shall be provided by EUROPEAN PROGRES in digital vector format, ready for print.</w:t>
            </w:r>
          </w:p>
        </w:tc>
        <w:tc>
          <w:tcPr>
            <w:tcW w:w="964" w:type="pct"/>
            <w:vAlign w:val="center"/>
          </w:tcPr>
          <w:p w:rsidR="00DE543E" w:rsidRDefault="00DE543E" w:rsidP="00AB5C16">
            <w:pPr>
              <w:jc w:val="center"/>
              <w:rPr>
                <w:color w:val="000000"/>
              </w:rPr>
            </w:pPr>
            <w:r>
              <w:rPr>
                <w:color w:val="000000"/>
              </w:rPr>
              <w:lastRenderedPageBreak/>
              <w:t>20</w:t>
            </w:r>
          </w:p>
        </w:tc>
        <w:tc>
          <w:tcPr>
            <w:tcW w:w="643" w:type="pct"/>
            <w:vAlign w:val="center"/>
          </w:tcPr>
          <w:p w:rsidR="00DE543E" w:rsidRPr="00E37EE6" w:rsidRDefault="00DE543E" w:rsidP="00D13B41">
            <w:pPr>
              <w:jc w:val="center"/>
              <w:rPr>
                <w:iCs/>
              </w:rPr>
            </w:pPr>
          </w:p>
        </w:tc>
        <w:tc>
          <w:tcPr>
            <w:tcW w:w="1063" w:type="pct"/>
            <w:vAlign w:val="center"/>
          </w:tcPr>
          <w:p w:rsidR="00DE543E" w:rsidRPr="00E37EE6" w:rsidRDefault="00DE543E" w:rsidP="00D13B41">
            <w:pPr>
              <w:rPr>
                <w:iCs/>
              </w:rPr>
            </w:pPr>
          </w:p>
        </w:tc>
      </w:tr>
    </w:tbl>
    <w:p w:rsidR="00926A0F" w:rsidRDefault="00926A0F">
      <w:pPr>
        <w:rPr>
          <w:b/>
          <w:bCs/>
        </w:rPr>
      </w:pPr>
    </w:p>
    <w:p w:rsidR="00926A0F" w:rsidRDefault="00926A0F"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D10188">
              <w:rPr>
                <w:rFonts w:ascii="Arial" w:hAnsi="Arial"/>
                <w:iCs/>
              </w:rPr>
              <w:t>latest 15</w:t>
            </w:r>
            <w:r w:rsidRPr="00BC752B">
              <w:rPr>
                <w:rFonts w:ascii="Arial" w:hAnsi="Arial"/>
                <w:iCs/>
              </w:rPr>
              <w:t xml:space="preserve"> (</w:t>
            </w:r>
            <w:r w:rsidR="00D10188">
              <w:rPr>
                <w:rFonts w:ascii="Arial" w:hAnsi="Arial"/>
                <w:iCs/>
              </w:rPr>
              <w:t>fifteen</w:t>
            </w:r>
            <w:r w:rsidRPr="00BC752B">
              <w:rPr>
                <w:rFonts w:ascii="Arial" w:hAnsi="Arial"/>
                <w:iCs/>
              </w:rPr>
              <w:t xml:space="preserve">) calendar days after </w:t>
            </w:r>
            <w:r w:rsidR="00C42C14" w:rsidRPr="00BC752B">
              <w:rPr>
                <w:rFonts w:ascii="Arial" w:hAnsi="Arial"/>
                <w:iCs/>
              </w:rPr>
              <w:t xml:space="preserve">the </w:t>
            </w:r>
            <w:r w:rsidR="00D10188">
              <w:rPr>
                <w:rFonts w:ascii="Arial" w:hAnsi="Arial"/>
                <w:iCs/>
              </w:rPr>
              <w:t>receipt of the pre-press for each order</w:t>
            </w:r>
            <w:r w:rsidRPr="00BC752B">
              <w:rPr>
                <w:rFonts w:ascii="Arial" w:hAnsi="Arial"/>
                <w:iCs/>
              </w:rPr>
              <w:t>.</w:t>
            </w:r>
          </w:p>
          <w:p w:rsidR="00FA0635" w:rsidRPr="00BC752B" w:rsidRDefault="00FA0635" w:rsidP="00A038F7">
            <w:pPr>
              <w:rPr>
                <w:rFonts w:ascii="Arial" w:hAnsi="Arial"/>
                <w:iCs/>
              </w:rPr>
            </w:pPr>
          </w:p>
        </w:tc>
        <w:tc>
          <w:tcPr>
            <w:tcW w:w="2126" w:type="dxa"/>
            <w:vAlign w:val="center"/>
          </w:tcPr>
          <w:p w:rsidR="005210E7" w:rsidRPr="00FA0635" w:rsidRDefault="005C5584"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A038F7" w:rsidRPr="00BC752B" w:rsidRDefault="00C42C14" w:rsidP="00D10188">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w:t>
            </w:r>
            <w:r w:rsidR="00D10188">
              <w:rPr>
                <w:rFonts w:ascii="Arial" w:hAnsi="Arial"/>
                <w:lang w:eastAsia="en-US"/>
              </w:rPr>
              <w:t xml:space="preserve"> should be included in the price. The exact </w:t>
            </w:r>
          </w:p>
        </w:tc>
        <w:tc>
          <w:tcPr>
            <w:tcW w:w="2126" w:type="dxa"/>
            <w:vAlign w:val="center"/>
          </w:tcPr>
          <w:p w:rsidR="00A038F7" w:rsidRPr="00FA0635" w:rsidRDefault="005C5584"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3714CF">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r w:rsidR="003714CF">
              <w:rPr>
                <w:rFonts w:ascii="Arial" w:hAnsi="Arial"/>
                <w:lang w:eastAsia="en-US"/>
              </w:rPr>
              <w:t xml:space="preserve"> The area covered by this contract is on the territory of the 34 municipalities included in European PROGRES. </w:t>
            </w:r>
          </w:p>
        </w:tc>
        <w:tc>
          <w:tcPr>
            <w:tcW w:w="2126" w:type="dxa"/>
            <w:vAlign w:val="center"/>
          </w:tcPr>
          <w:p w:rsidR="00A038F7" w:rsidRPr="00FA0635" w:rsidRDefault="005C5584"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 xml:space="preserve">At the time the Contract is awarded, UNOPS reserves the right to vary the quantity of the goods and associated services specified above, provided this does not exceed +/- </w:t>
            </w:r>
            <w:r w:rsidR="003714CF">
              <w:rPr>
                <w:rFonts w:ascii="Arial" w:hAnsi="Arial"/>
                <w:lang w:eastAsia="en-US"/>
              </w:rPr>
              <w:t>3</w:t>
            </w:r>
            <w:r w:rsidRPr="00FA0635">
              <w:rPr>
                <w:rFonts w:ascii="Arial" w:hAnsi="Arial"/>
                <w:lang w:eastAsia="en-US"/>
              </w:rPr>
              <w:t>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5C5584"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5240F">
        <w:lastRenderedPageBreak/>
        <w:t>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188" w:rsidRDefault="00D10188">
      <w:r>
        <w:separator/>
      </w:r>
    </w:p>
  </w:endnote>
  <w:endnote w:type="continuationSeparator" w:id="0">
    <w:p w:rsidR="00D10188" w:rsidRDefault="00D1018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D10188" w:rsidRPr="00933BF0" w:rsidTr="0059057B">
      <w:tc>
        <w:tcPr>
          <w:tcW w:w="4596" w:type="dxa"/>
        </w:tcPr>
        <w:p w:rsidR="00D10188" w:rsidRPr="00933BF0" w:rsidRDefault="00D10188"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D10188" w:rsidRPr="00933BF0" w:rsidRDefault="005C5584" w:rsidP="0059057B">
          <w:pPr>
            <w:pStyle w:val="Footer"/>
            <w:jc w:val="right"/>
            <w:rPr>
              <w:rFonts w:ascii="Arial" w:hAnsi="Arial"/>
              <w:sz w:val="18"/>
              <w:szCs w:val="18"/>
            </w:rPr>
          </w:pPr>
          <w:r w:rsidRPr="00933BF0">
            <w:rPr>
              <w:sz w:val="18"/>
              <w:szCs w:val="18"/>
            </w:rPr>
            <w:fldChar w:fldCharType="begin"/>
          </w:r>
          <w:r w:rsidR="00D10188" w:rsidRPr="00933BF0">
            <w:rPr>
              <w:rFonts w:ascii="Arial" w:hAnsi="Arial"/>
              <w:sz w:val="18"/>
              <w:szCs w:val="18"/>
            </w:rPr>
            <w:instrText xml:space="preserve"> PAGE   \* MERGEFORMAT </w:instrText>
          </w:r>
          <w:r w:rsidRPr="00933BF0">
            <w:rPr>
              <w:sz w:val="18"/>
              <w:szCs w:val="18"/>
            </w:rPr>
            <w:fldChar w:fldCharType="separate"/>
          </w:r>
          <w:r w:rsidR="00FD6FE7">
            <w:rPr>
              <w:rFonts w:ascii="Arial" w:hAnsi="Arial"/>
              <w:noProof/>
              <w:sz w:val="18"/>
              <w:szCs w:val="18"/>
            </w:rPr>
            <w:t>2</w:t>
          </w:r>
          <w:r w:rsidRPr="00933BF0">
            <w:rPr>
              <w:sz w:val="18"/>
              <w:szCs w:val="18"/>
            </w:rPr>
            <w:fldChar w:fldCharType="end"/>
          </w:r>
        </w:p>
      </w:tc>
    </w:tr>
  </w:tbl>
  <w:p w:rsidR="00D10188" w:rsidRDefault="00D10188"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188" w:rsidRDefault="00D10188">
      <w:r>
        <w:separator/>
      </w:r>
    </w:p>
  </w:footnote>
  <w:footnote w:type="continuationSeparator" w:id="0">
    <w:p w:rsidR="00D10188" w:rsidRDefault="00D10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D10188" w:rsidRPr="00B22AB4" w:rsidTr="0059057B">
      <w:tc>
        <w:tcPr>
          <w:tcW w:w="9889" w:type="dxa"/>
        </w:tcPr>
        <w:p w:rsidR="00D10188" w:rsidRPr="00933BF0" w:rsidRDefault="00D10188" w:rsidP="004753EC">
          <w:pPr>
            <w:pStyle w:val="Footer"/>
            <w:jc w:val="right"/>
            <w:rPr>
              <w:rFonts w:ascii="Arial" w:hAnsi="Arial"/>
              <w:sz w:val="18"/>
              <w:szCs w:val="18"/>
            </w:rPr>
          </w:pPr>
          <w:r>
            <w:rPr>
              <w:rFonts w:ascii="Arial" w:hAnsi="Arial"/>
              <w:sz w:val="18"/>
              <w:szCs w:val="18"/>
            </w:rPr>
            <w:t>RFQ Ref No: UNOPS-EP-2016-G-099</w:t>
          </w:r>
        </w:p>
      </w:tc>
    </w:tr>
  </w:tbl>
  <w:p w:rsidR="00D10188" w:rsidRDefault="00D101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188" w:rsidRDefault="00D10188">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697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7746"/>
    <w:rsid w:val="00117A83"/>
    <w:rsid w:val="00121F4D"/>
    <w:rsid w:val="001221A5"/>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2CC2"/>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4CBD"/>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14CF"/>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53EC"/>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84"/>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393D"/>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9A8"/>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093C"/>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1743"/>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C16"/>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9F0"/>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A79C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1446"/>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4A51"/>
    <w:rsid w:val="00CF6262"/>
    <w:rsid w:val="00CF78D1"/>
    <w:rsid w:val="00CF7B14"/>
    <w:rsid w:val="00D00E9A"/>
    <w:rsid w:val="00D058B4"/>
    <w:rsid w:val="00D10188"/>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E543E"/>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6FE7"/>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D797F77B-98CD-4C52-BE7E-398D2565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19677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2016-09-14T14:11:00Z</cp:lastPrinted>
  <dcterms:created xsi:type="dcterms:W3CDTF">2016-10-12T16:02:00Z</dcterms:created>
  <dcterms:modified xsi:type="dcterms:W3CDTF">2016-10-12T16:02:00Z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