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C74" w:rsidRPr="00E64111" w:rsidRDefault="00443C74" w:rsidP="00FF74EC">
      <w:pPr>
        <w:autoSpaceDE w:val="0"/>
        <w:autoSpaceDN w:val="0"/>
        <w:spacing w:before="100" w:beforeAutospacing="1" w:after="100" w:afterAutospacing="1"/>
        <w:rPr>
          <w:rStyle w:val="Emphasis"/>
        </w:rPr>
      </w:pPr>
    </w:p>
    <w:p w:rsidR="00D41907" w:rsidRPr="00E64111" w:rsidRDefault="00D41907" w:rsidP="00725FFF">
      <w:pPr>
        <w:autoSpaceDE w:val="0"/>
        <w:autoSpaceDN w:val="0"/>
        <w:spacing w:before="100" w:beforeAutospacing="1" w:after="100" w:afterAutospacing="1"/>
        <w:rPr>
          <w:b/>
        </w:rPr>
      </w:pPr>
    </w:p>
    <w:p w:rsidR="007F156A" w:rsidRPr="00E64111" w:rsidRDefault="007F156A" w:rsidP="007F156A">
      <w:pPr>
        <w:rPr>
          <w:sz w:val="21"/>
          <w:szCs w:val="21"/>
        </w:rPr>
      </w:pPr>
    </w:p>
    <w:p w:rsidR="002B6BC6" w:rsidRPr="00E64111" w:rsidRDefault="002B6BC6" w:rsidP="007F156A">
      <w:pPr>
        <w:rPr>
          <w:sz w:val="16"/>
          <w:szCs w:val="16"/>
        </w:rPr>
      </w:pPr>
    </w:p>
    <w:tbl>
      <w:tblPr>
        <w:tblStyle w:val="TableGrid"/>
        <w:tblpPr w:vertAnchor="text" w:horzAnchor="margin" w:tblpXSpec="right" w:tblpY="11282"/>
        <w:tblW w:w="2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62"/>
      </w:tblGrid>
      <w:tr w:rsidR="0059057B" w:rsidRPr="00E64111" w:rsidTr="0059057B">
        <w:trPr>
          <w:cantSplit/>
          <w:trHeight w:hRule="exact" w:val="83"/>
        </w:trPr>
        <w:tc>
          <w:tcPr>
            <w:tcW w:w="2562" w:type="dxa"/>
          </w:tcPr>
          <w:p w:rsidR="0059057B" w:rsidRPr="00E64111" w:rsidRDefault="0059057B" w:rsidP="0059057B">
            <w:pPr>
              <w:rPr>
                <w:rStyle w:val="Documentinfotext"/>
                <w:lang w:val="en-GB"/>
              </w:rPr>
            </w:pPr>
          </w:p>
        </w:tc>
      </w:tr>
      <w:tr w:rsidR="0059057B" w:rsidRPr="00E64111" w:rsidTr="0059057B">
        <w:trPr>
          <w:cantSplit/>
        </w:trPr>
        <w:tc>
          <w:tcPr>
            <w:tcW w:w="2562" w:type="dxa"/>
          </w:tcPr>
          <w:p w:rsidR="0059057B" w:rsidRPr="00E64111" w:rsidRDefault="0059057B" w:rsidP="0059057B">
            <w:pPr>
              <w:rPr>
                <w:rStyle w:val="Documentinfotext"/>
                <w:lang w:val="en-GB"/>
              </w:rPr>
            </w:pPr>
            <w:r w:rsidRPr="00E64111">
              <w:rPr>
                <w:rStyle w:val="Documentinfotext"/>
                <w:lang w:val="en-GB"/>
              </w:rPr>
              <w:t>Version: v2016.1</w:t>
            </w:r>
          </w:p>
        </w:tc>
      </w:tr>
      <w:tr w:rsidR="0059057B" w:rsidRPr="00E64111" w:rsidTr="0059057B">
        <w:trPr>
          <w:cantSplit/>
          <w:trHeight w:hRule="exact" w:val="83"/>
        </w:trPr>
        <w:tc>
          <w:tcPr>
            <w:tcW w:w="2562" w:type="dxa"/>
          </w:tcPr>
          <w:p w:rsidR="0059057B" w:rsidRPr="00E64111" w:rsidRDefault="0059057B" w:rsidP="0059057B">
            <w:pPr>
              <w:rPr>
                <w:rStyle w:val="Documentinfotext"/>
                <w:lang w:val="en-GB"/>
              </w:rPr>
            </w:pPr>
          </w:p>
        </w:tc>
      </w:tr>
    </w:tbl>
    <w:tbl>
      <w:tblPr>
        <w:tblStyle w:val="TableGrid"/>
        <w:tblpPr w:vertAnchor="text" w:horzAnchor="margin" w:tblpXSpec="center" w:tblpY="1541"/>
        <w:tblOverlap w:val="never"/>
        <w:tblW w:w="85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1"/>
      </w:tblGrid>
      <w:tr w:rsidR="00BC5D16" w:rsidRPr="00E64111" w:rsidTr="00493BFD">
        <w:trPr>
          <w:trHeight w:val="1371"/>
        </w:trPr>
        <w:tc>
          <w:tcPr>
            <w:tcW w:w="8511" w:type="dxa"/>
          </w:tcPr>
          <w:p w:rsidR="00BC5D16" w:rsidRPr="00E64111" w:rsidRDefault="00380053" w:rsidP="00BC5D16">
            <w:pPr>
              <w:spacing w:after="240"/>
              <w:rPr>
                <w:rStyle w:val="Documenttitle"/>
                <w:lang w:val="en-GB"/>
              </w:rPr>
            </w:pPr>
            <w:r>
              <w:rPr>
                <w:rStyle w:val="Documenttitle"/>
                <w:caps w:val="0"/>
                <w:lang w:val="en-GB"/>
              </w:rPr>
              <w:t>Returnable Bidding Forms</w:t>
            </w:r>
          </w:p>
        </w:tc>
      </w:tr>
      <w:tr w:rsidR="00BC5D16" w:rsidRPr="00E64111" w:rsidTr="00493BFD">
        <w:trPr>
          <w:trHeight w:val="288"/>
        </w:trPr>
        <w:tc>
          <w:tcPr>
            <w:tcW w:w="8511" w:type="dxa"/>
          </w:tcPr>
          <w:p w:rsidR="00BC5D16" w:rsidRPr="00C42C14" w:rsidRDefault="00666505" w:rsidP="00D13B41">
            <w:pPr>
              <w:pStyle w:val="Projectsubtitle"/>
              <w:spacing w:after="240"/>
              <w:ind w:right="-291"/>
              <w:rPr>
                <w:rFonts w:ascii="Arial" w:hAnsi="Arial" w:cs="Arial"/>
                <w:lang w:val="en-GB"/>
              </w:rPr>
            </w:pPr>
            <w:r w:rsidRPr="00C42C14">
              <w:rPr>
                <w:rStyle w:val="Documenttitle"/>
                <w:caps w:val="0"/>
                <w:lang w:val="en-GB"/>
              </w:rPr>
              <w:t xml:space="preserve">Purchase of </w:t>
            </w:r>
            <w:r w:rsidR="00D13B41">
              <w:rPr>
                <w:rStyle w:val="Documenttitle"/>
                <w:caps w:val="0"/>
                <w:lang w:val="en-GB"/>
              </w:rPr>
              <w:t>Wood and Fruit Dryers</w:t>
            </w:r>
            <w:r w:rsidR="003C5658">
              <w:rPr>
                <w:rStyle w:val="Documenttitle"/>
                <w:caps w:val="0"/>
                <w:lang w:val="en-GB"/>
              </w:rPr>
              <w:t xml:space="preserve"> in support to </w:t>
            </w:r>
            <w:r w:rsidR="00825509">
              <w:rPr>
                <w:rStyle w:val="Documenttitle"/>
                <w:caps w:val="0"/>
                <w:lang w:val="en-GB"/>
              </w:rPr>
              <w:t xml:space="preserve">Youth </w:t>
            </w:r>
            <w:r w:rsidR="00D13B41">
              <w:rPr>
                <w:rStyle w:val="Documenttitle"/>
                <w:caps w:val="0"/>
                <w:lang w:val="en-GB"/>
              </w:rPr>
              <w:t>and SMEs</w:t>
            </w:r>
          </w:p>
        </w:tc>
      </w:tr>
      <w:tr w:rsidR="00BC5D16" w:rsidRPr="00E64111" w:rsidTr="00493BFD">
        <w:trPr>
          <w:trHeight w:val="331"/>
        </w:trPr>
        <w:tc>
          <w:tcPr>
            <w:tcW w:w="8511" w:type="dxa"/>
          </w:tcPr>
          <w:p w:rsidR="00BC5D16" w:rsidRPr="00C42C14" w:rsidRDefault="00E5240F" w:rsidP="00D13B41">
            <w:pPr>
              <w:pStyle w:val="Projectsubtitle"/>
              <w:rPr>
                <w:rFonts w:ascii="Arial" w:hAnsi="Arial" w:cs="Arial"/>
                <w:b/>
                <w:sz w:val="28"/>
                <w:szCs w:val="28"/>
                <w:lang w:val="en-GB"/>
              </w:rPr>
            </w:pPr>
            <w:r w:rsidRPr="00C42C14">
              <w:rPr>
                <w:rFonts w:ascii="Arial" w:hAnsi="Arial" w:cs="Arial"/>
                <w:b/>
                <w:sz w:val="28"/>
                <w:szCs w:val="28"/>
                <w:lang w:val="en-GB"/>
              </w:rPr>
              <w:t xml:space="preserve">RFQ Ref No: </w:t>
            </w:r>
            <w:r w:rsidRPr="00C42C14">
              <w:rPr>
                <w:rFonts w:ascii="Arial" w:hAnsi="Arial" w:cs="Arial"/>
                <w:b/>
                <w:lang w:val="en-GB"/>
              </w:rPr>
              <w:t xml:space="preserve"> </w:t>
            </w:r>
            <w:r w:rsidR="00C021B3">
              <w:rPr>
                <w:rFonts w:ascii="Arial" w:hAnsi="Arial" w:cs="Arial"/>
                <w:b/>
                <w:sz w:val="28"/>
                <w:szCs w:val="28"/>
                <w:lang w:val="en-GB"/>
              </w:rPr>
              <w:t>UNOPS-EP-2016-G-0</w:t>
            </w:r>
            <w:r w:rsidR="003C5658">
              <w:rPr>
                <w:rFonts w:ascii="Arial" w:hAnsi="Arial" w:cs="Arial"/>
                <w:b/>
                <w:sz w:val="28"/>
                <w:szCs w:val="28"/>
                <w:lang w:val="en-GB"/>
              </w:rPr>
              <w:t>8</w:t>
            </w:r>
            <w:r w:rsidR="00D13B41">
              <w:rPr>
                <w:rFonts w:ascii="Arial" w:hAnsi="Arial" w:cs="Arial"/>
                <w:b/>
                <w:sz w:val="28"/>
                <w:szCs w:val="28"/>
                <w:lang w:val="en-GB"/>
              </w:rPr>
              <w:t>4</w:t>
            </w:r>
          </w:p>
        </w:tc>
      </w:tr>
    </w:tbl>
    <w:p w:rsidR="002B6BC6" w:rsidRPr="00E64111" w:rsidRDefault="00E5240F">
      <w:pPr>
        <w:rPr>
          <w:sz w:val="16"/>
          <w:szCs w:val="16"/>
        </w:rPr>
      </w:pPr>
      <w:r>
        <w:rPr>
          <w:sz w:val="16"/>
          <w:szCs w:val="16"/>
        </w:rPr>
        <w:br w:type="page"/>
      </w:r>
    </w:p>
    <w:p w:rsidR="00BD5D47" w:rsidRPr="00E64111" w:rsidRDefault="00E5240F" w:rsidP="00EA08A4">
      <w:pPr>
        <w:pStyle w:val="Headline"/>
        <w:spacing w:before="40"/>
      </w:pPr>
      <w:r w:rsidRPr="00E5240F">
        <w:lastRenderedPageBreak/>
        <w:t>Section IV: Returnable Bidding Forms</w:t>
      </w:r>
    </w:p>
    <w:p w:rsidR="006464FC" w:rsidRPr="00E64111" w:rsidRDefault="00E5240F" w:rsidP="006464FC">
      <w:pPr>
        <w:pStyle w:val="SchHead"/>
        <w:spacing w:after="0" w:line="240" w:lineRule="auto"/>
        <w:jc w:val="both"/>
        <w:rPr>
          <w:rFonts w:ascii="Arial" w:hAnsi="Arial" w:cs="Arial"/>
          <w:caps w:val="0"/>
          <w:color w:val="000000"/>
          <w:sz w:val="20"/>
        </w:rPr>
      </w:pPr>
      <w:r w:rsidRPr="00E5240F">
        <w:rPr>
          <w:rFonts w:ascii="Arial" w:hAnsi="Arial" w:cs="Arial"/>
          <w:caps w:val="0"/>
          <w:color w:val="000000"/>
          <w:sz w:val="20"/>
          <w:highlight w:val="cyan"/>
        </w:rPr>
        <w:t>Note to Bidders:</w:t>
      </w:r>
      <w:r w:rsidRPr="00E5240F">
        <w:rPr>
          <w:rFonts w:ascii="Arial" w:hAnsi="Arial" w:cs="Arial"/>
          <w:b w:val="0"/>
          <w:caps w:val="0"/>
          <w:color w:val="000000"/>
          <w:sz w:val="20"/>
          <w:highlight w:val="cyan"/>
        </w:rPr>
        <w:t xml:space="preserve"> </w:t>
      </w:r>
      <w:r w:rsidRPr="00E5240F">
        <w:rPr>
          <w:rFonts w:ascii="Arial" w:hAnsi="Arial" w:cs="Arial"/>
          <w:caps w:val="0"/>
          <w:color w:val="000000"/>
          <w:sz w:val="20"/>
          <w:highlight w:val="cyan"/>
        </w:rPr>
        <w:t>Instructions to complete each Form are highlighted in blue in each Form.  Please complete the Returnable Biding Forms as instructed</w:t>
      </w:r>
      <w:r w:rsidRPr="00E5240F">
        <w:rPr>
          <w:rFonts w:ascii="Arial" w:hAnsi="Arial" w:cs="Arial"/>
          <w:b w:val="0"/>
          <w:caps w:val="0"/>
          <w:color w:val="000000"/>
          <w:sz w:val="20"/>
          <w:highlight w:val="cyan"/>
        </w:rPr>
        <w:t xml:space="preserve"> </w:t>
      </w:r>
      <w:r w:rsidRPr="00E5240F">
        <w:rPr>
          <w:rFonts w:ascii="Arial" w:hAnsi="Arial" w:cs="Arial"/>
          <w:caps w:val="0"/>
          <w:color w:val="000000"/>
          <w:sz w:val="20"/>
          <w:highlight w:val="cyan"/>
        </w:rPr>
        <w:t>and return them as part of your quotation.</w:t>
      </w:r>
    </w:p>
    <w:p w:rsidR="006464FC" w:rsidRPr="00E64111" w:rsidRDefault="006464FC" w:rsidP="00BD5D47">
      <w:pPr>
        <w:rPr>
          <w:sz w:val="6"/>
          <w:szCs w:val="6"/>
        </w:rPr>
      </w:pPr>
    </w:p>
    <w:p w:rsidR="00BD5D47" w:rsidRPr="00E64111" w:rsidRDefault="00E5240F" w:rsidP="00BD5D47">
      <w:r w:rsidRPr="00E5240F">
        <w:t>The following returnable forms are part of this RFQ and must be completed and returned by bidders as part of their Quotation.</w:t>
      </w:r>
    </w:p>
    <w:p w:rsidR="0093384C" w:rsidRPr="00E64111" w:rsidRDefault="0093384C" w:rsidP="0093384C">
      <w:pPr>
        <w:rPr>
          <w:sz w:val="10"/>
          <w:szCs w:val="10"/>
        </w:rPr>
      </w:pPr>
    </w:p>
    <w:p w:rsidR="0093384C" w:rsidRPr="00E64111" w:rsidRDefault="00E5240F" w:rsidP="006464FC">
      <w:pPr>
        <w:pStyle w:val="Headline"/>
        <w:spacing w:before="40"/>
      </w:pPr>
      <w:r w:rsidRPr="00E5240F">
        <w:t>Form A: Quotation submission form</w:t>
      </w:r>
    </w:p>
    <w:p w:rsidR="006464FC" w:rsidRPr="00E64111" w:rsidRDefault="00E5240F" w:rsidP="00987735">
      <w:pPr>
        <w:pStyle w:val="Header"/>
        <w:rPr>
          <w:bCs/>
          <w:color w:val="000000"/>
        </w:rPr>
      </w:pPr>
      <w:r w:rsidRPr="00E5240F">
        <w:rPr>
          <w:bCs/>
          <w:iCs/>
          <w:spacing w:val="-3"/>
        </w:rPr>
        <w:t>Bidders are requested to complete this form, sign it and return it as part of their bid submission.</w:t>
      </w:r>
      <w:r w:rsidRPr="00E5240F">
        <w:rPr>
          <w:iCs/>
        </w:rPr>
        <w:t xml:space="preserve"> The bidder shall fill in this form in accordance with the instructions indicated. No alterations to its format shall be permitted and no substitutions shall be accepted. </w:t>
      </w:r>
    </w:p>
    <w:p w:rsidR="006464FC" w:rsidRPr="00E64111" w:rsidRDefault="00E5240F" w:rsidP="006464FC">
      <w:pPr>
        <w:pStyle w:val="MarginText"/>
        <w:spacing w:after="0" w:line="240" w:lineRule="auto"/>
        <w:rPr>
          <w:rFonts w:ascii="Arial" w:hAnsi="Arial" w:cs="Arial"/>
          <w:bCs/>
          <w:color w:val="000000"/>
          <w:sz w:val="20"/>
        </w:rPr>
      </w:pPr>
      <w:r w:rsidRPr="00E5240F">
        <w:rPr>
          <w:rFonts w:ascii="Arial" w:hAnsi="Arial" w:cs="Arial"/>
          <w:bCs/>
          <w:color w:val="000000"/>
          <w:sz w:val="20"/>
        </w:rPr>
        <w:t xml:space="preserve">Date: </w:t>
      </w:r>
      <w:r w:rsidRPr="00E5240F">
        <w:rPr>
          <w:rFonts w:ascii="Arial" w:hAnsi="Arial" w:cs="Arial"/>
          <w:bCs/>
          <w:color w:val="000000"/>
          <w:sz w:val="20"/>
          <w:highlight w:val="cyan"/>
        </w:rPr>
        <w:t>[Insert submission date</w:t>
      </w:r>
      <w:proofErr w:type="gramStart"/>
      <w:r w:rsidRPr="00E5240F">
        <w:rPr>
          <w:rFonts w:ascii="Arial" w:hAnsi="Arial" w:cs="Arial"/>
          <w:bCs/>
          <w:color w:val="000000"/>
          <w:sz w:val="20"/>
          <w:highlight w:val="cyan"/>
        </w:rPr>
        <w:t>]</w:t>
      </w:r>
      <w:r w:rsidRPr="00E5240F">
        <w:rPr>
          <w:rFonts w:ascii="Arial" w:hAnsi="Arial" w:cs="Arial"/>
          <w:bCs/>
          <w:color w:val="000000"/>
          <w:sz w:val="20"/>
        </w:rPr>
        <w:t>_</w:t>
      </w:r>
      <w:proofErr w:type="gramEnd"/>
      <w:r w:rsidRPr="00E5240F">
        <w:rPr>
          <w:rFonts w:ascii="Arial" w:hAnsi="Arial" w:cs="Arial"/>
          <w:bCs/>
          <w:color w:val="000000"/>
          <w:sz w:val="20"/>
        </w:rPr>
        <w:t>___________________________</w:t>
      </w:r>
    </w:p>
    <w:p w:rsidR="006464FC" w:rsidRPr="00E64111" w:rsidRDefault="006464FC" w:rsidP="006464FC">
      <w:pPr>
        <w:pStyle w:val="MarginText"/>
        <w:spacing w:after="0" w:line="240" w:lineRule="auto"/>
        <w:rPr>
          <w:rFonts w:ascii="Arial" w:hAnsi="Arial" w:cs="Arial"/>
          <w:bCs/>
          <w:color w:val="000000"/>
          <w:sz w:val="20"/>
        </w:rPr>
      </w:pPr>
    </w:p>
    <w:p w:rsidR="006464FC" w:rsidRPr="00E64111" w:rsidRDefault="00E5240F" w:rsidP="006464FC">
      <w:pPr>
        <w:jc w:val="both"/>
        <w:rPr>
          <w:rStyle w:val="Emphasis"/>
          <w:b/>
          <w:i w:val="0"/>
        </w:rPr>
      </w:pPr>
      <w:r w:rsidRPr="00E5240F">
        <w:rPr>
          <w:rFonts w:eastAsia="SimSun"/>
          <w:b/>
          <w:bCs/>
          <w:color w:val="000000"/>
          <w:lang w:eastAsia="zh-CN"/>
        </w:rPr>
        <w:t xml:space="preserve">Subject: Quotation for </w:t>
      </w:r>
      <w:r w:rsidRPr="00E5240F">
        <w:rPr>
          <w:b/>
          <w:color w:val="000000"/>
        </w:rPr>
        <w:t>the supply of</w:t>
      </w:r>
      <w:r w:rsidRPr="00E5240F">
        <w:rPr>
          <w:color w:val="000000"/>
        </w:rPr>
        <w:t xml:space="preserve"> [</w:t>
      </w:r>
      <w:r w:rsidRPr="00E5240F">
        <w:rPr>
          <w:b/>
          <w:i/>
          <w:color w:val="000000"/>
          <w:highlight w:val="cyan"/>
        </w:rPr>
        <w:t>Insert a brief description of goods/services</w:t>
      </w:r>
      <w:r w:rsidRPr="00E5240F">
        <w:rPr>
          <w:b/>
          <w:color w:val="000000"/>
        </w:rPr>
        <w:t>]</w:t>
      </w:r>
      <w:r>
        <w:rPr>
          <w:rStyle w:val="Emphasis"/>
        </w:rPr>
        <w:t xml:space="preserve"> __________________________________</w:t>
      </w:r>
      <w:r>
        <w:rPr>
          <w:rStyle w:val="Emphasis"/>
          <w:b/>
          <w:i w:val="0"/>
        </w:rPr>
        <w:t>in</w:t>
      </w:r>
      <w:r>
        <w:rPr>
          <w:rStyle w:val="Emphasis"/>
        </w:rPr>
        <w:t xml:space="preserve"> _______________________________</w:t>
      </w:r>
      <w:proofErr w:type="gramStart"/>
      <w:r>
        <w:rPr>
          <w:rStyle w:val="Emphasis"/>
        </w:rPr>
        <w:t>_</w:t>
      </w:r>
      <w:r>
        <w:rPr>
          <w:rStyle w:val="Emphasis"/>
          <w:i w:val="0"/>
        </w:rPr>
        <w:t>[</w:t>
      </w:r>
      <w:proofErr w:type="gramEnd"/>
      <w:r>
        <w:rPr>
          <w:rStyle w:val="Emphasis"/>
          <w:b/>
          <w:highlight w:val="cyan"/>
        </w:rPr>
        <w:t>Name of country/city</w:t>
      </w:r>
      <w:r>
        <w:rPr>
          <w:rStyle w:val="Emphasis"/>
          <w:b/>
          <w:i w:val="0"/>
        </w:rPr>
        <w:t xml:space="preserve">], </w:t>
      </w:r>
      <w:r>
        <w:rPr>
          <w:rStyle w:val="Emphasis"/>
          <w:i w:val="0"/>
        </w:rPr>
        <w:t>RFQ Case No.[</w:t>
      </w:r>
      <w:r>
        <w:rPr>
          <w:rStyle w:val="Emphasis"/>
          <w:i w:val="0"/>
          <w:highlight w:val="cyan"/>
        </w:rPr>
        <w:t>insert RFQ ref number]_______________________________,</w:t>
      </w:r>
      <w:r>
        <w:rPr>
          <w:rStyle w:val="Emphasis"/>
          <w:i w:val="0"/>
        </w:rPr>
        <w:t xml:space="preserve"> dated</w:t>
      </w:r>
      <w:r>
        <w:rPr>
          <w:rStyle w:val="Emphasis"/>
          <w:b/>
          <w:i w:val="0"/>
        </w:rPr>
        <w:t xml:space="preserve"> </w:t>
      </w:r>
      <w:r>
        <w:rPr>
          <w:rStyle w:val="Emphasis"/>
          <w:b/>
          <w:i w:val="0"/>
          <w:highlight w:val="cyan"/>
        </w:rPr>
        <w:t>[insert date]</w:t>
      </w:r>
      <w:r>
        <w:rPr>
          <w:rStyle w:val="Emphasis"/>
          <w:i w:val="0"/>
        </w:rPr>
        <w:t>_____________________.</w:t>
      </w:r>
    </w:p>
    <w:p w:rsidR="006464FC" w:rsidRPr="00E64111" w:rsidRDefault="006464FC" w:rsidP="006464FC">
      <w:pPr>
        <w:jc w:val="both"/>
        <w:rPr>
          <w:rStyle w:val="Emphasis"/>
          <w:b/>
          <w:i w:val="0"/>
        </w:rPr>
      </w:pPr>
    </w:p>
    <w:p w:rsidR="006464FC" w:rsidRPr="00E64111" w:rsidRDefault="00E5240F" w:rsidP="000C36A0">
      <w:pPr>
        <w:spacing w:after="40"/>
        <w:jc w:val="both"/>
        <w:rPr>
          <w:rStyle w:val="Emphasis"/>
          <w:i w:val="0"/>
        </w:rPr>
      </w:pPr>
      <w:r>
        <w:rPr>
          <w:rStyle w:val="Emphasis"/>
          <w:i w:val="0"/>
        </w:rPr>
        <w:t xml:space="preserve">We, the undersigned, declare that: </w:t>
      </w:r>
    </w:p>
    <w:p w:rsidR="00BC6987" w:rsidRPr="00E64111" w:rsidRDefault="00E5240F" w:rsidP="008C1CAB">
      <w:pPr>
        <w:pStyle w:val="ListParagraph"/>
        <w:numPr>
          <w:ilvl w:val="1"/>
          <w:numId w:val="19"/>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We offer to supply in conformity with the bidding documents, including the UNOPS General Conditions of Contract.</w:t>
      </w:r>
    </w:p>
    <w:p w:rsidR="00BC6987" w:rsidRPr="00E64111" w:rsidRDefault="00E5240F" w:rsidP="008C1CAB">
      <w:pPr>
        <w:pStyle w:val="ListParagraph"/>
        <w:numPr>
          <w:ilvl w:val="1"/>
          <w:numId w:val="19"/>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 xml:space="preserve">Our quotation shall be valid for the period of time of </w:t>
      </w:r>
      <w:r>
        <w:rPr>
          <w:rStyle w:val="Emphasis"/>
          <w:rFonts w:ascii="Arial" w:hAnsi="Arial"/>
          <w:i w:val="0"/>
          <w:sz w:val="20"/>
          <w:szCs w:val="20"/>
          <w:highlight w:val="cyan"/>
        </w:rPr>
        <w:t>[insert number of days which shall not be less than the specified in Section I: Bid Particulars, Period of Validity of Bids</w:t>
      </w:r>
      <w:r>
        <w:rPr>
          <w:rStyle w:val="Emphasis"/>
          <w:rFonts w:ascii="Arial" w:hAnsi="Arial"/>
          <w:i w:val="0"/>
          <w:sz w:val="20"/>
          <w:szCs w:val="20"/>
        </w:rPr>
        <w:t>] _________________from the date fixed for the bid submission deadline as set out in the RFQ, and it shall remain binding upon us and may be accepted at any time before the expiration of that period;</w:t>
      </w:r>
    </w:p>
    <w:p w:rsidR="00BC6987" w:rsidRPr="00E64111" w:rsidRDefault="00E5240F" w:rsidP="008C1CAB">
      <w:pPr>
        <w:pStyle w:val="ListParagraph"/>
        <w:numPr>
          <w:ilvl w:val="1"/>
          <w:numId w:val="19"/>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We have no conflict of interest in any activity that would put it, if selected for this assignment, in a conflict of interest with UNOPS;</w:t>
      </w:r>
    </w:p>
    <w:p w:rsidR="00BC6987" w:rsidRPr="00E64111" w:rsidRDefault="00E5240F" w:rsidP="008C1CAB">
      <w:pPr>
        <w:pStyle w:val="ListParagraph"/>
        <w:numPr>
          <w:ilvl w:val="1"/>
          <w:numId w:val="19"/>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Our firm confirms that the offeror and sub-contractors have not been associated, or had been involved in any way, directly or indirectly, with the preparation of the design, terms of references and/or other documents used as a part of this solicitation;</w:t>
      </w:r>
    </w:p>
    <w:p w:rsidR="00BC6987" w:rsidRPr="00E64111" w:rsidRDefault="00E5240F" w:rsidP="008C1CAB">
      <w:pPr>
        <w:pStyle w:val="ListParagraph"/>
        <w:numPr>
          <w:ilvl w:val="1"/>
          <w:numId w:val="19"/>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Our firm, its affiliates or subsidiaries—including any subcontractors or suppliers for any part of the Contract—has not been declared ineligible by UNOPS, nor is included in the suspended/ineligibility list of the UN/PD, other UN Agencies, the UN Security Council, and the World Bank, in accordance with Instructions to Bidders Article 3, Eligibility;</w:t>
      </w:r>
    </w:p>
    <w:p w:rsidR="005131E3" w:rsidRPr="00E64111" w:rsidRDefault="00E5240F" w:rsidP="008C1CAB">
      <w:pPr>
        <w:pStyle w:val="ListParagraph"/>
        <w:numPr>
          <w:ilvl w:val="1"/>
          <w:numId w:val="19"/>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We embrace the UN Supplier Code of Conduct and adhere to the principles of the UN Global Compact</w:t>
      </w:r>
    </w:p>
    <w:p w:rsidR="000C36A0" w:rsidRPr="00E64111" w:rsidRDefault="00E5240F" w:rsidP="008C1CAB">
      <w:pPr>
        <w:pStyle w:val="ListParagraph"/>
        <w:numPr>
          <w:ilvl w:val="1"/>
          <w:numId w:val="19"/>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We have not declared bankruptcy, are not involved in bankruptcy or receivership proceedings, and there is no judgment or pending legal action against them that could impair their operations in the foreseeable future.</w:t>
      </w:r>
    </w:p>
    <w:p w:rsidR="00BC6987" w:rsidRPr="00E64111" w:rsidRDefault="00E5240F" w:rsidP="008C1CAB">
      <w:pPr>
        <w:pStyle w:val="ListParagraph"/>
        <w:numPr>
          <w:ilvl w:val="1"/>
          <w:numId w:val="19"/>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 xml:space="preserve">We have not offered and will not offer fees, gifts and/or favours of kind in exchange for this RFQ and will not engage in any such activity during the performance of any Contract awarded. </w:t>
      </w:r>
    </w:p>
    <w:p w:rsidR="006464FC" w:rsidRPr="00E64111" w:rsidRDefault="00E5240F" w:rsidP="006464FC">
      <w:pPr>
        <w:pStyle w:val="MarginText"/>
        <w:spacing w:before="120" w:after="0" w:line="240" w:lineRule="auto"/>
        <w:rPr>
          <w:rFonts w:ascii="Arial" w:hAnsi="Arial" w:cs="Arial"/>
          <w:color w:val="000000"/>
          <w:sz w:val="20"/>
        </w:rPr>
      </w:pPr>
      <w:r w:rsidRPr="00E5240F">
        <w:rPr>
          <w:rFonts w:ascii="Arial" w:eastAsia="Calibri" w:hAnsi="Arial" w:cs="Arial"/>
          <w:color w:val="000000"/>
          <w:sz w:val="20"/>
        </w:rPr>
        <w:t>I, the undersigned, certify that I am duly authorized by [</w:t>
      </w:r>
      <w:r w:rsidRPr="00E5240F">
        <w:rPr>
          <w:rFonts w:ascii="Arial" w:eastAsia="Calibri" w:hAnsi="Arial" w:cs="Arial"/>
          <w:b/>
          <w:i/>
          <w:color w:val="000000"/>
          <w:sz w:val="20"/>
          <w:highlight w:val="cyan"/>
        </w:rPr>
        <w:t>insert full name of bidder</w:t>
      </w:r>
      <w:r w:rsidRPr="00E5240F">
        <w:rPr>
          <w:rFonts w:ascii="Arial" w:eastAsia="Calibri" w:hAnsi="Arial" w:cs="Arial"/>
          <w:color w:val="000000"/>
          <w:sz w:val="20"/>
        </w:rPr>
        <w:t>] ________________________________to sign this quotation and bind [</w:t>
      </w:r>
      <w:r w:rsidRPr="00E5240F">
        <w:rPr>
          <w:rFonts w:ascii="Arial" w:eastAsia="Calibri" w:hAnsi="Arial" w:cs="Arial"/>
          <w:b/>
          <w:i/>
          <w:color w:val="000000"/>
          <w:sz w:val="20"/>
          <w:highlight w:val="cyan"/>
        </w:rPr>
        <w:t>insert full name of bidder</w:t>
      </w:r>
      <w:r w:rsidRPr="00E5240F">
        <w:rPr>
          <w:rFonts w:ascii="Arial" w:eastAsia="Calibri" w:hAnsi="Arial" w:cs="Arial"/>
          <w:color w:val="000000"/>
          <w:sz w:val="20"/>
          <w:highlight w:val="cyan"/>
        </w:rPr>
        <w:t>]</w:t>
      </w:r>
      <w:r w:rsidRPr="00E5240F">
        <w:rPr>
          <w:rFonts w:ascii="Arial" w:eastAsia="Calibri" w:hAnsi="Arial" w:cs="Arial"/>
          <w:color w:val="000000"/>
          <w:sz w:val="20"/>
        </w:rPr>
        <w:t xml:space="preserve"> should UNOPS accept this quotation: </w:t>
      </w:r>
    </w:p>
    <w:p w:rsidR="006464FC" w:rsidRPr="00E64111" w:rsidRDefault="00E5240F" w:rsidP="006464FC">
      <w:pPr>
        <w:tabs>
          <w:tab w:val="left" w:pos="990"/>
          <w:tab w:val="left" w:pos="5040"/>
          <w:tab w:val="left" w:pos="5850"/>
        </w:tabs>
        <w:rPr>
          <w:color w:val="000000"/>
        </w:rPr>
      </w:pPr>
      <w:r w:rsidRPr="00E5240F">
        <w:rPr>
          <w:color w:val="000000"/>
        </w:rPr>
        <w:t xml:space="preserve">Name: </w:t>
      </w:r>
      <w:r w:rsidRPr="00E5240F">
        <w:rPr>
          <w:color w:val="000000"/>
          <w:highlight w:val="cyan"/>
        </w:rPr>
        <w:t>[complete</w:t>
      </w:r>
      <w:proofErr w:type="gramStart"/>
      <w:r w:rsidRPr="00E5240F">
        <w:rPr>
          <w:color w:val="000000"/>
          <w:highlight w:val="cyan"/>
        </w:rPr>
        <w:t>]</w:t>
      </w:r>
      <w:r w:rsidRPr="00E5240F">
        <w:rPr>
          <w:color w:val="000000"/>
        </w:rPr>
        <w:t>_</w:t>
      </w:r>
      <w:proofErr w:type="gramEnd"/>
      <w:r w:rsidRPr="00E5240F">
        <w:rPr>
          <w:color w:val="000000"/>
        </w:rPr>
        <w:t>______________________________________________________</w:t>
      </w:r>
    </w:p>
    <w:p w:rsidR="006464FC" w:rsidRPr="00E64111" w:rsidRDefault="00E5240F" w:rsidP="006464FC">
      <w:pPr>
        <w:tabs>
          <w:tab w:val="left" w:pos="990"/>
        </w:tabs>
        <w:rPr>
          <w:color w:val="000000"/>
        </w:rPr>
      </w:pPr>
      <w:r w:rsidRPr="00E5240F">
        <w:rPr>
          <w:color w:val="000000"/>
        </w:rPr>
        <w:t xml:space="preserve">Title: </w:t>
      </w:r>
      <w:r w:rsidRPr="00E5240F">
        <w:rPr>
          <w:color w:val="000000"/>
          <w:highlight w:val="cyan"/>
        </w:rPr>
        <w:t>[complete</w:t>
      </w:r>
      <w:proofErr w:type="gramStart"/>
      <w:r w:rsidRPr="00E5240F">
        <w:rPr>
          <w:color w:val="000000"/>
          <w:highlight w:val="cyan"/>
        </w:rPr>
        <w:t>]</w:t>
      </w:r>
      <w:r w:rsidRPr="00E5240F">
        <w:rPr>
          <w:color w:val="000000"/>
        </w:rPr>
        <w:t>_</w:t>
      </w:r>
      <w:proofErr w:type="gramEnd"/>
      <w:r w:rsidRPr="00E5240F">
        <w:rPr>
          <w:color w:val="000000"/>
        </w:rPr>
        <w:t>________________________________________________________</w:t>
      </w:r>
    </w:p>
    <w:p w:rsidR="006464FC" w:rsidRPr="00E64111" w:rsidRDefault="00E5240F" w:rsidP="006464FC">
      <w:pPr>
        <w:tabs>
          <w:tab w:val="left" w:pos="990"/>
        </w:tabs>
        <w:rPr>
          <w:color w:val="000000"/>
        </w:rPr>
      </w:pPr>
      <w:r w:rsidRPr="00E5240F">
        <w:rPr>
          <w:color w:val="000000"/>
        </w:rPr>
        <w:t>Signature: _____________________________________________________________</w:t>
      </w:r>
    </w:p>
    <w:p w:rsidR="006464FC" w:rsidRPr="00E64111" w:rsidRDefault="006464FC" w:rsidP="006464FC">
      <w:pPr>
        <w:rPr>
          <w:color w:val="000000"/>
        </w:rPr>
      </w:pPr>
      <w:bookmarkStart w:id="0" w:name="_GoBack"/>
      <w:bookmarkEnd w:id="0"/>
    </w:p>
    <w:p w:rsidR="006464FC" w:rsidRPr="00E64111" w:rsidRDefault="00E5240F" w:rsidP="006464FC">
      <w:pPr>
        <w:spacing w:before="7" w:line="220" w:lineRule="exact"/>
      </w:pPr>
      <w:r w:rsidRPr="00E5240F">
        <w:t>Provide the name and contact information for the primary contact from your company for this quotation:</w:t>
      </w:r>
    </w:p>
    <w:p w:rsidR="0093384C" w:rsidRPr="00E64111" w:rsidRDefault="0093384C" w:rsidP="0093384C">
      <w:pPr>
        <w:spacing w:before="7" w:line="220" w:lineRule="exact"/>
        <w:jc w:val="both"/>
        <w:rPr>
          <w:b/>
          <w:highlight w:val="green"/>
        </w:rPr>
      </w:pPr>
    </w:p>
    <w:p w:rsidR="006464FC" w:rsidRPr="00E64111" w:rsidRDefault="00E5240F" w:rsidP="006464FC">
      <w:pPr>
        <w:tabs>
          <w:tab w:val="left" w:pos="990"/>
          <w:tab w:val="left" w:pos="5040"/>
          <w:tab w:val="left" w:pos="5850"/>
        </w:tabs>
        <w:rPr>
          <w:color w:val="000000"/>
        </w:rPr>
      </w:pPr>
      <w:r w:rsidRPr="00E5240F">
        <w:rPr>
          <w:color w:val="000000"/>
        </w:rPr>
        <w:t xml:space="preserve">Name: </w:t>
      </w:r>
      <w:r w:rsidRPr="00E5240F">
        <w:rPr>
          <w:color w:val="000000"/>
          <w:highlight w:val="cyan"/>
        </w:rPr>
        <w:t>[complete</w:t>
      </w:r>
      <w:proofErr w:type="gramStart"/>
      <w:r w:rsidRPr="00E5240F">
        <w:rPr>
          <w:color w:val="000000"/>
          <w:highlight w:val="cyan"/>
        </w:rPr>
        <w:t>]</w:t>
      </w:r>
      <w:r w:rsidRPr="00E5240F">
        <w:rPr>
          <w:color w:val="000000"/>
        </w:rPr>
        <w:t>_</w:t>
      </w:r>
      <w:proofErr w:type="gramEnd"/>
      <w:r w:rsidRPr="00E5240F">
        <w:rPr>
          <w:color w:val="000000"/>
        </w:rPr>
        <w:t>_______________________________________________________</w:t>
      </w:r>
    </w:p>
    <w:p w:rsidR="006464FC" w:rsidRPr="00E64111" w:rsidRDefault="00E5240F" w:rsidP="006464FC">
      <w:pPr>
        <w:tabs>
          <w:tab w:val="left" w:pos="990"/>
        </w:tabs>
        <w:rPr>
          <w:color w:val="000000"/>
        </w:rPr>
      </w:pPr>
      <w:r w:rsidRPr="00E5240F">
        <w:rPr>
          <w:color w:val="000000"/>
        </w:rPr>
        <w:t>Title:</w:t>
      </w:r>
      <w:r w:rsidRPr="00E5240F">
        <w:rPr>
          <w:color w:val="000000"/>
          <w:highlight w:val="cyan"/>
        </w:rPr>
        <w:t xml:space="preserve"> [complete</w:t>
      </w:r>
      <w:proofErr w:type="gramStart"/>
      <w:r w:rsidRPr="00E5240F">
        <w:rPr>
          <w:color w:val="000000"/>
          <w:highlight w:val="cyan"/>
        </w:rPr>
        <w:t>]</w:t>
      </w:r>
      <w:r w:rsidRPr="00E5240F">
        <w:rPr>
          <w:color w:val="000000"/>
        </w:rPr>
        <w:t>_</w:t>
      </w:r>
      <w:proofErr w:type="gramEnd"/>
      <w:r w:rsidRPr="00E5240F">
        <w:rPr>
          <w:color w:val="000000"/>
        </w:rPr>
        <w:t>_________________________________________________________</w:t>
      </w:r>
    </w:p>
    <w:p w:rsidR="00BC6987" w:rsidRPr="00E64111" w:rsidRDefault="00E5240F" w:rsidP="006464FC">
      <w:pPr>
        <w:tabs>
          <w:tab w:val="left" w:pos="990"/>
        </w:tabs>
        <w:rPr>
          <w:color w:val="000000"/>
        </w:rPr>
      </w:pPr>
      <w:r w:rsidRPr="00E5240F">
        <w:rPr>
          <w:color w:val="000000"/>
        </w:rPr>
        <w:t xml:space="preserve">Email address: </w:t>
      </w:r>
      <w:r w:rsidRPr="00E5240F">
        <w:rPr>
          <w:color w:val="000000"/>
          <w:highlight w:val="cyan"/>
        </w:rPr>
        <w:t>[complete</w:t>
      </w:r>
      <w:proofErr w:type="gramStart"/>
      <w:r w:rsidRPr="00E5240F">
        <w:rPr>
          <w:color w:val="000000"/>
          <w:highlight w:val="cyan"/>
        </w:rPr>
        <w:t>]</w:t>
      </w:r>
      <w:r w:rsidRPr="00E5240F">
        <w:rPr>
          <w:color w:val="000000"/>
        </w:rPr>
        <w:t>_</w:t>
      </w:r>
      <w:proofErr w:type="gramEnd"/>
      <w:r w:rsidRPr="00E5240F">
        <w:rPr>
          <w:color w:val="000000"/>
        </w:rPr>
        <w:t>__________________________________________________</w:t>
      </w:r>
    </w:p>
    <w:p w:rsidR="0093384C" w:rsidRPr="00E64111" w:rsidRDefault="00E5240F" w:rsidP="00987735">
      <w:pPr>
        <w:tabs>
          <w:tab w:val="left" w:pos="990"/>
        </w:tabs>
        <w:rPr>
          <w:b/>
        </w:rPr>
      </w:pPr>
      <w:r w:rsidRPr="00E5240F">
        <w:rPr>
          <w:color w:val="000000"/>
        </w:rPr>
        <w:t xml:space="preserve">Telephone: </w:t>
      </w:r>
      <w:r w:rsidRPr="00E5240F">
        <w:rPr>
          <w:color w:val="000000"/>
          <w:highlight w:val="cyan"/>
        </w:rPr>
        <w:t>[complete</w:t>
      </w:r>
      <w:proofErr w:type="gramStart"/>
      <w:r w:rsidRPr="00E5240F">
        <w:rPr>
          <w:color w:val="000000"/>
          <w:highlight w:val="cyan"/>
        </w:rPr>
        <w:t>]</w:t>
      </w:r>
      <w:r w:rsidRPr="00E5240F">
        <w:rPr>
          <w:color w:val="000000"/>
        </w:rPr>
        <w:t>_</w:t>
      </w:r>
      <w:proofErr w:type="gramEnd"/>
      <w:r w:rsidRPr="00E5240F">
        <w:rPr>
          <w:color w:val="000000"/>
        </w:rPr>
        <w:t>_____________________________________________________</w:t>
      </w:r>
      <w:r w:rsidRPr="00E5240F">
        <w:rPr>
          <w:b/>
        </w:rPr>
        <w:br w:type="page"/>
      </w:r>
    </w:p>
    <w:p w:rsidR="00C432B2" w:rsidRPr="00E64111" w:rsidRDefault="00E5240F" w:rsidP="00C432B2">
      <w:pPr>
        <w:pStyle w:val="Heading1"/>
        <w:rPr>
          <w:szCs w:val="24"/>
        </w:rPr>
      </w:pPr>
      <w:r w:rsidRPr="00E5240F">
        <w:rPr>
          <w:szCs w:val="24"/>
        </w:rPr>
        <w:lastRenderedPageBreak/>
        <w:t>Form B: Price Schedule Form</w:t>
      </w:r>
    </w:p>
    <w:p w:rsidR="003470DA" w:rsidRPr="00E64111" w:rsidRDefault="00E5240F" w:rsidP="003470DA">
      <w:pPr>
        <w:rPr>
          <w:iCs/>
        </w:rPr>
      </w:pPr>
      <w:r w:rsidRPr="00E5240F">
        <w:rPr>
          <w:iCs/>
        </w:rPr>
        <w:t xml:space="preserve">Bidders shall fill in this Price Schedule Form in accordance with the instructions indicated. </w:t>
      </w:r>
    </w:p>
    <w:p w:rsidR="00432175" w:rsidRPr="00E64111" w:rsidRDefault="00432175" w:rsidP="003470DA"/>
    <w:p w:rsidR="00432175" w:rsidRPr="00E64111" w:rsidRDefault="00E5240F" w:rsidP="00432175">
      <w:pPr>
        <w:pStyle w:val="BankNormal"/>
        <w:spacing w:after="60"/>
        <w:rPr>
          <w:rFonts w:ascii="Arial" w:hAnsi="Arial" w:cs="Arial"/>
          <w:iCs/>
          <w:sz w:val="20"/>
          <w:lang w:val="en-GB"/>
        </w:rPr>
      </w:pPr>
      <w:r w:rsidRPr="00E5240F">
        <w:rPr>
          <w:rFonts w:ascii="Arial" w:hAnsi="Arial" w:cs="Arial"/>
          <w:iCs/>
          <w:sz w:val="20"/>
          <w:lang w:val="en-GB"/>
        </w:rPr>
        <w:t xml:space="preserve">RFQ reference no: </w:t>
      </w:r>
      <w:r w:rsidRPr="00E5240F">
        <w:rPr>
          <w:rFonts w:ascii="Arial" w:hAnsi="Arial" w:cs="Arial"/>
          <w:iCs/>
          <w:sz w:val="20"/>
          <w:highlight w:val="cyan"/>
          <w:lang w:val="en-GB"/>
        </w:rPr>
        <w:t xml:space="preserve">[insert RFQ reference </w:t>
      </w:r>
      <w:proofErr w:type="gramStart"/>
      <w:r w:rsidRPr="00E5240F">
        <w:rPr>
          <w:rFonts w:ascii="Arial" w:hAnsi="Arial" w:cs="Arial"/>
          <w:iCs/>
          <w:sz w:val="20"/>
          <w:highlight w:val="cyan"/>
          <w:lang w:val="en-GB"/>
        </w:rPr>
        <w:t>No</w:t>
      </w:r>
      <w:proofErr w:type="gramEnd"/>
      <w:r w:rsidRPr="00E5240F">
        <w:rPr>
          <w:rFonts w:ascii="Arial" w:hAnsi="Arial" w:cs="Arial"/>
          <w:iCs/>
          <w:sz w:val="20"/>
          <w:highlight w:val="cyan"/>
          <w:lang w:val="en-GB"/>
        </w:rPr>
        <w:t>.]</w:t>
      </w:r>
    </w:p>
    <w:p w:rsidR="00DE4C6D" w:rsidRPr="00E64111" w:rsidRDefault="00DE4C6D" w:rsidP="00DE4C6D"/>
    <w:tbl>
      <w:tblPr>
        <w:tblStyle w:val="TableGrid"/>
        <w:tblW w:w="0" w:type="auto"/>
        <w:tblInd w:w="108" w:type="dxa"/>
        <w:tblLook w:val="04A0" w:firstRow="1" w:lastRow="0" w:firstColumn="1" w:lastColumn="0" w:noHBand="0" w:noVBand="1"/>
      </w:tblPr>
      <w:tblGrid>
        <w:gridCol w:w="2534"/>
        <w:gridCol w:w="2643"/>
      </w:tblGrid>
      <w:tr w:rsidR="003470DA" w:rsidRPr="009A1983" w:rsidTr="003470DA">
        <w:trPr>
          <w:trHeight w:val="295"/>
        </w:trPr>
        <w:tc>
          <w:tcPr>
            <w:tcW w:w="2534" w:type="dxa"/>
            <w:shd w:val="clear" w:color="auto" w:fill="D9D9D9" w:themeFill="background1" w:themeFillShade="D9"/>
            <w:vAlign w:val="center"/>
          </w:tcPr>
          <w:p w:rsidR="003470DA" w:rsidRPr="009A1983" w:rsidRDefault="00E5240F" w:rsidP="003470DA">
            <w:pPr>
              <w:rPr>
                <w:rFonts w:ascii="Arial" w:hAnsi="Arial"/>
                <w:b/>
              </w:rPr>
            </w:pPr>
            <w:r w:rsidRPr="009A1983">
              <w:rPr>
                <w:rFonts w:ascii="Arial" w:hAnsi="Arial"/>
                <w:b/>
              </w:rPr>
              <w:t>Currency</w:t>
            </w:r>
          </w:p>
        </w:tc>
        <w:tc>
          <w:tcPr>
            <w:tcW w:w="2643" w:type="dxa"/>
            <w:vAlign w:val="center"/>
          </w:tcPr>
          <w:p w:rsidR="003470DA" w:rsidRPr="009A1983" w:rsidRDefault="00E5240F" w:rsidP="003470DA">
            <w:pPr>
              <w:rPr>
                <w:rFonts w:ascii="Arial" w:hAnsi="Arial"/>
                <w:b/>
              </w:rPr>
            </w:pPr>
            <w:r w:rsidRPr="009A1983">
              <w:rPr>
                <w:rFonts w:ascii="Arial" w:hAnsi="Arial"/>
                <w:b/>
              </w:rPr>
              <w:t>RSD</w:t>
            </w:r>
          </w:p>
        </w:tc>
      </w:tr>
    </w:tbl>
    <w:p w:rsidR="00DC0356" w:rsidRDefault="00DC0356" w:rsidP="003470DA">
      <w:pPr>
        <w:rPr>
          <w:b/>
        </w:rPr>
      </w:pPr>
    </w:p>
    <w:p w:rsidR="00305A1D" w:rsidRPr="009A1983" w:rsidRDefault="001221A5" w:rsidP="003470DA">
      <w:pPr>
        <w:rPr>
          <w:b/>
        </w:rPr>
      </w:pPr>
      <w:proofErr w:type="gramStart"/>
      <w:r w:rsidRPr="001221A5">
        <w:rPr>
          <w:b/>
          <w:bCs/>
          <w:color w:val="000000"/>
        </w:rPr>
        <w:t>Lot  1</w:t>
      </w:r>
      <w:proofErr w:type="gramEnd"/>
      <w:r w:rsidRPr="001221A5">
        <w:rPr>
          <w:b/>
          <w:bCs/>
          <w:color w:val="000000"/>
        </w:rPr>
        <w:t>: Equipment for wood dryer</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6"/>
        <w:gridCol w:w="709"/>
        <w:gridCol w:w="1701"/>
        <w:gridCol w:w="2125"/>
      </w:tblGrid>
      <w:tr w:rsidR="001A0A24" w:rsidRPr="0053492A" w:rsidTr="001A0A24">
        <w:trPr>
          <w:cantSplit/>
          <w:trHeight w:val="1002"/>
        </w:trPr>
        <w:tc>
          <w:tcPr>
            <w:tcW w:w="709" w:type="dxa"/>
            <w:shd w:val="clear" w:color="auto" w:fill="D9D9D9" w:themeFill="background1" w:themeFillShade="D9"/>
            <w:vAlign w:val="center"/>
          </w:tcPr>
          <w:p w:rsidR="001A0A24" w:rsidRPr="0053492A" w:rsidRDefault="001A0A24" w:rsidP="001A0A24">
            <w:pPr>
              <w:jc w:val="center"/>
              <w:rPr>
                <w:b/>
              </w:rPr>
            </w:pPr>
            <w:r w:rsidRPr="0053492A">
              <w:rPr>
                <w:b/>
              </w:rPr>
              <w:t>Item No</w:t>
            </w:r>
          </w:p>
        </w:tc>
        <w:tc>
          <w:tcPr>
            <w:tcW w:w="4536" w:type="dxa"/>
            <w:shd w:val="clear" w:color="auto" w:fill="D9D9D9" w:themeFill="background1" w:themeFillShade="D9"/>
            <w:vAlign w:val="center"/>
          </w:tcPr>
          <w:p w:rsidR="001A0A24" w:rsidRPr="0053492A" w:rsidRDefault="001A0A24" w:rsidP="001A0A24">
            <w:pPr>
              <w:jc w:val="center"/>
              <w:rPr>
                <w:b/>
              </w:rPr>
            </w:pPr>
            <w:r w:rsidRPr="0053492A">
              <w:rPr>
                <w:b/>
              </w:rPr>
              <w:t>Description</w:t>
            </w:r>
          </w:p>
        </w:tc>
        <w:tc>
          <w:tcPr>
            <w:tcW w:w="709" w:type="dxa"/>
            <w:shd w:val="clear" w:color="auto" w:fill="D9D9D9" w:themeFill="background1" w:themeFillShade="D9"/>
            <w:vAlign w:val="center"/>
          </w:tcPr>
          <w:p w:rsidR="001A0A24" w:rsidRPr="0053492A" w:rsidRDefault="001A0A24" w:rsidP="001A0A24">
            <w:pPr>
              <w:jc w:val="center"/>
              <w:rPr>
                <w:b/>
              </w:rPr>
            </w:pPr>
            <w:r w:rsidRPr="0053492A">
              <w:rPr>
                <w:b/>
              </w:rPr>
              <w:t>Qty</w:t>
            </w:r>
          </w:p>
        </w:tc>
        <w:tc>
          <w:tcPr>
            <w:tcW w:w="1701" w:type="dxa"/>
            <w:shd w:val="clear" w:color="auto" w:fill="D9D9D9" w:themeFill="background1" w:themeFillShade="D9"/>
            <w:vAlign w:val="center"/>
          </w:tcPr>
          <w:p w:rsidR="001A0A24" w:rsidRPr="0053492A" w:rsidRDefault="001A0A24" w:rsidP="001A0A24">
            <w:pPr>
              <w:jc w:val="center"/>
              <w:rPr>
                <w:b/>
              </w:rPr>
            </w:pPr>
            <w:r w:rsidRPr="0053492A">
              <w:rPr>
                <w:b/>
              </w:rPr>
              <w:t>Unit price DAP</w:t>
            </w:r>
          </w:p>
          <w:p w:rsidR="001A0A24" w:rsidRPr="0053492A" w:rsidRDefault="001A0A24" w:rsidP="001A0A24">
            <w:pPr>
              <w:jc w:val="center"/>
              <w:rPr>
                <w:b/>
              </w:rPr>
            </w:pPr>
            <w:r w:rsidRPr="0053492A">
              <w:rPr>
                <w:b/>
              </w:rPr>
              <w:t>(VAT exempted)</w:t>
            </w:r>
          </w:p>
        </w:tc>
        <w:tc>
          <w:tcPr>
            <w:tcW w:w="2125" w:type="dxa"/>
            <w:shd w:val="clear" w:color="auto" w:fill="D9D9D9" w:themeFill="background1" w:themeFillShade="D9"/>
            <w:vAlign w:val="center"/>
          </w:tcPr>
          <w:p w:rsidR="001A0A24" w:rsidRPr="0053492A" w:rsidRDefault="001A0A24" w:rsidP="001A0A24">
            <w:pPr>
              <w:jc w:val="center"/>
              <w:rPr>
                <w:b/>
              </w:rPr>
            </w:pPr>
            <w:r w:rsidRPr="0053492A">
              <w:rPr>
                <w:b/>
              </w:rPr>
              <w:t>Total price DAP (VAT exempted)</w:t>
            </w:r>
          </w:p>
        </w:tc>
      </w:tr>
      <w:tr w:rsidR="001221A5" w:rsidRPr="0053492A" w:rsidTr="001A0A24">
        <w:trPr>
          <w:cantSplit/>
          <w:trHeight w:val="567"/>
        </w:trPr>
        <w:tc>
          <w:tcPr>
            <w:tcW w:w="709" w:type="dxa"/>
            <w:vAlign w:val="center"/>
          </w:tcPr>
          <w:p w:rsidR="001221A5" w:rsidRPr="00E37646" w:rsidRDefault="001221A5" w:rsidP="004137B7">
            <w:r>
              <w:t>1.1</w:t>
            </w:r>
          </w:p>
        </w:tc>
        <w:tc>
          <w:tcPr>
            <w:tcW w:w="4536" w:type="dxa"/>
            <w:vAlign w:val="center"/>
          </w:tcPr>
          <w:p w:rsidR="001221A5" w:rsidRPr="0053492A" w:rsidRDefault="001221A5" w:rsidP="004137B7">
            <w:pPr>
              <w:rPr>
                <w:color w:val="000000"/>
              </w:rPr>
            </w:pPr>
            <w:r w:rsidRPr="00114F9B">
              <w:rPr>
                <w:color w:val="000000"/>
              </w:rPr>
              <w:t>Equipment for wood dryer</w:t>
            </w:r>
          </w:p>
        </w:tc>
        <w:tc>
          <w:tcPr>
            <w:tcW w:w="709" w:type="dxa"/>
            <w:vAlign w:val="center"/>
          </w:tcPr>
          <w:p w:rsidR="001221A5" w:rsidRPr="0053492A" w:rsidRDefault="001221A5" w:rsidP="004137B7">
            <w:pPr>
              <w:jc w:val="center"/>
              <w:rPr>
                <w:color w:val="000000"/>
              </w:rPr>
            </w:pPr>
            <w:r>
              <w:rPr>
                <w:color w:val="000000"/>
              </w:rPr>
              <w:t>1</w:t>
            </w:r>
          </w:p>
        </w:tc>
        <w:tc>
          <w:tcPr>
            <w:tcW w:w="1701" w:type="dxa"/>
            <w:vAlign w:val="center"/>
          </w:tcPr>
          <w:p w:rsidR="001221A5" w:rsidRPr="0053492A" w:rsidRDefault="001221A5" w:rsidP="001A0A24">
            <w:pPr>
              <w:jc w:val="center"/>
              <w:rPr>
                <w:highlight w:val="cyan"/>
              </w:rPr>
            </w:pPr>
          </w:p>
        </w:tc>
        <w:tc>
          <w:tcPr>
            <w:tcW w:w="2125" w:type="dxa"/>
            <w:vAlign w:val="center"/>
          </w:tcPr>
          <w:p w:rsidR="001221A5" w:rsidRPr="0053492A" w:rsidRDefault="001221A5" w:rsidP="001A0A24">
            <w:pPr>
              <w:jc w:val="center"/>
              <w:rPr>
                <w:highlight w:val="cyan"/>
              </w:rPr>
            </w:pPr>
          </w:p>
        </w:tc>
      </w:tr>
      <w:tr w:rsidR="001221A5" w:rsidRPr="00E37646" w:rsidTr="001A0A24">
        <w:trPr>
          <w:cantSplit/>
          <w:trHeight w:val="647"/>
        </w:trPr>
        <w:tc>
          <w:tcPr>
            <w:tcW w:w="7655" w:type="dxa"/>
            <w:gridSpan w:val="4"/>
            <w:vAlign w:val="center"/>
          </w:tcPr>
          <w:p w:rsidR="001221A5" w:rsidRPr="0053492A" w:rsidRDefault="001221A5" w:rsidP="001A0A24">
            <w:pPr>
              <w:rPr>
                <w:b/>
              </w:rPr>
            </w:pPr>
            <w:r w:rsidRPr="0053492A">
              <w:rPr>
                <w:b/>
              </w:rPr>
              <w:t xml:space="preserve">Total Price </w:t>
            </w:r>
            <w:r>
              <w:rPr>
                <w:b/>
              </w:rPr>
              <w:t xml:space="preserve">for Lot 1 </w:t>
            </w:r>
            <w:r w:rsidRPr="0053492A">
              <w:rPr>
                <w:b/>
              </w:rPr>
              <w:t>VAT exempted</w:t>
            </w:r>
          </w:p>
        </w:tc>
        <w:tc>
          <w:tcPr>
            <w:tcW w:w="2125" w:type="dxa"/>
            <w:vAlign w:val="bottom"/>
          </w:tcPr>
          <w:p w:rsidR="001221A5" w:rsidRDefault="001221A5" w:rsidP="001A0A24">
            <w:pPr>
              <w:rPr>
                <w:rFonts w:ascii="Calibri" w:hAnsi="Calibri"/>
                <w:color w:val="000000"/>
                <w:sz w:val="22"/>
                <w:szCs w:val="22"/>
              </w:rPr>
            </w:pPr>
          </w:p>
        </w:tc>
      </w:tr>
    </w:tbl>
    <w:p w:rsidR="00DC0356" w:rsidRDefault="00DC0356" w:rsidP="003470DA">
      <w:pPr>
        <w:rPr>
          <w:b/>
        </w:rPr>
      </w:pPr>
    </w:p>
    <w:p w:rsidR="00305A1D" w:rsidRPr="009A1983" w:rsidRDefault="001221A5" w:rsidP="00305A1D">
      <w:pPr>
        <w:rPr>
          <w:b/>
        </w:rPr>
      </w:pPr>
      <w:r>
        <w:rPr>
          <w:b/>
          <w:bCs/>
          <w:color w:val="000000"/>
        </w:rPr>
        <w:t>Lot 2: Fruit Dryers</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6"/>
        <w:gridCol w:w="709"/>
        <w:gridCol w:w="1701"/>
        <w:gridCol w:w="2125"/>
      </w:tblGrid>
      <w:tr w:rsidR="00305A1D" w:rsidRPr="0053492A" w:rsidTr="00305A1D">
        <w:trPr>
          <w:cantSplit/>
          <w:trHeight w:val="1002"/>
        </w:trPr>
        <w:tc>
          <w:tcPr>
            <w:tcW w:w="709" w:type="dxa"/>
            <w:shd w:val="clear" w:color="auto" w:fill="D9D9D9" w:themeFill="background1" w:themeFillShade="D9"/>
            <w:vAlign w:val="center"/>
          </w:tcPr>
          <w:p w:rsidR="00305A1D" w:rsidRPr="0053492A" w:rsidRDefault="00305A1D" w:rsidP="00305A1D">
            <w:pPr>
              <w:jc w:val="center"/>
              <w:rPr>
                <w:b/>
              </w:rPr>
            </w:pPr>
            <w:r w:rsidRPr="0053492A">
              <w:rPr>
                <w:b/>
              </w:rPr>
              <w:t>Item No</w:t>
            </w:r>
          </w:p>
        </w:tc>
        <w:tc>
          <w:tcPr>
            <w:tcW w:w="4536" w:type="dxa"/>
            <w:shd w:val="clear" w:color="auto" w:fill="D9D9D9" w:themeFill="background1" w:themeFillShade="D9"/>
            <w:vAlign w:val="center"/>
          </w:tcPr>
          <w:p w:rsidR="00305A1D" w:rsidRPr="0053492A" w:rsidRDefault="00305A1D" w:rsidP="00305A1D">
            <w:pPr>
              <w:jc w:val="center"/>
              <w:rPr>
                <w:b/>
              </w:rPr>
            </w:pPr>
            <w:r w:rsidRPr="0053492A">
              <w:rPr>
                <w:b/>
              </w:rPr>
              <w:t>Description</w:t>
            </w:r>
          </w:p>
        </w:tc>
        <w:tc>
          <w:tcPr>
            <w:tcW w:w="709" w:type="dxa"/>
            <w:shd w:val="clear" w:color="auto" w:fill="D9D9D9" w:themeFill="background1" w:themeFillShade="D9"/>
            <w:vAlign w:val="center"/>
          </w:tcPr>
          <w:p w:rsidR="00305A1D" w:rsidRPr="0053492A" w:rsidRDefault="00305A1D" w:rsidP="00305A1D">
            <w:pPr>
              <w:jc w:val="center"/>
              <w:rPr>
                <w:b/>
              </w:rPr>
            </w:pPr>
            <w:r w:rsidRPr="0053492A">
              <w:rPr>
                <w:b/>
              </w:rPr>
              <w:t>Qty</w:t>
            </w:r>
          </w:p>
        </w:tc>
        <w:tc>
          <w:tcPr>
            <w:tcW w:w="1701" w:type="dxa"/>
            <w:shd w:val="clear" w:color="auto" w:fill="D9D9D9" w:themeFill="background1" w:themeFillShade="D9"/>
            <w:vAlign w:val="center"/>
          </w:tcPr>
          <w:p w:rsidR="00305A1D" w:rsidRPr="0053492A" w:rsidRDefault="00305A1D" w:rsidP="00305A1D">
            <w:pPr>
              <w:jc w:val="center"/>
              <w:rPr>
                <w:b/>
              </w:rPr>
            </w:pPr>
            <w:r w:rsidRPr="0053492A">
              <w:rPr>
                <w:b/>
              </w:rPr>
              <w:t>Unit price DAP</w:t>
            </w:r>
          </w:p>
          <w:p w:rsidR="00305A1D" w:rsidRPr="0053492A" w:rsidRDefault="00305A1D" w:rsidP="00305A1D">
            <w:pPr>
              <w:jc w:val="center"/>
              <w:rPr>
                <w:b/>
              </w:rPr>
            </w:pPr>
            <w:r w:rsidRPr="0053492A">
              <w:rPr>
                <w:b/>
              </w:rPr>
              <w:t>(VAT exempted)</w:t>
            </w:r>
          </w:p>
        </w:tc>
        <w:tc>
          <w:tcPr>
            <w:tcW w:w="2125" w:type="dxa"/>
            <w:shd w:val="clear" w:color="auto" w:fill="D9D9D9" w:themeFill="background1" w:themeFillShade="D9"/>
            <w:vAlign w:val="center"/>
          </w:tcPr>
          <w:p w:rsidR="00305A1D" w:rsidRPr="0053492A" w:rsidRDefault="00305A1D" w:rsidP="00305A1D">
            <w:pPr>
              <w:jc w:val="center"/>
              <w:rPr>
                <w:b/>
              </w:rPr>
            </w:pPr>
            <w:r w:rsidRPr="0053492A">
              <w:rPr>
                <w:b/>
              </w:rPr>
              <w:t>Total price DAP (VAT exempted)</w:t>
            </w:r>
          </w:p>
        </w:tc>
      </w:tr>
      <w:tr w:rsidR="001221A5" w:rsidRPr="0053492A" w:rsidTr="00305A1D">
        <w:trPr>
          <w:cantSplit/>
          <w:trHeight w:val="567"/>
        </w:trPr>
        <w:tc>
          <w:tcPr>
            <w:tcW w:w="709" w:type="dxa"/>
            <w:vAlign w:val="center"/>
          </w:tcPr>
          <w:p w:rsidR="001221A5" w:rsidRPr="00E37646" w:rsidRDefault="001221A5" w:rsidP="004137B7">
            <w:r>
              <w:t>2.1</w:t>
            </w:r>
          </w:p>
        </w:tc>
        <w:tc>
          <w:tcPr>
            <w:tcW w:w="4536" w:type="dxa"/>
            <w:vAlign w:val="center"/>
          </w:tcPr>
          <w:p w:rsidR="001221A5" w:rsidRPr="0053492A" w:rsidRDefault="001221A5" w:rsidP="004137B7">
            <w:pPr>
              <w:rPr>
                <w:color w:val="000000"/>
              </w:rPr>
            </w:pPr>
            <w:r w:rsidRPr="00114F9B">
              <w:rPr>
                <w:color w:val="000000"/>
              </w:rPr>
              <w:t>Dryer (combined)</w:t>
            </w:r>
          </w:p>
        </w:tc>
        <w:tc>
          <w:tcPr>
            <w:tcW w:w="709" w:type="dxa"/>
            <w:vAlign w:val="center"/>
          </w:tcPr>
          <w:p w:rsidR="001221A5" w:rsidRPr="0053492A" w:rsidRDefault="001221A5" w:rsidP="004137B7">
            <w:pPr>
              <w:jc w:val="center"/>
              <w:rPr>
                <w:color w:val="000000"/>
              </w:rPr>
            </w:pPr>
            <w:r>
              <w:rPr>
                <w:color w:val="000000"/>
              </w:rPr>
              <w:t>1</w:t>
            </w:r>
          </w:p>
        </w:tc>
        <w:tc>
          <w:tcPr>
            <w:tcW w:w="1701" w:type="dxa"/>
            <w:vAlign w:val="center"/>
          </w:tcPr>
          <w:p w:rsidR="001221A5" w:rsidRPr="0053492A" w:rsidRDefault="001221A5" w:rsidP="00305A1D">
            <w:pPr>
              <w:jc w:val="center"/>
              <w:rPr>
                <w:highlight w:val="cyan"/>
              </w:rPr>
            </w:pPr>
          </w:p>
        </w:tc>
        <w:tc>
          <w:tcPr>
            <w:tcW w:w="2125" w:type="dxa"/>
            <w:vAlign w:val="center"/>
          </w:tcPr>
          <w:p w:rsidR="001221A5" w:rsidRPr="0053492A" w:rsidRDefault="001221A5" w:rsidP="00305A1D">
            <w:pPr>
              <w:jc w:val="center"/>
              <w:rPr>
                <w:highlight w:val="cyan"/>
              </w:rPr>
            </w:pPr>
          </w:p>
        </w:tc>
      </w:tr>
      <w:tr w:rsidR="001221A5" w:rsidRPr="0053492A" w:rsidTr="00305A1D">
        <w:trPr>
          <w:cantSplit/>
          <w:trHeight w:val="567"/>
        </w:trPr>
        <w:tc>
          <w:tcPr>
            <w:tcW w:w="709" w:type="dxa"/>
            <w:vAlign w:val="center"/>
          </w:tcPr>
          <w:p w:rsidR="001221A5" w:rsidRDefault="001221A5" w:rsidP="004137B7">
            <w:r>
              <w:t>2.2</w:t>
            </w:r>
          </w:p>
        </w:tc>
        <w:tc>
          <w:tcPr>
            <w:tcW w:w="4536" w:type="dxa"/>
            <w:vAlign w:val="center"/>
          </w:tcPr>
          <w:p w:rsidR="001221A5" w:rsidRPr="00B53F20" w:rsidRDefault="001221A5" w:rsidP="004137B7">
            <w:pPr>
              <w:rPr>
                <w:color w:val="000000"/>
              </w:rPr>
            </w:pPr>
            <w:r w:rsidRPr="00114F9B">
              <w:rPr>
                <w:color w:val="000000"/>
              </w:rPr>
              <w:t>Tunnel dryer for fruits, vegetables and herbs</w:t>
            </w:r>
          </w:p>
        </w:tc>
        <w:tc>
          <w:tcPr>
            <w:tcW w:w="709" w:type="dxa"/>
            <w:vAlign w:val="center"/>
          </w:tcPr>
          <w:p w:rsidR="001221A5" w:rsidRDefault="001221A5" w:rsidP="004137B7">
            <w:pPr>
              <w:jc w:val="center"/>
              <w:rPr>
                <w:color w:val="000000"/>
              </w:rPr>
            </w:pPr>
            <w:r>
              <w:rPr>
                <w:color w:val="000000"/>
              </w:rPr>
              <w:t>1</w:t>
            </w:r>
          </w:p>
        </w:tc>
        <w:tc>
          <w:tcPr>
            <w:tcW w:w="1701" w:type="dxa"/>
            <w:vAlign w:val="center"/>
          </w:tcPr>
          <w:p w:rsidR="001221A5" w:rsidRPr="0053492A" w:rsidRDefault="001221A5" w:rsidP="00305A1D">
            <w:pPr>
              <w:jc w:val="center"/>
              <w:rPr>
                <w:highlight w:val="cyan"/>
              </w:rPr>
            </w:pPr>
          </w:p>
        </w:tc>
        <w:tc>
          <w:tcPr>
            <w:tcW w:w="2125" w:type="dxa"/>
            <w:vAlign w:val="center"/>
          </w:tcPr>
          <w:p w:rsidR="001221A5" w:rsidRPr="0053492A" w:rsidRDefault="001221A5" w:rsidP="00305A1D">
            <w:pPr>
              <w:jc w:val="center"/>
              <w:rPr>
                <w:highlight w:val="cyan"/>
              </w:rPr>
            </w:pPr>
          </w:p>
        </w:tc>
      </w:tr>
      <w:tr w:rsidR="001221A5" w:rsidRPr="0053492A" w:rsidTr="00305A1D">
        <w:trPr>
          <w:cantSplit/>
          <w:trHeight w:val="567"/>
        </w:trPr>
        <w:tc>
          <w:tcPr>
            <w:tcW w:w="709" w:type="dxa"/>
            <w:vAlign w:val="center"/>
          </w:tcPr>
          <w:p w:rsidR="001221A5" w:rsidRDefault="001221A5" w:rsidP="004137B7">
            <w:r>
              <w:t>2.3</w:t>
            </w:r>
          </w:p>
        </w:tc>
        <w:tc>
          <w:tcPr>
            <w:tcW w:w="4536" w:type="dxa"/>
            <w:vAlign w:val="center"/>
          </w:tcPr>
          <w:p w:rsidR="001221A5" w:rsidRPr="00B53F20" w:rsidRDefault="001221A5" w:rsidP="004137B7">
            <w:pPr>
              <w:rPr>
                <w:color w:val="000000"/>
              </w:rPr>
            </w:pPr>
            <w:r w:rsidRPr="00114F9B">
              <w:rPr>
                <w:color w:val="000000"/>
              </w:rPr>
              <w:t>The dryer with a closed drying system</w:t>
            </w:r>
          </w:p>
        </w:tc>
        <w:tc>
          <w:tcPr>
            <w:tcW w:w="709" w:type="dxa"/>
            <w:vAlign w:val="center"/>
          </w:tcPr>
          <w:p w:rsidR="001221A5" w:rsidRDefault="001221A5" w:rsidP="004137B7">
            <w:pPr>
              <w:jc w:val="center"/>
              <w:rPr>
                <w:color w:val="000000"/>
              </w:rPr>
            </w:pPr>
            <w:r>
              <w:rPr>
                <w:color w:val="000000"/>
              </w:rPr>
              <w:t>1</w:t>
            </w:r>
          </w:p>
        </w:tc>
        <w:tc>
          <w:tcPr>
            <w:tcW w:w="1701" w:type="dxa"/>
            <w:vAlign w:val="center"/>
          </w:tcPr>
          <w:p w:rsidR="001221A5" w:rsidRPr="0053492A" w:rsidRDefault="001221A5" w:rsidP="00305A1D">
            <w:pPr>
              <w:jc w:val="center"/>
              <w:rPr>
                <w:highlight w:val="cyan"/>
              </w:rPr>
            </w:pPr>
          </w:p>
        </w:tc>
        <w:tc>
          <w:tcPr>
            <w:tcW w:w="2125" w:type="dxa"/>
            <w:vAlign w:val="center"/>
          </w:tcPr>
          <w:p w:rsidR="001221A5" w:rsidRPr="0053492A" w:rsidRDefault="001221A5" w:rsidP="00305A1D">
            <w:pPr>
              <w:jc w:val="center"/>
              <w:rPr>
                <w:highlight w:val="cyan"/>
              </w:rPr>
            </w:pPr>
          </w:p>
        </w:tc>
      </w:tr>
      <w:tr w:rsidR="001221A5" w:rsidRPr="0053492A" w:rsidTr="00305A1D">
        <w:trPr>
          <w:cantSplit/>
          <w:trHeight w:val="567"/>
        </w:trPr>
        <w:tc>
          <w:tcPr>
            <w:tcW w:w="7655" w:type="dxa"/>
            <w:gridSpan w:val="4"/>
            <w:vAlign w:val="center"/>
          </w:tcPr>
          <w:p w:rsidR="001221A5" w:rsidRPr="0053492A" w:rsidRDefault="001221A5" w:rsidP="00305A1D">
            <w:pPr>
              <w:rPr>
                <w:b/>
              </w:rPr>
            </w:pPr>
            <w:r w:rsidRPr="0053492A">
              <w:rPr>
                <w:b/>
              </w:rPr>
              <w:t xml:space="preserve">Total Price </w:t>
            </w:r>
            <w:r>
              <w:rPr>
                <w:b/>
              </w:rPr>
              <w:t xml:space="preserve">for Lot 2 </w:t>
            </w:r>
            <w:r w:rsidRPr="0053492A">
              <w:rPr>
                <w:b/>
              </w:rPr>
              <w:t>VAT exempted</w:t>
            </w:r>
          </w:p>
        </w:tc>
        <w:tc>
          <w:tcPr>
            <w:tcW w:w="2125" w:type="dxa"/>
            <w:vAlign w:val="center"/>
          </w:tcPr>
          <w:p w:rsidR="001221A5" w:rsidRPr="0053492A" w:rsidRDefault="001221A5" w:rsidP="00305A1D">
            <w:pPr>
              <w:jc w:val="center"/>
              <w:rPr>
                <w:highlight w:val="cyan"/>
              </w:rPr>
            </w:pPr>
          </w:p>
        </w:tc>
      </w:tr>
    </w:tbl>
    <w:p w:rsidR="00305A1D" w:rsidRDefault="00305A1D" w:rsidP="003470DA">
      <w:pPr>
        <w:rPr>
          <w:b/>
        </w:rPr>
      </w:pPr>
    </w:p>
    <w:p w:rsidR="00F14B5D" w:rsidRDefault="00F14B5D" w:rsidP="003470DA">
      <w:pPr>
        <w:rPr>
          <w:b/>
        </w:rPr>
      </w:pPr>
    </w:p>
    <w:p w:rsidR="00F8030B" w:rsidRDefault="00F8030B" w:rsidP="003470DA">
      <w:pPr>
        <w:rPr>
          <w:b/>
        </w:rPr>
      </w:pPr>
      <w:r>
        <w:rPr>
          <w:b/>
        </w:rPr>
        <w:t>NOTES:</w:t>
      </w:r>
    </w:p>
    <w:p w:rsidR="00F8030B" w:rsidRPr="00F8030B" w:rsidRDefault="00F8030B" w:rsidP="008C1CAB">
      <w:pPr>
        <w:pStyle w:val="ListParagraph"/>
        <w:numPr>
          <w:ilvl w:val="0"/>
          <w:numId w:val="23"/>
        </w:numPr>
        <w:autoSpaceDE w:val="0"/>
        <w:autoSpaceDN w:val="0"/>
        <w:adjustRightInd w:val="0"/>
        <w:rPr>
          <w:rFonts w:ascii="Arial" w:eastAsia="Times New Roman" w:hAnsi="Arial"/>
          <w:sz w:val="20"/>
          <w:szCs w:val="20"/>
        </w:rPr>
      </w:pPr>
      <w:r w:rsidRPr="00F8030B">
        <w:rPr>
          <w:rFonts w:ascii="Arial" w:eastAsia="Times New Roman" w:hAnsi="Arial"/>
          <w:sz w:val="20"/>
          <w:szCs w:val="20"/>
        </w:rPr>
        <w:t>Transportation, offload, assembly and installation of the equipment on the beneficiaries’ premises</w:t>
      </w:r>
      <w:r w:rsidR="00514992">
        <w:rPr>
          <w:rFonts w:ascii="Arial" w:eastAsia="Times New Roman" w:hAnsi="Arial"/>
          <w:sz w:val="20"/>
          <w:szCs w:val="20"/>
        </w:rPr>
        <w:t xml:space="preserve"> must be included in the price, as well as the short instruction training.</w:t>
      </w:r>
    </w:p>
    <w:p w:rsidR="00F8030B" w:rsidRPr="00F8030B" w:rsidRDefault="00F8030B" w:rsidP="008C1CAB">
      <w:pPr>
        <w:pStyle w:val="ListParagraph"/>
        <w:numPr>
          <w:ilvl w:val="0"/>
          <w:numId w:val="23"/>
        </w:numPr>
        <w:rPr>
          <w:rFonts w:ascii="Arial" w:eastAsia="Times New Roman" w:hAnsi="Arial"/>
          <w:sz w:val="20"/>
          <w:szCs w:val="20"/>
        </w:rPr>
      </w:pPr>
      <w:r w:rsidRPr="00F8030B">
        <w:rPr>
          <w:rFonts w:ascii="Arial" w:eastAsia="Times New Roman" w:hAnsi="Arial"/>
          <w:sz w:val="20"/>
          <w:szCs w:val="20"/>
        </w:rPr>
        <w:t>The offered prices are net of any direct taxes, customs duties and indirect taxes and VAT.</w:t>
      </w:r>
    </w:p>
    <w:p w:rsidR="00563018" w:rsidRDefault="00E5240F" w:rsidP="00563018">
      <w:pPr>
        <w:pStyle w:val="BankNormal"/>
        <w:spacing w:after="0"/>
        <w:rPr>
          <w:rFonts w:ascii="Arial" w:hAnsi="Arial" w:cs="Arial"/>
          <w:color w:val="000000" w:themeColor="text1"/>
          <w:sz w:val="20"/>
          <w:lang w:val="en-GB"/>
        </w:rPr>
      </w:pPr>
      <w:r w:rsidRPr="00E5240F">
        <w:rPr>
          <w:rFonts w:ascii="Arial" w:hAnsi="Arial" w:cs="Arial"/>
          <w:sz w:val="20"/>
          <w:lang w:val="en-GB"/>
        </w:rPr>
        <w:t>Payment terms 30 days accepted:</w:t>
      </w:r>
      <w:r w:rsidRPr="00E5240F">
        <w:rPr>
          <w:rFonts w:ascii="Arial" w:hAnsi="Arial" w:cs="Arial"/>
          <w:lang w:val="en-GB"/>
        </w:rPr>
        <w:t xml:space="preserve"> </w:t>
      </w:r>
      <w:sdt>
        <w:sdtPr>
          <w:rPr>
            <w:rFonts w:ascii="Arial" w:hAnsi="Arial" w:cs="Arial"/>
            <w:color w:val="000000" w:themeColor="text1"/>
            <w:sz w:val="20"/>
            <w:highlight w:val="cyan"/>
            <w:lang w:val="en-GB"/>
          </w:rPr>
          <w:id w:val="-1118988234"/>
        </w:sdtPr>
        <w:sdtEndPr/>
        <w:sdtContent>
          <w:r w:rsidRPr="00E5240F">
            <w:rPr>
              <w:rFonts w:ascii="Segoe UI Symbol" w:eastAsia="MS Gothic" w:hAnsi="Segoe UI Symbol" w:cs="Segoe UI Symbol"/>
              <w:color w:val="000000" w:themeColor="text1"/>
              <w:sz w:val="20"/>
              <w:highlight w:val="cyan"/>
              <w:lang w:val="en-GB"/>
            </w:rPr>
            <w:t>☐</w:t>
          </w:r>
        </w:sdtContent>
      </w:sdt>
      <w:r w:rsidRPr="00E5240F">
        <w:rPr>
          <w:rFonts w:ascii="Arial" w:hAnsi="Arial" w:cs="Arial"/>
          <w:color w:val="000000" w:themeColor="text1"/>
          <w:sz w:val="20"/>
          <w:lang w:val="en-GB"/>
        </w:rPr>
        <w:t xml:space="preserve"> Yes</w:t>
      </w:r>
    </w:p>
    <w:p w:rsidR="00F14B5D" w:rsidRPr="00E64111" w:rsidRDefault="00F14B5D" w:rsidP="00563018">
      <w:pPr>
        <w:autoSpaceDE w:val="0"/>
        <w:autoSpaceDN w:val="0"/>
        <w:adjustRightInd w:val="0"/>
        <w:rPr>
          <w:b/>
          <w:bCs/>
          <w:color w:val="000000"/>
        </w:rPr>
      </w:pPr>
    </w:p>
    <w:p w:rsidR="00C42C14" w:rsidRDefault="00C42C14" w:rsidP="008C1CAB">
      <w:pPr>
        <w:pStyle w:val="MarginText"/>
        <w:numPr>
          <w:ilvl w:val="0"/>
          <w:numId w:val="25"/>
        </w:numPr>
        <w:spacing w:before="120" w:after="0" w:line="240" w:lineRule="auto"/>
        <w:rPr>
          <w:rFonts w:ascii="Arial" w:eastAsia="Calibri" w:hAnsi="Arial" w:cs="Arial"/>
          <w:b/>
          <w:color w:val="000000"/>
          <w:sz w:val="20"/>
        </w:rPr>
      </w:pPr>
      <w:r w:rsidRPr="001F7DB1">
        <w:rPr>
          <w:rFonts w:ascii="Arial" w:eastAsia="Calibri" w:hAnsi="Arial" w:cs="Arial"/>
          <w:b/>
          <w:color w:val="000000"/>
          <w:sz w:val="20"/>
        </w:rPr>
        <w:t>List of subcontractors or suppliers</w:t>
      </w:r>
    </w:p>
    <w:p w:rsidR="00C42C14" w:rsidRDefault="00C42C14" w:rsidP="00C42C14">
      <w:pPr>
        <w:tabs>
          <w:tab w:val="center" w:pos="4320"/>
          <w:tab w:val="right" w:pos="8640"/>
        </w:tabs>
      </w:pPr>
      <w:r w:rsidRPr="00E5240F">
        <w:t>Bidder must identify the names of all subcontractors/suppliers who will be providing good/services under this Contract and the type of work being subcontracted, if applicable.</w:t>
      </w:r>
    </w:p>
    <w:p w:rsidR="00C42C14" w:rsidRPr="00E64111" w:rsidRDefault="00C42C14" w:rsidP="00C42C14">
      <w:pPr>
        <w:tabs>
          <w:tab w:val="center" w:pos="4320"/>
          <w:tab w:val="right" w:pos="8640"/>
        </w:tabs>
        <w:rPr>
          <w:u w:val="single"/>
        </w:rPr>
      </w:pPr>
      <w:r w:rsidRPr="00E5240F">
        <w:t>[</w:t>
      </w:r>
      <w:r w:rsidRPr="00E5240F">
        <w:rPr>
          <w:highlight w:val="cyan"/>
          <w:u w:val="single"/>
        </w:rPr>
        <w:t>Full legal name and address of subcontractors</w:t>
      </w:r>
      <w:r w:rsidRPr="00E5240F">
        <w:rPr>
          <w:u w:val="single"/>
        </w:rPr>
        <w:t>]</w:t>
      </w:r>
    </w:p>
    <w:p w:rsidR="00C42C14" w:rsidRPr="00E64111" w:rsidRDefault="00C42C14" w:rsidP="00C42C14">
      <w:pPr>
        <w:tabs>
          <w:tab w:val="center" w:pos="4320"/>
          <w:tab w:val="right" w:pos="8640"/>
        </w:tabs>
        <w:rPr>
          <w:b/>
          <w:color w:val="528CC9"/>
        </w:rPr>
      </w:pPr>
    </w:p>
    <w:p w:rsidR="00C42C14" w:rsidRPr="001C26E9" w:rsidRDefault="00C42C14" w:rsidP="008C1CAB">
      <w:pPr>
        <w:numPr>
          <w:ilvl w:val="0"/>
          <w:numId w:val="14"/>
        </w:numPr>
        <w:tabs>
          <w:tab w:val="center" w:pos="4320"/>
          <w:tab w:val="right" w:pos="8640"/>
        </w:tabs>
        <w:rPr>
          <w:sz w:val="16"/>
          <w:szCs w:val="16"/>
        </w:rPr>
      </w:pPr>
      <w:r w:rsidRPr="00E5240F">
        <w:t>_____</w:t>
      </w:r>
      <w:r w:rsidRPr="001C26E9">
        <w:rPr>
          <w:sz w:val="16"/>
          <w:szCs w:val="16"/>
        </w:rPr>
        <w:t>____________________________________________</w:t>
      </w:r>
    </w:p>
    <w:p w:rsidR="00C42C14" w:rsidRPr="001C26E9" w:rsidRDefault="00C42C14" w:rsidP="00C42C14">
      <w:pPr>
        <w:tabs>
          <w:tab w:val="center" w:pos="4320"/>
          <w:tab w:val="right" w:pos="8640"/>
        </w:tabs>
        <w:ind w:left="720"/>
        <w:rPr>
          <w:sz w:val="16"/>
          <w:szCs w:val="16"/>
        </w:rPr>
      </w:pPr>
    </w:p>
    <w:p w:rsidR="00C42C14" w:rsidRPr="001C26E9" w:rsidRDefault="00C42C14" w:rsidP="008C1CAB">
      <w:pPr>
        <w:numPr>
          <w:ilvl w:val="0"/>
          <w:numId w:val="14"/>
        </w:numPr>
        <w:tabs>
          <w:tab w:val="center" w:pos="4320"/>
          <w:tab w:val="right" w:pos="8640"/>
        </w:tabs>
        <w:rPr>
          <w:sz w:val="16"/>
          <w:szCs w:val="16"/>
        </w:rPr>
      </w:pPr>
      <w:r w:rsidRPr="001C26E9">
        <w:rPr>
          <w:sz w:val="16"/>
          <w:szCs w:val="16"/>
        </w:rPr>
        <w:t>_________________________________________________</w:t>
      </w:r>
    </w:p>
    <w:p w:rsidR="00C42C14" w:rsidRPr="001C26E9" w:rsidRDefault="00C42C14" w:rsidP="00C42C14">
      <w:pPr>
        <w:tabs>
          <w:tab w:val="center" w:pos="4320"/>
          <w:tab w:val="right" w:pos="8640"/>
        </w:tabs>
        <w:ind w:left="720"/>
        <w:rPr>
          <w:sz w:val="16"/>
          <w:szCs w:val="16"/>
        </w:rPr>
      </w:pPr>
    </w:p>
    <w:p w:rsidR="00C42C14" w:rsidRPr="001C26E9" w:rsidRDefault="00C42C14" w:rsidP="008C1CAB">
      <w:pPr>
        <w:numPr>
          <w:ilvl w:val="0"/>
          <w:numId w:val="14"/>
        </w:numPr>
        <w:tabs>
          <w:tab w:val="center" w:pos="4320"/>
          <w:tab w:val="right" w:pos="8640"/>
        </w:tabs>
        <w:rPr>
          <w:sz w:val="16"/>
          <w:szCs w:val="16"/>
        </w:rPr>
      </w:pPr>
      <w:r w:rsidRPr="001C26E9">
        <w:rPr>
          <w:sz w:val="16"/>
          <w:szCs w:val="16"/>
        </w:rPr>
        <w:t>_________________________________________________</w:t>
      </w:r>
    </w:p>
    <w:p w:rsidR="00C42C14" w:rsidRDefault="00C42C14" w:rsidP="00C42C14">
      <w:pPr>
        <w:pStyle w:val="MarginText"/>
        <w:spacing w:before="120" w:after="0" w:line="240" w:lineRule="auto"/>
        <w:rPr>
          <w:rFonts w:ascii="Arial" w:eastAsia="Calibri" w:hAnsi="Arial" w:cs="Arial"/>
          <w:color w:val="000000"/>
          <w:sz w:val="20"/>
        </w:rPr>
      </w:pPr>
    </w:p>
    <w:p w:rsidR="00C42C14" w:rsidRDefault="00C42C14" w:rsidP="008C1CAB">
      <w:pPr>
        <w:pStyle w:val="MarginText"/>
        <w:numPr>
          <w:ilvl w:val="0"/>
          <w:numId w:val="25"/>
        </w:numPr>
        <w:spacing w:before="120" w:after="0" w:line="240" w:lineRule="auto"/>
        <w:rPr>
          <w:rFonts w:ascii="Arial" w:eastAsia="Calibri" w:hAnsi="Arial" w:cs="Arial"/>
          <w:b/>
          <w:color w:val="000000"/>
          <w:sz w:val="20"/>
        </w:rPr>
      </w:pPr>
      <w:r w:rsidRPr="001F7DB1">
        <w:rPr>
          <w:rFonts w:ascii="Arial" w:eastAsia="Calibri" w:hAnsi="Arial" w:cs="Arial"/>
          <w:b/>
          <w:color w:val="000000"/>
          <w:sz w:val="20"/>
        </w:rPr>
        <w:t>List of legal entities</w:t>
      </w:r>
      <w:r>
        <w:rPr>
          <w:rFonts w:ascii="Arial" w:eastAsia="Calibri" w:hAnsi="Arial" w:cs="Arial"/>
          <w:b/>
          <w:color w:val="000000"/>
          <w:sz w:val="20"/>
        </w:rPr>
        <w:t xml:space="preserve"> associated to the Bidder</w:t>
      </w:r>
    </w:p>
    <w:p w:rsidR="00C42C14" w:rsidRPr="001F7DB1" w:rsidRDefault="00C42C14" w:rsidP="00C42C14">
      <w:pPr>
        <w:spacing w:after="120"/>
        <w:jc w:val="both"/>
      </w:pPr>
      <w:r w:rsidRPr="001F7DB1">
        <w:t>Bidder must also</w:t>
      </w:r>
      <w:r w:rsidRPr="00A84049">
        <w:t xml:space="preserve"> identify and disclose any information regarding all legal entity/s</w:t>
      </w:r>
      <w:r>
        <w:t xml:space="preserve"> </w:t>
      </w:r>
      <w:r w:rsidRPr="00A84049">
        <w:t>associated</w:t>
      </w:r>
      <w:r>
        <w:t xml:space="preserve"> to it</w:t>
      </w:r>
      <w:r w:rsidRPr="00A84049">
        <w:t xml:space="preserve">, </w:t>
      </w:r>
      <w:r w:rsidRPr="001F7DB1">
        <w:t xml:space="preserve">by providing </w:t>
      </w:r>
      <w:r>
        <w:t xml:space="preserve">their </w:t>
      </w:r>
      <w:r w:rsidRPr="001F7DB1">
        <w:t>full legal name and a</w:t>
      </w:r>
      <w:r>
        <w:t xml:space="preserve">ddress: </w:t>
      </w:r>
    </w:p>
    <w:p w:rsidR="00C42C14" w:rsidRPr="001F7DB1" w:rsidRDefault="00C42C14" w:rsidP="00C42C14">
      <w:pPr>
        <w:tabs>
          <w:tab w:val="center" w:pos="4320"/>
          <w:tab w:val="right" w:pos="8640"/>
        </w:tabs>
        <w:rPr>
          <w:highlight w:val="cyan"/>
          <w:u w:val="single"/>
        </w:rPr>
      </w:pPr>
      <w:r w:rsidRPr="00E5240F">
        <w:lastRenderedPageBreak/>
        <w:t>[</w:t>
      </w:r>
      <w:r w:rsidRPr="00E5240F">
        <w:rPr>
          <w:highlight w:val="cyan"/>
          <w:u w:val="single"/>
        </w:rPr>
        <w:t xml:space="preserve">Full legal name and address of </w:t>
      </w:r>
      <w:r w:rsidRPr="001F7DB1">
        <w:rPr>
          <w:highlight w:val="cyan"/>
          <w:u w:val="single"/>
        </w:rPr>
        <w:t xml:space="preserve">the </w:t>
      </w:r>
      <w:r>
        <w:rPr>
          <w:highlight w:val="cyan"/>
          <w:u w:val="single"/>
        </w:rPr>
        <w:t>associated</w:t>
      </w:r>
      <w:r w:rsidRPr="001F7DB1">
        <w:rPr>
          <w:highlight w:val="cyan"/>
          <w:u w:val="single"/>
        </w:rPr>
        <w:t xml:space="preserve"> legal entity]</w:t>
      </w:r>
    </w:p>
    <w:p w:rsidR="00C42C14" w:rsidRPr="00E64111" w:rsidRDefault="00C42C14" w:rsidP="00C42C14">
      <w:pPr>
        <w:tabs>
          <w:tab w:val="center" w:pos="4320"/>
          <w:tab w:val="right" w:pos="8640"/>
        </w:tabs>
        <w:rPr>
          <w:b/>
          <w:color w:val="528CC9"/>
        </w:rPr>
      </w:pPr>
    </w:p>
    <w:p w:rsidR="00C42C14" w:rsidRPr="001C26E9" w:rsidRDefault="00C42C14" w:rsidP="008C1CAB">
      <w:pPr>
        <w:numPr>
          <w:ilvl w:val="0"/>
          <w:numId w:val="24"/>
        </w:numPr>
        <w:tabs>
          <w:tab w:val="center" w:pos="4320"/>
          <w:tab w:val="right" w:pos="8640"/>
        </w:tabs>
        <w:rPr>
          <w:sz w:val="16"/>
          <w:szCs w:val="16"/>
        </w:rPr>
      </w:pPr>
      <w:r w:rsidRPr="00E5240F">
        <w:t>_____</w:t>
      </w:r>
      <w:r w:rsidRPr="001C26E9">
        <w:rPr>
          <w:sz w:val="16"/>
          <w:szCs w:val="16"/>
        </w:rPr>
        <w:t>____________________________________________</w:t>
      </w:r>
    </w:p>
    <w:p w:rsidR="00C42C14" w:rsidRPr="001C26E9" w:rsidRDefault="00C42C14" w:rsidP="00C42C14">
      <w:pPr>
        <w:tabs>
          <w:tab w:val="center" w:pos="4320"/>
          <w:tab w:val="right" w:pos="8640"/>
        </w:tabs>
        <w:ind w:left="720"/>
        <w:rPr>
          <w:sz w:val="16"/>
          <w:szCs w:val="16"/>
        </w:rPr>
      </w:pPr>
    </w:p>
    <w:p w:rsidR="00C42C14" w:rsidRPr="001C26E9" w:rsidRDefault="00C42C14" w:rsidP="008C1CAB">
      <w:pPr>
        <w:numPr>
          <w:ilvl w:val="0"/>
          <w:numId w:val="24"/>
        </w:numPr>
        <w:tabs>
          <w:tab w:val="center" w:pos="4320"/>
          <w:tab w:val="right" w:pos="8640"/>
        </w:tabs>
        <w:rPr>
          <w:sz w:val="16"/>
          <w:szCs w:val="16"/>
        </w:rPr>
      </w:pPr>
      <w:r w:rsidRPr="001C26E9">
        <w:rPr>
          <w:sz w:val="16"/>
          <w:szCs w:val="16"/>
        </w:rPr>
        <w:t>_________________________________________________</w:t>
      </w:r>
    </w:p>
    <w:p w:rsidR="00C42C14" w:rsidRPr="001C26E9" w:rsidRDefault="00C42C14" w:rsidP="00C42C14">
      <w:pPr>
        <w:tabs>
          <w:tab w:val="center" w:pos="4320"/>
          <w:tab w:val="right" w:pos="8640"/>
        </w:tabs>
        <w:ind w:left="720"/>
        <w:rPr>
          <w:sz w:val="16"/>
          <w:szCs w:val="16"/>
        </w:rPr>
      </w:pPr>
    </w:p>
    <w:p w:rsidR="00C42C14" w:rsidRDefault="00C42C14" w:rsidP="008C1CAB">
      <w:pPr>
        <w:numPr>
          <w:ilvl w:val="0"/>
          <w:numId w:val="24"/>
        </w:numPr>
        <w:tabs>
          <w:tab w:val="center" w:pos="4320"/>
          <w:tab w:val="right" w:pos="8640"/>
        </w:tabs>
        <w:rPr>
          <w:sz w:val="16"/>
          <w:szCs w:val="16"/>
        </w:rPr>
      </w:pPr>
      <w:r w:rsidRPr="001C26E9">
        <w:rPr>
          <w:sz w:val="16"/>
          <w:szCs w:val="16"/>
        </w:rPr>
        <w:t>_________________________________________________</w:t>
      </w:r>
    </w:p>
    <w:p w:rsidR="00C42C14" w:rsidRDefault="00C42C14" w:rsidP="00C42C14">
      <w:pPr>
        <w:pStyle w:val="ListParagraph"/>
        <w:rPr>
          <w:sz w:val="16"/>
          <w:szCs w:val="16"/>
        </w:rPr>
      </w:pPr>
    </w:p>
    <w:p w:rsidR="00C42C14" w:rsidRPr="001C26E9" w:rsidRDefault="00C42C14" w:rsidP="00C42C14">
      <w:pPr>
        <w:tabs>
          <w:tab w:val="center" w:pos="4320"/>
          <w:tab w:val="right" w:pos="8640"/>
        </w:tabs>
        <w:rPr>
          <w:sz w:val="16"/>
          <w:szCs w:val="16"/>
        </w:rPr>
      </w:pPr>
    </w:p>
    <w:p w:rsidR="00C42C14" w:rsidRPr="001F7DB1" w:rsidRDefault="00C42C14" w:rsidP="00C42C14">
      <w:pPr>
        <w:spacing w:after="120"/>
        <w:jc w:val="both"/>
      </w:pPr>
      <w:r>
        <w:t>In case of</w:t>
      </w:r>
      <w:r w:rsidRPr="001F7DB1">
        <w:t xml:space="preserve"> no related </w:t>
      </w:r>
      <w:r>
        <w:t>entities,</w:t>
      </w:r>
      <w:r w:rsidRPr="001F7DB1">
        <w:t xml:space="preserve"> the Bidder must </w:t>
      </w:r>
      <w:r>
        <w:t xml:space="preserve">sign the following </w:t>
      </w:r>
      <w:r w:rsidRPr="001F7DB1">
        <w:t>statement to that effect</w:t>
      </w:r>
      <w:r>
        <w:t>:</w:t>
      </w:r>
      <w:r w:rsidRPr="001F7DB1">
        <w:t xml:space="preserve">   </w:t>
      </w:r>
    </w:p>
    <w:p w:rsidR="00C42C14" w:rsidRPr="00A84049" w:rsidRDefault="00C42C14" w:rsidP="00C42C14">
      <w:pPr>
        <w:pStyle w:val="MarginText"/>
        <w:spacing w:before="120" w:after="0" w:line="240" w:lineRule="auto"/>
        <w:rPr>
          <w:rFonts w:ascii="Arial" w:eastAsia="Calibri" w:hAnsi="Arial" w:cs="Arial"/>
          <w:b/>
          <w:i/>
          <w:color w:val="000000"/>
          <w:sz w:val="20"/>
          <w:highlight w:val="cyan"/>
        </w:rPr>
      </w:pPr>
      <w:r w:rsidRPr="00E5240F">
        <w:rPr>
          <w:rFonts w:ascii="Arial" w:eastAsia="Calibri" w:hAnsi="Arial" w:cs="Arial"/>
          <w:color w:val="000000"/>
          <w:sz w:val="20"/>
        </w:rPr>
        <w:t>[</w:t>
      </w:r>
      <w:r>
        <w:rPr>
          <w:rFonts w:ascii="Arial" w:eastAsia="Calibri" w:hAnsi="Arial" w:cs="Arial"/>
          <w:b/>
          <w:i/>
          <w:color w:val="000000"/>
          <w:sz w:val="20"/>
          <w:highlight w:val="cyan"/>
        </w:rPr>
        <w:t xml:space="preserve">Delete or </w:t>
      </w:r>
      <w:r w:rsidRPr="00A84049">
        <w:rPr>
          <w:rFonts w:ascii="Arial" w:eastAsia="Calibri" w:hAnsi="Arial" w:cs="Arial"/>
          <w:b/>
          <w:i/>
          <w:color w:val="000000"/>
          <w:sz w:val="20"/>
          <w:highlight w:val="cyan"/>
        </w:rPr>
        <w:t>cross out if not applicable]</w:t>
      </w:r>
      <w:r>
        <w:rPr>
          <w:rFonts w:ascii="Arial" w:eastAsia="Calibri" w:hAnsi="Arial" w:cs="Arial"/>
          <w:b/>
          <w:i/>
          <w:color w:val="000000"/>
          <w:sz w:val="20"/>
          <w:highlight w:val="cyan"/>
        </w:rPr>
        <w:t>:</w:t>
      </w:r>
    </w:p>
    <w:p w:rsidR="00C42C14" w:rsidRDefault="00C42C14" w:rsidP="00C42C14">
      <w:pPr>
        <w:pStyle w:val="MarginText"/>
        <w:spacing w:before="120" w:after="0" w:line="240" w:lineRule="auto"/>
        <w:rPr>
          <w:rFonts w:ascii="Arial" w:eastAsia="Calibri" w:hAnsi="Arial" w:cs="Arial"/>
          <w:color w:val="000000"/>
          <w:sz w:val="20"/>
        </w:rPr>
      </w:pPr>
      <w:r w:rsidRPr="00E5240F">
        <w:rPr>
          <w:rFonts w:ascii="Arial" w:eastAsia="Calibri" w:hAnsi="Arial" w:cs="Arial"/>
          <w:color w:val="000000"/>
          <w:sz w:val="20"/>
        </w:rPr>
        <w:t xml:space="preserve">I, the undersigned, certify </w:t>
      </w:r>
      <w:r>
        <w:rPr>
          <w:rFonts w:ascii="Arial" w:eastAsia="Calibri" w:hAnsi="Arial" w:cs="Arial"/>
          <w:color w:val="000000"/>
          <w:sz w:val="20"/>
        </w:rPr>
        <w:t>that there are no legal entities</w:t>
      </w:r>
      <w:r w:rsidRPr="00C42C14">
        <w:rPr>
          <w:rFonts w:ascii="Arial" w:eastAsia="Calibri" w:hAnsi="Arial" w:cs="Arial"/>
          <w:color w:val="000000"/>
          <w:sz w:val="20"/>
        </w:rPr>
        <w:t xml:space="preserve"> </w:t>
      </w:r>
      <w:r>
        <w:rPr>
          <w:rFonts w:ascii="Arial" w:eastAsia="Calibri" w:hAnsi="Arial" w:cs="Arial"/>
          <w:color w:val="000000"/>
          <w:sz w:val="20"/>
        </w:rPr>
        <w:t xml:space="preserve">associated to the </w:t>
      </w:r>
      <w:r w:rsidRPr="00E5240F">
        <w:rPr>
          <w:rFonts w:ascii="Arial" w:eastAsia="Calibri" w:hAnsi="Arial" w:cs="Arial"/>
          <w:color w:val="000000"/>
          <w:sz w:val="20"/>
        </w:rPr>
        <w:t>[</w:t>
      </w:r>
      <w:r w:rsidRPr="00E5240F">
        <w:rPr>
          <w:rFonts w:ascii="Arial" w:eastAsia="Calibri" w:hAnsi="Arial" w:cs="Arial"/>
          <w:b/>
          <w:i/>
          <w:color w:val="000000"/>
          <w:sz w:val="20"/>
          <w:highlight w:val="cyan"/>
        </w:rPr>
        <w:t>insert full name of Bidder</w:t>
      </w:r>
      <w:r w:rsidRPr="00E5240F">
        <w:rPr>
          <w:rFonts w:ascii="Arial" w:eastAsia="Calibri" w:hAnsi="Arial" w:cs="Arial"/>
          <w:color w:val="000000"/>
          <w:sz w:val="20"/>
        </w:rPr>
        <w:t xml:space="preserve">] </w:t>
      </w:r>
    </w:p>
    <w:p w:rsidR="00C42C14" w:rsidRDefault="00C42C14" w:rsidP="00C42C14">
      <w:pPr>
        <w:pStyle w:val="MarginText"/>
        <w:spacing w:before="120" w:after="0" w:line="240" w:lineRule="auto"/>
        <w:rPr>
          <w:rFonts w:ascii="Arial" w:eastAsia="Calibri" w:hAnsi="Arial" w:cs="Arial"/>
          <w:color w:val="000000"/>
          <w:sz w:val="20"/>
        </w:rPr>
      </w:pPr>
      <w:r>
        <w:rPr>
          <w:rFonts w:ascii="Arial" w:eastAsia="Calibri" w:hAnsi="Arial" w:cs="Arial"/>
          <w:color w:val="000000"/>
          <w:sz w:val="20"/>
        </w:rPr>
        <w:t>_________________</w:t>
      </w:r>
      <w:r w:rsidRPr="00E5240F">
        <w:rPr>
          <w:rFonts w:ascii="Arial" w:eastAsia="Calibri" w:hAnsi="Arial" w:cs="Arial"/>
          <w:color w:val="000000"/>
          <w:sz w:val="20"/>
        </w:rPr>
        <w:t>___________________________________</w:t>
      </w:r>
      <w:r>
        <w:rPr>
          <w:rFonts w:ascii="Arial" w:eastAsia="Calibri" w:hAnsi="Arial" w:cs="Arial"/>
          <w:color w:val="000000"/>
          <w:sz w:val="20"/>
        </w:rPr>
        <w:t>.</w:t>
      </w:r>
      <w:r w:rsidRPr="00E5240F">
        <w:rPr>
          <w:rFonts w:ascii="Arial" w:eastAsia="Calibri" w:hAnsi="Arial" w:cs="Arial"/>
          <w:color w:val="000000"/>
          <w:sz w:val="20"/>
        </w:rPr>
        <w:t xml:space="preserve"> [ </w:t>
      </w:r>
    </w:p>
    <w:p w:rsidR="00F14B5D" w:rsidRPr="00E64111" w:rsidRDefault="00F14B5D" w:rsidP="00C42C14">
      <w:pPr>
        <w:pStyle w:val="MarginText"/>
        <w:spacing w:before="120" w:after="0" w:line="240" w:lineRule="auto"/>
        <w:rPr>
          <w:rFonts w:ascii="Arial" w:eastAsia="Calibri" w:hAnsi="Arial" w:cs="Arial"/>
          <w:color w:val="000000"/>
          <w:sz w:val="20"/>
        </w:rPr>
      </w:pPr>
    </w:p>
    <w:p w:rsidR="00C42C14" w:rsidRPr="000B2EAB" w:rsidRDefault="00C42C14" w:rsidP="008C1CAB">
      <w:pPr>
        <w:pStyle w:val="MarginText"/>
        <w:numPr>
          <w:ilvl w:val="0"/>
          <w:numId w:val="25"/>
        </w:numPr>
        <w:spacing w:before="120" w:after="0" w:line="240" w:lineRule="auto"/>
        <w:rPr>
          <w:rFonts w:ascii="Arial" w:eastAsia="Calibri" w:hAnsi="Arial" w:cs="Arial"/>
          <w:b/>
          <w:color w:val="000000"/>
          <w:sz w:val="20"/>
        </w:rPr>
      </w:pPr>
      <w:r w:rsidRPr="000B2EAB">
        <w:rPr>
          <w:rFonts w:ascii="Arial" w:eastAsia="Calibri" w:hAnsi="Arial" w:cs="Arial"/>
          <w:b/>
          <w:color w:val="000000"/>
          <w:sz w:val="20"/>
        </w:rPr>
        <w:t>Authorization to sign quotation</w:t>
      </w:r>
    </w:p>
    <w:p w:rsidR="00C42C14" w:rsidRDefault="00C42C14" w:rsidP="00C42C14">
      <w:pPr>
        <w:pStyle w:val="MarginText"/>
        <w:spacing w:before="120" w:after="0" w:line="240" w:lineRule="auto"/>
        <w:ind w:left="720"/>
        <w:rPr>
          <w:rFonts w:ascii="Arial" w:eastAsia="Calibri" w:hAnsi="Arial" w:cs="Arial"/>
          <w:color w:val="000000"/>
          <w:sz w:val="20"/>
        </w:rPr>
      </w:pPr>
      <w:r w:rsidRPr="00E5240F">
        <w:rPr>
          <w:rFonts w:ascii="Arial" w:eastAsia="Calibri" w:hAnsi="Arial" w:cs="Arial"/>
          <w:color w:val="000000"/>
          <w:sz w:val="20"/>
        </w:rPr>
        <w:t>I, the undersigned, certify that I am duly authorized by [</w:t>
      </w:r>
      <w:r w:rsidRPr="00E5240F">
        <w:rPr>
          <w:rFonts w:ascii="Arial" w:eastAsia="Calibri" w:hAnsi="Arial" w:cs="Arial"/>
          <w:b/>
          <w:i/>
          <w:color w:val="000000"/>
          <w:sz w:val="20"/>
          <w:highlight w:val="cyan"/>
        </w:rPr>
        <w:t>insert full name of Bidder</w:t>
      </w:r>
      <w:r w:rsidRPr="00E5240F">
        <w:rPr>
          <w:rFonts w:ascii="Arial" w:eastAsia="Calibri" w:hAnsi="Arial" w:cs="Arial"/>
          <w:color w:val="000000"/>
          <w:sz w:val="20"/>
        </w:rPr>
        <w:t xml:space="preserve">] </w:t>
      </w:r>
    </w:p>
    <w:p w:rsidR="00C42C14" w:rsidRPr="00E64111" w:rsidRDefault="00C42C14" w:rsidP="00C42C14">
      <w:pPr>
        <w:pStyle w:val="MarginText"/>
        <w:spacing w:before="120" w:after="0" w:line="240" w:lineRule="auto"/>
        <w:rPr>
          <w:rFonts w:ascii="Arial" w:eastAsia="Calibri" w:hAnsi="Arial" w:cs="Arial"/>
          <w:color w:val="000000"/>
          <w:sz w:val="20"/>
        </w:rPr>
      </w:pPr>
      <w:r>
        <w:rPr>
          <w:rFonts w:ascii="Arial" w:eastAsia="Calibri" w:hAnsi="Arial" w:cs="Arial"/>
          <w:color w:val="000000"/>
          <w:sz w:val="20"/>
        </w:rPr>
        <w:t>_________________</w:t>
      </w:r>
      <w:r w:rsidRPr="00E5240F">
        <w:rPr>
          <w:rFonts w:ascii="Arial" w:eastAsia="Calibri" w:hAnsi="Arial" w:cs="Arial"/>
          <w:color w:val="000000"/>
          <w:sz w:val="20"/>
        </w:rPr>
        <w:t xml:space="preserve">___________________________________ </w:t>
      </w:r>
      <w:proofErr w:type="gramStart"/>
      <w:r w:rsidRPr="00E5240F">
        <w:rPr>
          <w:rFonts w:ascii="Arial" w:eastAsia="Calibri" w:hAnsi="Arial" w:cs="Arial"/>
          <w:color w:val="000000"/>
          <w:sz w:val="20"/>
        </w:rPr>
        <w:t>to</w:t>
      </w:r>
      <w:proofErr w:type="gramEnd"/>
      <w:r w:rsidRPr="00E5240F">
        <w:rPr>
          <w:rFonts w:ascii="Arial" w:eastAsia="Calibri" w:hAnsi="Arial" w:cs="Arial"/>
          <w:color w:val="000000"/>
          <w:sz w:val="20"/>
        </w:rPr>
        <w:t xml:space="preserve"> sign this quotation and bind </w:t>
      </w:r>
    </w:p>
    <w:p w:rsidR="00C42C14" w:rsidRPr="00E64111" w:rsidRDefault="00C42C14" w:rsidP="00C42C14">
      <w:pPr>
        <w:pStyle w:val="MarginText"/>
        <w:spacing w:before="120" w:after="0" w:line="240" w:lineRule="auto"/>
        <w:rPr>
          <w:rFonts w:ascii="Arial" w:hAnsi="Arial" w:cs="Arial"/>
          <w:color w:val="000000"/>
          <w:sz w:val="20"/>
        </w:rPr>
      </w:pPr>
      <w:r w:rsidRPr="00E5240F">
        <w:rPr>
          <w:rFonts w:ascii="Arial" w:eastAsia="Calibri" w:hAnsi="Arial" w:cs="Arial"/>
          <w:color w:val="000000"/>
          <w:sz w:val="20"/>
        </w:rPr>
        <w:t>__________________________________</w:t>
      </w:r>
      <w:r>
        <w:rPr>
          <w:rFonts w:ascii="Arial" w:eastAsia="Calibri" w:hAnsi="Arial" w:cs="Arial"/>
          <w:color w:val="000000"/>
          <w:sz w:val="20"/>
        </w:rPr>
        <w:t>_______________</w:t>
      </w:r>
      <w:r w:rsidRPr="00E5240F">
        <w:rPr>
          <w:rFonts w:ascii="Arial" w:eastAsia="Calibri" w:hAnsi="Arial" w:cs="Arial"/>
          <w:color w:val="000000"/>
          <w:sz w:val="20"/>
        </w:rPr>
        <w:t>__</w:t>
      </w:r>
      <w:proofErr w:type="gramStart"/>
      <w:r w:rsidRPr="00E5240F">
        <w:rPr>
          <w:rFonts w:ascii="Arial" w:eastAsia="Calibri" w:hAnsi="Arial" w:cs="Arial"/>
          <w:color w:val="000000"/>
          <w:sz w:val="20"/>
        </w:rPr>
        <w:t>_[</w:t>
      </w:r>
      <w:proofErr w:type="gramEnd"/>
      <w:r w:rsidRPr="00E5240F">
        <w:rPr>
          <w:rFonts w:ascii="Arial" w:eastAsia="Calibri" w:hAnsi="Arial" w:cs="Arial"/>
          <w:b/>
          <w:i/>
          <w:color w:val="000000"/>
          <w:sz w:val="20"/>
          <w:highlight w:val="cyan"/>
        </w:rPr>
        <w:t>insert full name of Bidder</w:t>
      </w:r>
      <w:r w:rsidRPr="00E5240F">
        <w:rPr>
          <w:rFonts w:ascii="Arial" w:eastAsia="Calibri" w:hAnsi="Arial" w:cs="Arial"/>
          <w:color w:val="000000"/>
          <w:sz w:val="20"/>
          <w:highlight w:val="cyan"/>
        </w:rPr>
        <w:t>]</w:t>
      </w:r>
      <w:r w:rsidRPr="00E5240F">
        <w:rPr>
          <w:rFonts w:ascii="Arial" w:eastAsia="Calibri" w:hAnsi="Arial" w:cs="Arial"/>
          <w:color w:val="000000"/>
          <w:sz w:val="20"/>
        </w:rPr>
        <w:t xml:space="preserve"> should UNOPS accept this quotation: </w:t>
      </w:r>
    </w:p>
    <w:p w:rsidR="00C42C14" w:rsidRPr="00E64111" w:rsidRDefault="00C42C14" w:rsidP="00C42C14">
      <w:pPr>
        <w:tabs>
          <w:tab w:val="left" w:pos="990"/>
          <w:tab w:val="left" w:pos="5040"/>
          <w:tab w:val="left" w:pos="5850"/>
        </w:tabs>
        <w:rPr>
          <w:color w:val="000000"/>
        </w:rPr>
      </w:pPr>
    </w:p>
    <w:p w:rsidR="00C42C14" w:rsidRDefault="00C42C14" w:rsidP="00C42C14">
      <w:pPr>
        <w:tabs>
          <w:tab w:val="left" w:pos="990"/>
          <w:tab w:val="left" w:pos="5040"/>
          <w:tab w:val="left" w:pos="5850"/>
        </w:tabs>
        <w:rPr>
          <w:color w:val="000000"/>
        </w:rPr>
      </w:pPr>
    </w:p>
    <w:p w:rsidR="00C42C14" w:rsidRDefault="00C42C14" w:rsidP="00C42C14">
      <w:pPr>
        <w:tabs>
          <w:tab w:val="left" w:pos="990"/>
          <w:tab w:val="left" w:pos="5040"/>
          <w:tab w:val="left" w:pos="5850"/>
        </w:tabs>
        <w:rPr>
          <w:color w:val="000000"/>
        </w:rPr>
      </w:pPr>
    </w:p>
    <w:p w:rsidR="00C42C14" w:rsidRDefault="00C42C14" w:rsidP="00C42C14">
      <w:pPr>
        <w:tabs>
          <w:tab w:val="left" w:pos="990"/>
          <w:tab w:val="left" w:pos="5040"/>
          <w:tab w:val="left" w:pos="5850"/>
        </w:tabs>
        <w:rPr>
          <w:color w:val="000000"/>
        </w:rPr>
      </w:pPr>
    </w:p>
    <w:p w:rsidR="00C42C14" w:rsidRDefault="00C42C14" w:rsidP="00C42C14">
      <w:pPr>
        <w:tabs>
          <w:tab w:val="left" w:pos="990"/>
          <w:tab w:val="left" w:pos="5040"/>
          <w:tab w:val="left" w:pos="5850"/>
        </w:tabs>
        <w:rPr>
          <w:color w:val="000000"/>
        </w:rPr>
      </w:pPr>
    </w:p>
    <w:p w:rsidR="00C42C14" w:rsidRPr="00E64111" w:rsidRDefault="00C42C14" w:rsidP="00C42C14">
      <w:pPr>
        <w:tabs>
          <w:tab w:val="left" w:pos="990"/>
          <w:tab w:val="left" w:pos="5040"/>
          <w:tab w:val="left" w:pos="5850"/>
        </w:tabs>
        <w:rPr>
          <w:color w:val="000000"/>
        </w:rPr>
      </w:pPr>
      <w:r w:rsidRPr="00E5240F">
        <w:rPr>
          <w:color w:val="000000"/>
        </w:rPr>
        <w:t>Name</w:t>
      </w:r>
      <w:r w:rsidRPr="00E5240F">
        <w:rPr>
          <w:color w:val="000000"/>
        </w:rPr>
        <w:tab/>
        <w:t>: _____________________________________________________________</w:t>
      </w:r>
    </w:p>
    <w:p w:rsidR="00C42C14" w:rsidRPr="00E64111" w:rsidRDefault="00C42C14" w:rsidP="00C42C14">
      <w:pPr>
        <w:tabs>
          <w:tab w:val="left" w:pos="720"/>
        </w:tabs>
        <w:rPr>
          <w:color w:val="000000"/>
        </w:rPr>
      </w:pPr>
    </w:p>
    <w:p w:rsidR="00C42C14" w:rsidRPr="00E64111" w:rsidRDefault="00C42C14" w:rsidP="00C42C14">
      <w:pPr>
        <w:tabs>
          <w:tab w:val="left" w:pos="990"/>
        </w:tabs>
        <w:rPr>
          <w:color w:val="000000"/>
        </w:rPr>
      </w:pPr>
      <w:r w:rsidRPr="00E5240F">
        <w:rPr>
          <w:color w:val="000000"/>
        </w:rPr>
        <w:t>Title</w:t>
      </w:r>
      <w:r w:rsidRPr="00E5240F">
        <w:rPr>
          <w:color w:val="000000"/>
        </w:rPr>
        <w:tab/>
        <w:t>: _____________________________________________________________</w:t>
      </w:r>
    </w:p>
    <w:p w:rsidR="00C42C14" w:rsidRPr="00E64111" w:rsidRDefault="00C42C14" w:rsidP="00C42C14">
      <w:pPr>
        <w:rPr>
          <w:color w:val="000000"/>
        </w:rPr>
      </w:pPr>
    </w:p>
    <w:p w:rsidR="00C42C14" w:rsidRPr="00E64111" w:rsidRDefault="00C42C14" w:rsidP="00C42C14">
      <w:pPr>
        <w:tabs>
          <w:tab w:val="left" w:pos="990"/>
        </w:tabs>
        <w:rPr>
          <w:color w:val="000000"/>
        </w:rPr>
      </w:pPr>
      <w:r w:rsidRPr="00E5240F">
        <w:rPr>
          <w:color w:val="000000"/>
        </w:rPr>
        <w:t>Date</w:t>
      </w:r>
      <w:r w:rsidRPr="00E5240F">
        <w:rPr>
          <w:color w:val="000000"/>
        </w:rPr>
        <w:tab/>
        <w:t>: _____________________________________________________________</w:t>
      </w:r>
    </w:p>
    <w:p w:rsidR="00C42C14" w:rsidRPr="00E64111" w:rsidRDefault="00C42C14" w:rsidP="00C42C14">
      <w:pPr>
        <w:rPr>
          <w:color w:val="000000"/>
        </w:rPr>
      </w:pPr>
    </w:p>
    <w:p w:rsidR="00C42C14" w:rsidRPr="00E64111" w:rsidRDefault="00C42C14" w:rsidP="00C42C14">
      <w:pPr>
        <w:tabs>
          <w:tab w:val="left" w:pos="990"/>
        </w:tabs>
        <w:rPr>
          <w:b/>
          <w:bCs/>
          <w:color w:val="518ECB"/>
          <w:sz w:val="28"/>
          <w:szCs w:val="28"/>
        </w:rPr>
      </w:pPr>
      <w:r w:rsidRPr="00E5240F">
        <w:rPr>
          <w:color w:val="000000"/>
        </w:rPr>
        <w:t>Signature</w:t>
      </w:r>
      <w:r w:rsidRPr="00E5240F">
        <w:rPr>
          <w:color w:val="000000"/>
        </w:rPr>
        <w:tab/>
        <w:t>: _____________________________________________________________</w:t>
      </w:r>
      <w:r w:rsidRPr="00E5240F">
        <w:br w:type="page"/>
      </w:r>
    </w:p>
    <w:p w:rsidR="00234F9C" w:rsidRPr="00284C74" w:rsidRDefault="00234F9C" w:rsidP="00234F9C">
      <w:pPr>
        <w:pStyle w:val="Headline"/>
      </w:pPr>
      <w:r w:rsidRPr="00284C74">
        <w:lastRenderedPageBreak/>
        <w:t>Form C: Technical Quotation Form</w:t>
      </w:r>
    </w:p>
    <w:p w:rsidR="00563018" w:rsidRPr="00E64111" w:rsidRDefault="00563018" w:rsidP="00563018"/>
    <w:p w:rsidR="00432175" w:rsidRPr="00E64111" w:rsidRDefault="00E5240F" w:rsidP="00432175">
      <w:pPr>
        <w:pStyle w:val="BankNormal"/>
        <w:spacing w:after="60"/>
        <w:rPr>
          <w:rFonts w:ascii="Arial" w:hAnsi="Arial" w:cs="Arial"/>
          <w:iCs/>
          <w:sz w:val="20"/>
          <w:lang w:val="en-GB"/>
        </w:rPr>
      </w:pPr>
      <w:r w:rsidRPr="00E5240F">
        <w:rPr>
          <w:rFonts w:ascii="Arial" w:hAnsi="Arial" w:cs="Arial"/>
          <w:iCs/>
          <w:sz w:val="20"/>
          <w:lang w:val="en-GB"/>
        </w:rPr>
        <w:t xml:space="preserve">RFQ reference no: </w:t>
      </w:r>
      <w:r w:rsidRPr="00E5240F">
        <w:rPr>
          <w:rFonts w:ascii="Arial" w:hAnsi="Arial" w:cs="Arial"/>
          <w:iCs/>
          <w:sz w:val="20"/>
          <w:highlight w:val="cyan"/>
          <w:lang w:val="en-GB"/>
        </w:rPr>
        <w:t xml:space="preserve">[insert RFQ reference </w:t>
      </w:r>
      <w:proofErr w:type="gramStart"/>
      <w:r w:rsidRPr="00E5240F">
        <w:rPr>
          <w:rFonts w:ascii="Arial" w:hAnsi="Arial" w:cs="Arial"/>
          <w:iCs/>
          <w:sz w:val="20"/>
          <w:highlight w:val="cyan"/>
          <w:lang w:val="en-GB"/>
        </w:rPr>
        <w:t>No</w:t>
      </w:r>
      <w:proofErr w:type="gramEnd"/>
      <w:r w:rsidRPr="00E5240F">
        <w:rPr>
          <w:rFonts w:ascii="Arial" w:hAnsi="Arial" w:cs="Arial"/>
          <w:iCs/>
          <w:sz w:val="20"/>
          <w:highlight w:val="cyan"/>
          <w:lang w:val="en-GB"/>
        </w:rPr>
        <w:t>.]</w:t>
      </w:r>
      <w:r w:rsidRPr="00E5240F">
        <w:rPr>
          <w:rFonts w:ascii="Arial" w:hAnsi="Arial" w:cs="Arial"/>
          <w:iCs/>
          <w:sz w:val="20"/>
          <w:lang w:val="en-GB"/>
        </w:rPr>
        <w:t>______________________________________</w:t>
      </w:r>
    </w:p>
    <w:p w:rsidR="00432175" w:rsidRPr="00E64111" w:rsidRDefault="00E5240F" w:rsidP="00432175">
      <w:pPr>
        <w:pStyle w:val="BankNormal"/>
        <w:spacing w:after="60"/>
        <w:rPr>
          <w:rFonts w:ascii="Arial" w:hAnsi="Arial" w:cs="Arial"/>
          <w:iCs/>
          <w:sz w:val="20"/>
          <w:lang w:val="en-GB"/>
        </w:rPr>
      </w:pPr>
      <w:r w:rsidRPr="00E5240F">
        <w:rPr>
          <w:rFonts w:ascii="Arial" w:hAnsi="Arial" w:cs="Arial"/>
          <w:iCs/>
          <w:sz w:val="20"/>
          <w:lang w:val="en-GB"/>
        </w:rPr>
        <w:t xml:space="preserve">Name of Bidder: </w:t>
      </w:r>
      <w:r w:rsidRPr="00E5240F">
        <w:rPr>
          <w:rFonts w:ascii="Arial" w:hAnsi="Arial" w:cs="Arial"/>
          <w:iCs/>
          <w:sz w:val="20"/>
          <w:highlight w:val="cyan"/>
          <w:lang w:val="en-GB"/>
        </w:rPr>
        <w:t>[insert name of Bidder</w:t>
      </w:r>
      <w:proofErr w:type="gramStart"/>
      <w:r w:rsidRPr="00E5240F">
        <w:rPr>
          <w:rFonts w:ascii="Arial" w:hAnsi="Arial" w:cs="Arial"/>
          <w:iCs/>
          <w:sz w:val="20"/>
          <w:highlight w:val="cyan"/>
          <w:lang w:val="en-GB"/>
        </w:rPr>
        <w:t>]</w:t>
      </w:r>
      <w:r w:rsidRPr="00E5240F">
        <w:rPr>
          <w:rFonts w:ascii="Arial" w:hAnsi="Arial" w:cs="Arial"/>
          <w:iCs/>
          <w:sz w:val="20"/>
          <w:lang w:val="en-GB"/>
        </w:rPr>
        <w:t>_</w:t>
      </w:r>
      <w:proofErr w:type="gramEnd"/>
      <w:r w:rsidRPr="00E5240F">
        <w:rPr>
          <w:rFonts w:ascii="Arial" w:hAnsi="Arial" w:cs="Arial"/>
          <w:iCs/>
          <w:sz w:val="20"/>
          <w:lang w:val="en-GB"/>
        </w:rPr>
        <w:t>__________________________________________</w:t>
      </w:r>
    </w:p>
    <w:p w:rsidR="00117A83" w:rsidRPr="00E64111" w:rsidRDefault="00117A83" w:rsidP="00432175">
      <w:pPr>
        <w:pStyle w:val="BankNormal"/>
        <w:spacing w:after="60"/>
        <w:rPr>
          <w:rFonts w:ascii="Arial" w:hAnsi="Arial" w:cs="Arial"/>
          <w:iCs/>
          <w:sz w:val="20"/>
          <w:lang w:val="en-GB"/>
        </w:rPr>
      </w:pPr>
    </w:p>
    <w:p w:rsidR="00117A83" w:rsidRPr="00E64111" w:rsidRDefault="00E5240F" w:rsidP="00117A83">
      <w:pPr>
        <w:jc w:val="both"/>
      </w:pPr>
      <w:r w:rsidRPr="00E5240F">
        <w:rPr>
          <w:iCs/>
        </w:rPr>
        <w:t xml:space="preserve">Bidders are required to </w:t>
      </w:r>
      <w:r w:rsidRPr="00E5240F">
        <w:t xml:space="preserve">complete the </w:t>
      </w:r>
      <w:r w:rsidRPr="00E5240F">
        <w:rPr>
          <w:b/>
        </w:rPr>
        <w:t>Comparative Data Tables</w:t>
      </w:r>
      <w:r w:rsidRPr="00E5240F">
        <w:t xml:space="preserve"> included in Section III: Schedule of Requirements to demonstrate compliance with UNOPS requirements and insert them below. Bidders are NOT allowed to make any change in the “UNOPS requirements” columns of the Comparative Data Tables. Such changes might disqualify your quotation.</w:t>
      </w:r>
    </w:p>
    <w:p w:rsidR="00C5684E" w:rsidRDefault="00C5684E" w:rsidP="00563018">
      <w:pPr>
        <w:autoSpaceDE w:val="0"/>
        <w:autoSpaceDN w:val="0"/>
        <w:adjustRightInd w:val="0"/>
        <w:rPr>
          <w:b/>
          <w:bCs/>
          <w:color w:val="000000"/>
        </w:rPr>
      </w:pPr>
    </w:p>
    <w:p w:rsidR="00423585" w:rsidRDefault="00E5240F" w:rsidP="006D1B9F">
      <w:pPr>
        <w:autoSpaceDE w:val="0"/>
        <w:autoSpaceDN w:val="0"/>
        <w:adjustRightInd w:val="0"/>
        <w:rPr>
          <w:b/>
          <w:bCs/>
          <w:color w:val="000000"/>
        </w:rPr>
      </w:pPr>
      <w:r w:rsidRPr="00E5240F">
        <w:rPr>
          <w:b/>
          <w:bCs/>
          <w:color w:val="000000"/>
        </w:rPr>
        <w:t>Technical specifications for goods – Comparative Data Table</w:t>
      </w:r>
    </w:p>
    <w:p w:rsidR="00926A0F" w:rsidRDefault="00926A0F" w:rsidP="006D1B9F">
      <w:pPr>
        <w:autoSpaceDE w:val="0"/>
        <w:autoSpaceDN w:val="0"/>
        <w:adjustRightInd w:val="0"/>
        <w:rPr>
          <w:b/>
          <w:bCs/>
          <w:color w:val="000000"/>
        </w:rPr>
      </w:pPr>
    </w:p>
    <w:p w:rsidR="00926A0F" w:rsidRDefault="001F423E" w:rsidP="006D1B9F">
      <w:pPr>
        <w:autoSpaceDE w:val="0"/>
        <w:autoSpaceDN w:val="0"/>
        <w:adjustRightInd w:val="0"/>
        <w:rPr>
          <w:b/>
          <w:bCs/>
          <w:color w:val="000000"/>
        </w:rPr>
      </w:pPr>
      <w:r>
        <w:rPr>
          <w:b/>
          <w:bCs/>
          <w:color w:val="000000"/>
        </w:rPr>
        <w:t xml:space="preserve">Lot </w:t>
      </w:r>
      <w:r w:rsidR="001221A5">
        <w:rPr>
          <w:b/>
          <w:bCs/>
          <w:color w:val="000000"/>
        </w:rPr>
        <w:t xml:space="preserve">1: </w:t>
      </w:r>
      <w:r w:rsidR="001221A5" w:rsidRPr="00114F9B">
        <w:rPr>
          <w:b/>
          <w:bCs/>
          <w:color w:val="000000"/>
        </w:rPr>
        <w:t>Equipment for wood dryer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
        <w:gridCol w:w="4015"/>
        <w:gridCol w:w="1028"/>
        <w:gridCol w:w="1283"/>
        <w:gridCol w:w="3015"/>
      </w:tblGrid>
      <w:tr w:rsidR="00514992" w:rsidRPr="00E37EE6" w:rsidTr="00514992">
        <w:trPr>
          <w:trHeight w:val="499"/>
        </w:trPr>
        <w:tc>
          <w:tcPr>
            <w:tcW w:w="315" w:type="pct"/>
            <w:shd w:val="clear" w:color="auto" w:fill="D9D9D9" w:themeFill="background1" w:themeFillShade="D9"/>
            <w:vAlign w:val="center"/>
          </w:tcPr>
          <w:p w:rsidR="00514992" w:rsidRPr="00E37EE6" w:rsidRDefault="00514992" w:rsidP="00514992">
            <w:pPr>
              <w:jc w:val="center"/>
              <w:rPr>
                <w:b/>
                <w:iCs/>
              </w:rPr>
            </w:pPr>
            <w:r>
              <w:rPr>
                <w:b/>
                <w:iCs/>
              </w:rPr>
              <w:t>Item No</w:t>
            </w:r>
          </w:p>
        </w:tc>
        <w:tc>
          <w:tcPr>
            <w:tcW w:w="0" w:type="auto"/>
            <w:shd w:val="clear" w:color="auto" w:fill="D9D9D9" w:themeFill="background1" w:themeFillShade="D9"/>
            <w:vAlign w:val="center"/>
          </w:tcPr>
          <w:p w:rsidR="00514992" w:rsidRPr="00E37EE6" w:rsidRDefault="00514992" w:rsidP="00514992">
            <w:pPr>
              <w:jc w:val="center"/>
              <w:rPr>
                <w:b/>
                <w:iCs/>
              </w:rPr>
            </w:pPr>
            <w:r w:rsidRPr="00E37EE6">
              <w:rPr>
                <w:b/>
                <w:iCs/>
              </w:rPr>
              <w:t>UNOPS minimum technical requirements</w:t>
            </w:r>
          </w:p>
        </w:tc>
        <w:tc>
          <w:tcPr>
            <w:tcW w:w="516" w:type="pct"/>
            <w:shd w:val="clear" w:color="auto" w:fill="D9D9D9" w:themeFill="background1" w:themeFillShade="D9"/>
            <w:vAlign w:val="center"/>
          </w:tcPr>
          <w:p w:rsidR="00514992" w:rsidRPr="00E37EE6" w:rsidRDefault="00514992" w:rsidP="00514992">
            <w:pPr>
              <w:jc w:val="center"/>
              <w:rPr>
                <w:b/>
                <w:iCs/>
              </w:rPr>
            </w:pPr>
            <w:r>
              <w:rPr>
                <w:b/>
                <w:iCs/>
              </w:rPr>
              <w:t>Quantity</w:t>
            </w:r>
          </w:p>
        </w:tc>
        <w:tc>
          <w:tcPr>
            <w:tcW w:w="643" w:type="pct"/>
            <w:shd w:val="clear" w:color="auto" w:fill="D9D9D9" w:themeFill="background1" w:themeFillShade="D9"/>
            <w:vAlign w:val="center"/>
          </w:tcPr>
          <w:p w:rsidR="00514992" w:rsidRPr="00E37EE6" w:rsidRDefault="00514992" w:rsidP="00514992">
            <w:pPr>
              <w:jc w:val="center"/>
              <w:rPr>
                <w:b/>
                <w:iCs/>
              </w:rPr>
            </w:pPr>
            <w:r>
              <w:rPr>
                <w:b/>
                <w:iCs/>
              </w:rPr>
              <w:t xml:space="preserve">Is Bid compliant? </w:t>
            </w:r>
            <w:r w:rsidRPr="008C0A8B">
              <w:rPr>
                <w:iCs/>
              </w:rPr>
              <w:t xml:space="preserve">Bidder to </w:t>
            </w:r>
            <w:r>
              <w:rPr>
                <w:iCs/>
              </w:rPr>
              <w:t>complete</w:t>
            </w:r>
          </w:p>
        </w:tc>
        <w:tc>
          <w:tcPr>
            <w:tcW w:w="1512" w:type="pct"/>
            <w:shd w:val="clear" w:color="auto" w:fill="D9D9D9" w:themeFill="background1" w:themeFillShade="D9"/>
            <w:vAlign w:val="center"/>
          </w:tcPr>
          <w:p w:rsidR="00514992" w:rsidRDefault="00514992" w:rsidP="00514992">
            <w:pPr>
              <w:jc w:val="center"/>
              <w:rPr>
                <w:b/>
                <w:iCs/>
              </w:rPr>
            </w:pPr>
            <w:r>
              <w:rPr>
                <w:b/>
                <w:iCs/>
              </w:rPr>
              <w:t xml:space="preserve">Details of goods offered. </w:t>
            </w:r>
            <w:r>
              <w:rPr>
                <w:iCs/>
              </w:rPr>
              <w:t>Bidder to complete</w:t>
            </w:r>
          </w:p>
        </w:tc>
      </w:tr>
      <w:tr w:rsidR="001221A5" w:rsidRPr="00E37EE6" w:rsidTr="00390162">
        <w:trPr>
          <w:trHeight w:val="445"/>
        </w:trPr>
        <w:tc>
          <w:tcPr>
            <w:tcW w:w="315" w:type="pct"/>
            <w:vAlign w:val="center"/>
          </w:tcPr>
          <w:p w:rsidR="001221A5" w:rsidRPr="00E37646" w:rsidRDefault="001221A5" w:rsidP="004137B7">
            <w:r>
              <w:t>1.1</w:t>
            </w:r>
          </w:p>
        </w:tc>
        <w:tc>
          <w:tcPr>
            <w:tcW w:w="0" w:type="auto"/>
            <w:vAlign w:val="center"/>
          </w:tcPr>
          <w:p w:rsidR="00AA7713" w:rsidRPr="00AA7713" w:rsidRDefault="00AA7713" w:rsidP="00AA7713">
            <w:pPr>
              <w:rPr>
                <w:b/>
                <w:i/>
                <w:iCs/>
                <w:color w:val="000000"/>
              </w:rPr>
            </w:pPr>
            <w:r w:rsidRPr="00AA7713">
              <w:rPr>
                <w:b/>
                <w:iCs/>
                <w:color w:val="000000"/>
              </w:rPr>
              <w:t xml:space="preserve">Equipment for wood dryer / </w:t>
            </w:r>
            <w:proofErr w:type="spellStart"/>
            <w:r w:rsidRPr="00AA7713">
              <w:rPr>
                <w:b/>
                <w:i/>
                <w:iCs/>
                <w:color w:val="000000"/>
              </w:rPr>
              <w:t>Oprema</w:t>
            </w:r>
            <w:proofErr w:type="spellEnd"/>
            <w:r w:rsidRPr="00AA7713">
              <w:rPr>
                <w:b/>
                <w:i/>
                <w:iCs/>
                <w:color w:val="000000"/>
              </w:rPr>
              <w:t xml:space="preserve"> </w:t>
            </w:r>
            <w:proofErr w:type="spellStart"/>
            <w:r w:rsidRPr="00AA7713">
              <w:rPr>
                <w:b/>
                <w:i/>
                <w:iCs/>
                <w:color w:val="000000"/>
              </w:rPr>
              <w:t>za</w:t>
            </w:r>
            <w:proofErr w:type="spellEnd"/>
            <w:r w:rsidRPr="00AA7713">
              <w:rPr>
                <w:b/>
                <w:i/>
                <w:iCs/>
                <w:color w:val="000000"/>
              </w:rPr>
              <w:t xml:space="preserve"> </w:t>
            </w:r>
            <w:proofErr w:type="spellStart"/>
            <w:r w:rsidRPr="00AA7713">
              <w:rPr>
                <w:b/>
                <w:i/>
                <w:iCs/>
                <w:color w:val="000000"/>
              </w:rPr>
              <w:t>sušaru</w:t>
            </w:r>
            <w:proofErr w:type="spellEnd"/>
            <w:r w:rsidRPr="00AA7713">
              <w:rPr>
                <w:b/>
                <w:i/>
                <w:iCs/>
                <w:color w:val="000000"/>
              </w:rPr>
              <w:t xml:space="preserve"> </w:t>
            </w:r>
            <w:proofErr w:type="spellStart"/>
            <w:r w:rsidRPr="00AA7713">
              <w:rPr>
                <w:b/>
                <w:i/>
                <w:iCs/>
                <w:color w:val="000000"/>
              </w:rPr>
              <w:t>za</w:t>
            </w:r>
            <w:proofErr w:type="spellEnd"/>
            <w:r w:rsidRPr="00AA7713">
              <w:rPr>
                <w:b/>
                <w:i/>
                <w:iCs/>
                <w:color w:val="000000"/>
              </w:rPr>
              <w:t xml:space="preserve"> </w:t>
            </w:r>
            <w:proofErr w:type="spellStart"/>
            <w:r w:rsidRPr="00AA7713">
              <w:rPr>
                <w:b/>
                <w:i/>
                <w:iCs/>
                <w:color w:val="000000"/>
              </w:rPr>
              <w:t>drva</w:t>
            </w:r>
            <w:proofErr w:type="spellEnd"/>
          </w:p>
          <w:p w:rsidR="00AA7713" w:rsidRPr="00AA7713" w:rsidRDefault="00AA7713" w:rsidP="00AA7713">
            <w:pPr>
              <w:rPr>
                <w:iCs/>
                <w:color w:val="000000"/>
              </w:rPr>
            </w:pPr>
            <w:r w:rsidRPr="00AA7713">
              <w:rPr>
                <w:iCs/>
                <w:color w:val="000000"/>
              </w:rPr>
              <w:t>The equipment should be installed in the existing chamber (6.30 x 4.80 x 4.0 m (H)) and the price should include the cost of equipment and installation of the same.</w:t>
            </w:r>
          </w:p>
          <w:p w:rsidR="00AA7713" w:rsidRPr="00AA7713" w:rsidRDefault="00AA7713" w:rsidP="00AA7713">
            <w:pPr>
              <w:rPr>
                <w:i/>
                <w:iCs/>
                <w:color w:val="000000"/>
              </w:rPr>
            </w:pPr>
            <w:proofErr w:type="spellStart"/>
            <w:r w:rsidRPr="00AA7713">
              <w:rPr>
                <w:i/>
                <w:iCs/>
                <w:color w:val="000000"/>
              </w:rPr>
              <w:t>Sušara</w:t>
            </w:r>
            <w:proofErr w:type="spellEnd"/>
            <w:r w:rsidRPr="00AA7713">
              <w:rPr>
                <w:i/>
                <w:iCs/>
                <w:color w:val="000000"/>
              </w:rPr>
              <w:t xml:space="preserve"> se </w:t>
            </w:r>
            <w:proofErr w:type="spellStart"/>
            <w:r w:rsidRPr="00AA7713">
              <w:rPr>
                <w:i/>
                <w:iCs/>
                <w:color w:val="000000"/>
              </w:rPr>
              <w:t>oprema</w:t>
            </w:r>
            <w:proofErr w:type="spellEnd"/>
            <w:r w:rsidRPr="00AA7713">
              <w:rPr>
                <w:i/>
                <w:iCs/>
                <w:color w:val="000000"/>
              </w:rPr>
              <w:t xml:space="preserve"> u </w:t>
            </w:r>
            <w:proofErr w:type="spellStart"/>
            <w:r w:rsidRPr="00AA7713">
              <w:rPr>
                <w:i/>
                <w:iCs/>
                <w:color w:val="000000"/>
              </w:rPr>
              <w:t>već</w:t>
            </w:r>
            <w:proofErr w:type="spellEnd"/>
            <w:r w:rsidRPr="00AA7713">
              <w:rPr>
                <w:i/>
                <w:iCs/>
                <w:color w:val="000000"/>
              </w:rPr>
              <w:t xml:space="preserve"> </w:t>
            </w:r>
            <w:proofErr w:type="spellStart"/>
            <w:r w:rsidRPr="00AA7713">
              <w:rPr>
                <w:i/>
                <w:iCs/>
                <w:color w:val="000000"/>
              </w:rPr>
              <w:t>postojećem</w:t>
            </w:r>
            <w:proofErr w:type="spellEnd"/>
            <w:r w:rsidRPr="00AA7713">
              <w:rPr>
                <w:i/>
                <w:iCs/>
                <w:color w:val="000000"/>
              </w:rPr>
              <w:t xml:space="preserve"> </w:t>
            </w:r>
            <w:proofErr w:type="spellStart"/>
            <w:r w:rsidRPr="00AA7713">
              <w:rPr>
                <w:i/>
                <w:iCs/>
                <w:color w:val="000000"/>
              </w:rPr>
              <w:t>sazidanom</w:t>
            </w:r>
            <w:proofErr w:type="spellEnd"/>
            <w:r w:rsidRPr="00AA7713">
              <w:rPr>
                <w:i/>
                <w:iCs/>
                <w:color w:val="000000"/>
              </w:rPr>
              <w:t xml:space="preserve"> </w:t>
            </w:r>
            <w:proofErr w:type="spellStart"/>
            <w:r w:rsidRPr="00AA7713">
              <w:rPr>
                <w:i/>
                <w:iCs/>
                <w:color w:val="000000"/>
              </w:rPr>
              <w:t>objektu</w:t>
            </w:r>
            <w:proofErr w:type="spellEnd"/>
            <w:r w:rsidRPr="00AA7713">
              <w:rPr>
                <w:i/>
                <w:iCs/>
                <w:color w:val="000000"/>
              </w:rPr>
              <w:t xml:space="preserve"> (6.30 x 4.80 x 4.0 m (H)) </w:t>
            </w:r>
            <w:proofErr w:type="spellStart"/>
            <w:r w:rsidRPr="00AA7713">
              <w:rPr>
                <w:i/>
                <w:iCs/>
                <w:color w:val="000000"/>
              </w:rPr>
              <w:t>i</w:t>
            </w:r>
            <w:proofErr w:type="spellEnd"/>
            <w:r w:rsidRPr="00AA7713">
              <w:rPr>
                <w:i/>
                <w:iCs/>
                <w:color w:val="000000"/>
              </w:rPr>
              <w:t xml:space="preserve"> </w:t>
            </w:r>
            <w:proofErr w:type="spellStart"/>
            <w:r w:rsidRPr="00AA7713">
              <w:rPr>
                <w:i/>
                <w:iCs/>
                <w:color w:val="000000"/>
              </w:rPr>
              <w:t>cena</w:t>
            </w:r>
            <w:proofErr w:type="spellEnd"/>
            <w:r w:rsidRPr="00AA7713">
              <w:rPr>
                <w:i/>
                <w:iCs/>
                <w:color w:val="000000"/>
              </w:rPr>
              <w:t xml:space="preserve"> mora da </w:t>
            </w:r>
            <w:proofErr w:type="spellStart"/>
            <w:r w:rsidRPr="00AA7713">
              <w:rPr>
                <w:i/>
                <w:iCs/>
                <w:color w:val="000000"/>
              </w:rPr>
              <w:t>uključi</w:t>
            </w:r>
            <w:proofErr w:type="spellEnd"/>
            <w:r w:rsidRPr="00AA7713">
              <w:rPr>
                <w:i/>
                <w:iCs/>
                <w:color w:val="000000"/>
              </w:rPr>
              <w:t xml:space="preserve"> </w:t>
            </w:r>
            <w:proofErr w:type="spellStart"/>
            <w:r w:rsidRPr="00AA7713">
              <w:rPr>
                <w:i/>
                <w:iCs/>
                <w:color w:val="000000"/>
              </w:rPr>
              <w:t>i</w:t>
            </w:r>
            <w:proofErr w:type="spellEnd"/>
            <w:r w:rsidRPr="00AA7713">
              <w:rPr>
                <w:i/>
                <w:iCs/>
                <w:color w:val="000000"/>
              </w:rPr>
              <w:t xml:space="preserve"> </w:t>
            </w:r>
            <w:proofErr w:type="spellStart"/>
            <w:r w:rsidRPr="00AA7713">
              <w:rPr>
                <w:i/>
                <w:iCs/>
                <w:color w:val="000000"/>
              </w:rPr>
              <w:t>cenu</w:t>
            </w:r>
            <w:proofErr w:type="spellEnd"/>
            <w:r w:rsidRPr="00AA7713">
              <w:rPr>
                <w:i/>
                <w:iCs/>
                <w:color w:val="000000"/>
              </w:rPr>
              <w:t xml:space="preserve"> </w:t>
            </w:r>
            <w:proofErr w:type="spellStart"/>
            <w:r w:rsidRPr="00AA7713">
              <w:rPr>
                <w:i/>
                <w:iCs/>
                <w:color w:val="000000"/>
              </w:rPr>
              <w:t>opreme</w:t>
            </w:r>
            <w:proofErr w:type="spellEnd"/>
            <w:r w:rsidRPr="00AA7713">
              <w:rPr>
                <w:i/>
                <w:iCs/>
                <w:color w:val="000000"/>
              </w:rPr>
              <w:t xml:space="preserve"> </w:t>
            </w:r>
            <w:proofErr w:type="spellStart"/>
            <w:r w:rsidRPr="00AA7713">
              <w:rPr>
                <w:i/>
                <w:iCs/>
                <w:color w:val="000000"/>
              </w:rPr>
              <w:t>i</w:t>
            </w:r>
            <w:proofErr w:type="spellEnd"/>
            <w:r w:rsidRPr="00AA7713">
              <w:rPr>
                <w:i/>
                <w:iCs/>
                <w:color w:val="000000"/>
              </w:rPr>
              <w:t xml:space="preserve"> </w:t>
            </w:r>
            <w:proofErr w:type="spellStart"/>
            <w:r w:rsidRPr="00AA7713">
              <w:rPr>
                <w:i/>
                <w:iCs/>
                <w:color w:val="000000"/>
              </w:rPr>
              <w:t>instalaciju</w:t>
            </w:r>
            <w:proofErr w:type="spellEnd"/>
            <w:r w:rsidRPr="00AA7713">
              <w:rPr>
                <w:i/>
                <w:iCs/>
                <w:color w:val="000000"/>
              </w:rPr>
              <w:t xml:space="preserve"> </w:t>
            </w:r>
            <w:proofErr w:type="spellStart"/>
            <w:r w:rsidRPr="00AA7713">
              <w:rPr>
                <w:i/>
                <w:iCs/>
                <w:color w:val="000000"/>
              </w:rPr>
              <w:t>iste</w:t>
            </w:r>
            <w:proofErr w:type="spellEnd"/>
            <w:r w:rsidRPr="00AA7713">
              <w:rPr>
                <w:i/>
                <w:iCs/>
                <w:color w:val="000000"/>
              </w:rPr>
              <w:t>.</w:t>
            </w:r>
          </w:p>
          <w:p w:rsidR="00AA7713" w:rsidRPr="00AA7713" w:rsidRDefault="00AA7713" w:rsidP="00AA7713">
            <w:pPr>
              <w:rPr>
                <w:iCs/>
                <w:color w:val="000000"/>
              </w:rPr>
            </w:pPr>
            <w:r w:rsidRPr="00AA7713">
              <w:rPr>
                <w:iCs/>
                <w:color w:val="000000"/>
              </w:rPr>
              <w:t xml:space="preserve">Dryer </w:t>
            </w:r>
            <w:proofErr w:type="spellStart"/>
            <w:r w:rsidRPr="00AA7713">
              <w:rPr>
                <w:iCs/>
                <w:color w:val="000000"/>
              </w:rPr>
              <w:t>shold</w:t>
            </w:r>
            <w:proofErr w:type="spellEnd"/>
            <w:r w:rsidRPr="00AA7713">
              <w:rPr>
                <w:iCs/>
                <w:color w:val="000000"/>
              </w:rPr>
              <w:t xml:space="preserve"> be similar like model NKS-20</w:t>
            </w:r>
            <w:proofErr w:type="gramStart"/>
            <w:r w:rsidRPr="00AA7713">
              <w:rPr>
                <w:iCs/>
                <w:color w:val="000000"/>
              </w:rPr>
              <w:t>./</w:t>
            </w:r>
            <w:proofErr w:type="spellStart"/>
            <w:proofErr w:type="gramEnd"/>
            <w:r w:rsidRPr="00AA7713">
              <w:rPr>
                <w:i/>
                <w:iCs/>
                <w:color w:val="000000"/>
              </w:rPr>
              <w:t>Sušara</w:t>
            </w:r>
            <w:proofErr w:type="spellEnd"/>
            <w:r w:rsidRPr="00AA7713">
              <w:rPr>
                <w:i/>
                <w:iCs/>
                <w:color w:val="000000"/>
              </w:rPr>
              <w:t xml:space="preserve"> se </w:t>
            </w:r>
            <w:proofErr w:type="spellStart"/>
            <w:r w:rsidRPr="00AA7713">
              <w:rPr>
                <w:i/>
                <w:iCs/>
                <w:color w:val="000000"/>
              </w:rPr>
              <w:t>pravi</w:t>
            </w:r>
            <w:proofErr w:type="spellEnd"/>
            <w:r w:rsidRPr="00AA7713">
              <w:rPr>
                <w:i/>
                <w:iCs/>
                <w:color w:val="000000"/>
              </w:rPr>
              <w:t xml:space="preserve">  </w:t>
            </w:r>
            <w:proofErr w:type="spellStart"/>
            <w:r w:rsidRPr="00AA7713">
              <w:rPr>
                <w:i/>
                <w:iCs/>
                <w:color w:val="000000"/>
              </w:rPr>
              <w:t>slična</w:t>
            </w:r>
            <w:proofErr w:type="spellEnd"/>
            <w:r w:rsidRPr="00AA7713">
              <w:rPr>
                <w:i/>
                <w:iCs/>
                <w:color w:val="000000"/>
              </w:rPr>
              <w:t xml:space="preserve"> </w:t>
            </w:r>
            <w:proofErr w:type="spellStart"/>
            <w:r w:rsidRPr="00AA7713">
              <w:rPr>
                <w:i/>
                <w:iCs/>
                <w:color w:val="000000"/>
              </w:rPr>
              <w:t>modelu</w:t>
            </w:r>
            <w:proofErr w:type="spellEnd"/>
            <w:r w:rsidRPr="00AA7713">
              <w:rPr>
                <w:i/>
                <w:iCs/>
                <w:color w:val="000000"/>
              </w:rPr>
              <w:t xml:space="preserve"> NKS-20.</w:t>
            </w:r>
          </w:p>
          <w:p w:rsidR="00AA7713" w:rsidRPr="00AA7713" w:rsidRDefault="00AA7713" w:rsidP="00AA7713">
            <w:pPr>
              <w:rPr>
                <w:iCs/>
                <w:color w:val="000000"/>
              </w:rPr>
            </w:pPr>
            <w:r w:rsidRPr="00AA7713">
              <w:rPr>
                <w:color w:val="000000"/>
              </w:rPr>
              <w:t>Dryer scheme (picture below): /</w:t>
            </w:r>
            <w:proofErr w:type="spellStart"/>
            <w:r w:rsidRPr="00AA7713">
              <w:rPr>
                <w:i/>
                <w:iCs/>
                <w:color w:val="000000"/>
              </w:rPr>
              <w:t>Šema</w:t>
            </w:r>
            <w:proofErr w:type="spellEnd"/>
            <w:r w:rsidRPr="00AA7713">
              <w:rPr>
                <w:i/>
                <w:iCs/>
                <w:color w:val="000000"/>
              </w:rPr>
              <w:t xml:space="preserve"> </w:t>
            </w:r>
            <w:proofErr w:type="spellStart"/>
            <w:r w:rsidRPr="00AA7713">
              <w:rPr>
                <w:i/>
                <w:iCs/>
                <w:color w:val="000000"/>
              </w:rPr>
              <w:t>sušare</w:t>
            </w:r>
            <w:proofErr w:type="spellEnd"/>
            <w:r w:rsidRPr="00AA7713">
              <w:rPr>
                <w:i/>
                <w:iCs/>
                <w:color w:val="000000"/>
              </w:rPr>
              <w:t xml:space="preserve"> (</w:t>
            </w:r>
            <w:proofErr w:type="spellStart"/>
            <w:r w:rsidRPr="00AA7713">
              <w:rPr>
                <w:i/>
                <w:iCs/>
                <w:color w:val="000000"/>
              </w:rPr>
              <w:t>slika</w:t>
            </w:r>
            <w:proofErr w:type="spellEnd"/>
            <w:r w:rsidRPr="00AA7713">
              <w:rPr>
                <w:i/>
                <w:iCs/>
                <w:color w:val="000000"/>
              </w:rPr>
              <w:t xml:space="preserve"> </w:t>
            </w:r>
            <w:proofErr w:type="spellStart"/>
            <w:r w:rsidRPr="00AA7713">
              <w:rPr>
                <w:i/>
                <w:iCs/>
                <w:color w:val="000000"/>
              </w:rPr>
              <w:t>ispod</w:t>
            </w:r>
            <w:proofErr w:type="spellEnd"/>
            <w:r w:rsidRPr="00AA7713">
              <w:rPr>
                <w:i/>
                <w:iCs/>
                <w:color w:val="000000"/>
              </w:rPr>
              <w:t>):</w:t>
            </w:r>
          </w:p>
          <w:p w:rsidR="00AA7713" w:rsidRPr="00AA7713" w:rsidRDefault="00AA7713" w:rsidP="00AA7713">
            <w:pPr>
              <w:rPr>
                <w:iCs/>
                <w:color w:val="000000"/>
              </w:rPr>
            </w:pPr>
            <w:r w:rsidRPr="00AA7713">
              <w:rPr>
                <w:iCs/>
                <w:color w:val="000000"/>
              </w:rPr>
              <w:object w:dxaOrig="5445" w:dyaOrig="5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9pt;height:159.05pt" o:ole="">
                  <v:imagedata r:id="rId13" o:title=""/>
                </v:shape>
                <o:OLEObject Type="Embed" ProgID="PBrush" ShapeID="_x0000_i1025" DrawAspect="Content" ObjectID="_1535399181" r:id="rId14"/>
              </w:object>
            </w:r>
          </w:p>
          <w:p w:rsidR="00AA7713" w:rsidRPr="00AA7713" w:rsidRDefault="00AA7713" w:rsidP="00AA7713">
            <w:pPr>
              <w:rPr>
                <w:iCs/>
                <w:color w:val="000000"/>
              </w:rPr>
            </w:pPr>
            <w:r w:rsidRPr="00AA7713">
              <w:rPr>
                <w:iCs/>
                <w:color w:val="000000"/>
              </w:rPr>
              <w:t>1-Exhaust flaps</w:t>
            </w:r>
          </w:p>
          <w:p w:rsidR="00AA7713" w:rsidRPr="00AA7713" w:rsidRDefault="00AA7713" w:rsidP="00AA7713">
            <w:pPr>
              <w:rPr>
                <w:iCs/>
                <w:color w:val="000000"/>
              </w:rPr>
            </w:pPr>
            <w:r w:rsidRPr="00AA7713">
              <w:rPr>
                <w:iCs/>
                <w:color w:val="000000"/>
              </w:rPr>
              <w:t>2-Intake flaps</w:t>
            </w:r>
          </w:p>
          <w:p w:rsidR="00AA7713" w:rsidRPr="00AA7713" w:rsidRDefault="00AA7713" w:rsidP="00AA7713">
            <w:pPr>
              <w:rPr>
                <w:iCs/>
                <w:color w:val="000000"/>
              </w:rPr>
            </w:pPr>
            <w:r w:rsidRPr="00AA7713">
              <w:rPr>
                <w:iCs/>
                <w:color w:val="000000"/>
              </w:rPr>
              <w:t>3-Circulation fans</w:t>
            </w:r>
          </w:p>
          <w:p w:rsidR="00AA7713" w:rsidRPr="00AA7713" w:rsidRDefault="00AA7713" w:rsidP="00AA7713">
            <w:pPr>
              <w:rPr>
                <w:iCs/>
                <w:color w:val="000000"/>
              </w:rPr>
            </w:pPr>
            <w:r w:rsidRPr="00AA7713">
              <w:rPr>
                <w:iCs/>
                <w:color w:val="000000"/>
              </w:rPr>
              <w:t>4-Heaters</w:t>
            </w:r>
          </w:p>
          <w:p w:rsidR="00AA7713" w:rsidRPr="00AA7713" w:rsidRDefault="00AA7713" w:rsidP="00AA7713">
            <w:pPr>
              <w:rPr>
                <w:iCs/>
                <w:color w:val="000000"/>
              </w:rPr>
            </w:pPr>
            <w:r w:rsidRPr="00AA7713">
              <w:rPr>
                <w:iCs/>
                <w:color w:val="000000"/>
              </w:rPr>
              <w:t>5-Atomizers</w:t>
            </w:r>
          </w:p>
          <w:p w:rsidR="00AA7713" w:rsidRPr="00AA7713" w:rsidRDefault="00AA7713" w:rsidP="00AA7713">
            <w:pPr>
              <w:rPr>
                <w:iCs/>
                <w:color w:val="000000"/>
              </w:rPr>
            </w:pPr>
          </w:p>
          <w:p w:rsidR="00AA7713" w:rsidRPr="00AA7713" w:rsidRDefault="00AA7713" w:rsidP="00AA7713">
            <w:pPr>
              <w:rPr>
                <w:i/>
                <w:iCs/>
                <w:color w:val="000000"/>
              </w:rPr>
            </w:pPr>
            <w:r w:rsidRPr="00AA7713">
              <w:rPr>
                <w:i/>
                <w:iCs/>
                <w:color w:val="000000"/>
              </w:rPr>
              <w:t xml:space="preserve">1-Izduvne </w:t>
            </w:r>
            <w:proofErr w:type="spellStart"/>
            <w:r w:rsidRPr="00AA7713">
              <w:rPr>
                <w:i/>
                <w:iCs/>
                <w:color w:val="000000"/>
              </w:rPr>
              <w:t>klapne</w:t>
            </w:r>
            <w:proofErr w:type="spellEnd"/>
          </w:p>
          <w:p w:rsidR="00AA7713" w:rsidRPr="00AA7713" w:rsidRDefault="00AA7713" w:rsidP="00AA7713">
            <w:pPr>
              <w:rPr>
                <w:i/>
                <w:iCs/>
                <w:color w:val="000000"/>
              </w:rPr>
            </w:pPr>
            <w:r w:rsidRPr="00AA7713">
              <w:rPr>
                <w:i/>
                <w:iCs/>
                <w:color w:val="000000"/>
              </w:rPr>
              <w:t xml:space="preserve">2-Isisne </w:t>
            </w:r>
            <w:proofErr w:type="spellStart"/>
            <w:r w:rsidRPr="00AA7713">
              <w:rPr>
                <w:i/>
                <w:iCs/>
                <w:color w:val="000000"/>
              </w:rPr>
              <w:t>klapne</w:t>
            </w:r>
            <w:proofErr w:type="spellEnd"/>
          </w:p>
          <w:p w:rsidR="00AA7713" w:rsidRPr="00AA7713" w:rsidRDefault="00AA7713" w:rsidP="00AA7713">
            <w:pPr>
              <w:rPr>
                <w:i/>
                <w:iCs/>
                <w:color w:val="000000"/>
              </w:rPr>
            </w:pPr>
            <w:r w:rsidRPr="00AA7713">
              <w:rPr>
                <w:i/>
                <w:iCs/>
                <w:color w:val="000000"/>
              </w:rPr>
              <w:t xml:space="preserve">3-Ventilator </w:t>
            </w:r>
            <w:proofErr w:type="spellStart"/>
            <w:r w:rsidRPr="00AA7713">
              <w:rPr>
                <w:i/>
                <w:iCs/>
                <w:color w:val="000000"/>
              </w:rPr>
              <w:t>za</w:t>
            </w:r>
            <w:proofErr w:type="spellEnd"/>
            <w:r w:rsidRPr="00AA7713">
              <w:rPr>
                <w:i/>
                <w:iCs/>
                <w:color w:val="000000"/>
              </w:rPr>
              <w:t xml:space="preserve"> </w:t>
            </w:r>
            <w:proofErr w:type="spellStart"/>
            <w:r w:rsidRPr="00AA7713">
              <w:rPr>
                <w:i/>
                <w:iCs/>
                <w:color w:val="000000"/>
              </w:rPr>
              <w:t>cirkulaciju</w:t>
            </w:r>
            <w:proofErr w:type="spellEnd"/>
          </w:p>
          <w:p w:rsidR="00AA7713" w:rsidRPr="00AA7713" w:rsidRDefault="00AA7713" w:rsidP="00AA7713">
            <w:pPr>
              <w:rPr>
                <w:i/>
                <w:iCs/>
                <w:color w:val="000000"/>
              </w:rPr>
            </w:pPr>
            <w:r w:rsidRPr="00AA7713">
              <w:rPr>
                <w:i/>
                <w:iCs/>
                <w:color w:val="000000"/>
              </w:rPr>
              <w:t>4-Grejaci</w:t>
            </w:r>
          </w:p>
          <w:p w:rsidR="00AA7713" w:rsidRPr="00AA7713" w:rsidRDefault="00AA7713" w:rsidP="00AA7713">
            <w:pPr>
              <w:rPr>
                <w:i/>
                <w:iCs/>
                <w:color w:val="000000"/>
              </w:rPr>
            </w:pPr>
            <w:r w:rsidRPr="00AA7713">
              <w:rPr>
                <w:i/>
                <w:iCs/>
                <w:color w:val="000000"/>
              </w:rPr>
              <w:t xml:space="preserve">5-Sistem </w:t>
            </w:r>
            <w:proofErr w:type="spellStart"/>
            <w:r w:rsidRPr="00AA7713">
              <w:rPr>
                <w:i/>
                <w:iCs/>
                <w:color w:val="000000"/>
              </w:rPr>
              <w:t>za</w:t>
            </w:r>
            <w:proofErr w:type="spellEnd"/>
            <w:r w:rsidRPr="00AA7713">
              <w:rPr>
                <w:i/>
                <w:iCs/>
                <w:color w:val="000000"/>
              </w:rPr>
              <w:t xml:space="preserve"> </w:t>
            </w:r>
            <w:proofErr w:type="spellStart"/>
            <w:r w:rsidRPr="00AA7713">
              <w:rPr>
                <w:i/>
                <w:iCs/>
                <w:color w:val="000000"/>
              </w:rPr>
              <w:t>vlaženje</w:t>
            </w:r>
            <w:proofErr w:type="spellEnd"/>
          </w:p>
          <w:p w:rsidR="00AA7713" w:rsidRPr="00AA7713" w:rsidRDefault="00AA7713" w:rsidP="00AA7713">
            <w:pPr>
              <w:rPr>
                <w:iCs/>
                <w:color w:val="000000"/>
              </w:rPr>
            </w:pPr>
          </w:p>
          <w:p w:rsidR="00AA7713" w:rsidRPr="00AA7713" w:rsidRDefault="00AA7713" w:rsidP="00AA7713">
            <w:pPr>
              <w:rPr>
                <w:i/>
                <w:iCs/>
                <w:color w:val="000000"/>
              </w:rPr>
            </w:pPr>
            <w:r w:rsidRPr="00AA7713">
              <w:rPr>
                <w:iCs/>
                <w:color w:val="000000"/>
              </w:rPr>
              <w:t xml:space="preserve">Timber Volume/ </w:t>
            </w:r>
            <w:proofErr w:type="spellStart"/>
            <w:r w:rsidRPr="00AA7713">
              <w:rPr>
                <w:i/>
                <w:iCs/>
                <w:color w:val="000000"/>
              </w:rPr>
              <w:t>Kapacitet</w:t>
            </w:r>
            <w:proofErr w:type="spellEnd"/>
            <w:r w:rsidRPr="00AA7713">
              <w:rPr>
                <w:i/>
                <w:iCs/>
                <w:color w:val="000000"/>
              </w:rPr>
              <w:t xml:space="preserve"> </w:t>
            </w:r>
            <w:proofErr w:type="spellStart"/>
            <w:r w:rsidRPr="00AA7713">
              <w:rPr>
                <w:i/>
                <w:iCs/>
                <w:color w:val="000000"/>
              </w:rPr>
              <w:t>drvene</w:t>
            </w:r>
            <w:proofErr w:type="spellEnd"/>
            <w:r w:rsidRPr="00AA7713">
              <w:rPr>
                <w:i/>
                <w:iCs/>
                <w:color w:val="000000"/>
              </w:rPr>
              <w:t xml:space="preserve"> </w:t>
            </w:r>
            <w:proofErr w:type="spellStart"/>
            <w:r w:rsidRPr="00AA7713">
              <w:rPr>
                <w:i/>
                <w:iCs/>
                <w:color w:val="000000"/>
              </w:rPr>
              <w:t>građe</w:t>
            </w:r>
            <w:proofErr w:type="spellEnd"/>
            <w:r w:rsidRPr="00AA7713">
              <w:rPr>
                <w:i/>
                <w:iCs/>
                <w:color w:val="000000"/>
              </w:rPr>
              <w:t xml:space="preserve"> </w:t>
            </w:r>
            <w:proofErr w:type="spellStart"/>
            <w:r w:rsidRPr="00AA7713">
              <w:rPr>
                <w:i/>
                <w:iCs/>
                <w:color w:val="000000"/>
              </w:rPr>
              <w:lastRenderedPageBreak/>
              <w:t>koja</w:t>
            </w:r>
            <w:proofErr w:type="spellEnd"/>
            <w:r w:rsidRPr="00AA7713">
              <w:rPr>
                <w:i/>
                <w:iCs/>
                <w:color w:val="000000"/>
              </w:rPr>
              <w:t xml:space="preserve"> u </w:t>
            </w:r>
            <w:proofErr w:type="spellStart"/>
            <w:r w:rsidRPr="00AA7713">
              <w:rPr>
                <w:i/>
                <w:iCs/>
                <w:color w:val="000000"/>
              </w:rPr>
              <w:t>jednom</w:t>
            </w:r>
            <w:proofErr w:type="spellEnd"/>
            <w:r w:rsidRPr="00AA7713">
              <w:rPr>
                <w:i/>
                <w:iCs/>
                <w:color w:val="000000"/>
              </w:rPr>
              <w:t xml:space="preserve"> </w:t>
            </w:r>
            <w:proofErr w:type="spellStart"/>
            <w:r w:rsidRPr="00AA7713">
              <w:rPr>
                <w:i/>
                <w:iCs/>
                <w:color w:val="000000"/>
              </w:rPr>
              <w:t>trenutku</w:t>
            </w:r>
            <w:proofErr w:type="spellEnd"/>
            <w:r w:rsidRPr="00AA7713">
              <w:rPr>
                <w:i/>
                <w:iCs/>
                <w:color w:val="000000"/>
              </w:rPr>
              <w:t xml:space="preserve"> </w:t>
            </w:r>
            <w:proofErr w:type="spellStart"/>
            <w:r w:rsidRPr="00AA7713">
              <w:rPr>
                <w:i/>
                <w:iCs/>
                <w:color w:val="000000"/>
              </w:rPr>
              <w:t>može</w:t>
            </w:r>
            <w:proofErr w:type="spellEnd"/>
            <w:r w:rsidRPr="00AA7713">
              <w:rPr>
                <w:i/>
                <w:iCs/>
                <w:color w:val="000000"/>
              </w:rPr>
              <w:t xml:space="preserve"> da se </w:t>
            </w:r>
            <w:proofErr w:type="spellStart"/>
            <w:r w:rsidRPr="00AA7713">
              <w:rPr>
                <w:i/>
                <w:iCs/>
                <w:color w:val="000000"/>
              </w:rPr>
              <w:t>smesti</w:t>
            </w:r>
            <w:proofErr w:type="spellEnd"/>
            <w:r w:rsidRPr="00AA7713">
              <w:rPr>
                <w:i/>
                <w:iCs/>
                <w:color w:val="000000"/>
              </w:rPr>
              <w:t xml:space="preserve"> u </w:t>
            </w:r>
            <w:proofErr w:type="spellStart"/>
            <w:r w:rsidRPr="00AA7713">
              <w:rPr>
                <w:i/>
                <w:iCs/>
                <w:color w:val="000000"/>
              </w:rPr>
              <w:t>sušaru</w:t>
            </w:r>
            <w:proofErr w:type="spellEnd"/>
            <w:r w:rsidRPr="00AA7713">
              <w:rPr>
                <w:i/>
                <w:iCs/>
                <w:color w:val="000000"/>
              </w:rPr>
              <w:t xml:space="preserve">: 15-25 m3 </w:t>
            </w:r>
          </w:p>
          <w:p w:rsidR="00AA7713" w:rsidRPr="00AA7713" w:rsidRDefault="00AA7713" w:rsidP="00AA7713">
            <w:pPr>
              <w:rPr>
                <w:iCs/>
                <w:color w:val="000000"/>
              </w:rPr>
            </w:pPr>
          </w:p>
          <w:p w:rsidR="00AA7713" w:rsidRPr="00AA7713" w:rsidRDefault="00AA7713" w:rsidP="00AA7713">
            <w:pPr>
              <w:rPr>
                <w:iCs/>
                <w:color w:val="000000"/>
              </w:rPr>
            </w:pPr>
            <w:r w:rsidRPr="00AA7713">
              <w:rPr>
                <w:iCs/>
                <w:color w:val="000000"/>
              </w:rPr>
              <w:t xml:space="preserve">Dryer </w:t>
            </w:r>
            <w:proofErr w:type="spellStart"/>
            <w:r w:rsidRPr="00AA7713">
              <w:rPr>
                <w:iCs/>
                <w:color w:val="000000"/>
              </w:rPr>
              <w:t>equipments</w:t>
            </w:r>
            <w:proofErr w:type="spellEnd"/>
            <w:r w:rsidRPr="00AA7713">
              <w:rPr>
                <w:iCs/>
                <w:color w:val="000000"/>
              </w:rPr>
              <w:t xml:space="preserve">: </w:t>
            </w:r>
            <w:proofErr w:type="spellStart"/>
            <w:r w:rsidRPr="00AA7713">
              <w:rPr>
                <w:i/>
                <w:iCs/>
                <w:color w:val="000000"/>
              </w:rPr>
              <w:t>Oprema</w:t>
            </w:r>
            <w:proofErr w:type="spellEnd"/>
            <w:r w:rsidRPr="00AA7713">
              <w:rPr>
                <w:i/>
                <w:iCs/>
                <w:color w:val="000000"/>
              </w:rPr>
              <w:t xml:space="preserve"> </w:t>
            </w:r>
            <w:proofErr w:type="spellStart"/>
            <w:r w:rsidRPr="00AA7713">
              <w:rPr>
                <w:i/>
                <w:iCs/>
                <w:color w:val="000000"/>
              </w:rPr>
              <w:t>za</w:t>
            </w:r>
            <w:proofErr w:type="spellEnd"/>
            <w:r w:rsidRPr="00AA7713">
              <w:rPr>
                <w:i/>
                <w:iCs/>
                <w:color w:val="000000"/>
              </w:rPr>
              <w:t xml:space="preserve"> </w:t>
            </w:r>
            <w:proofErr w:type="spellStart"/>
            <w:r w:rsidRPr="00AA7713">
              <w:rPr>
                <w:i/>
                <w:iCs/>
                <w:color w:val="000000"/>
              </w:rPr>
              <w:t>sušaru</w:t>
            </w:r>
            <w:proofErr w:type="spellEnd"/>
            <w:r w:rsidRPr="00AA7713">
              <w:rPr>
                <w:i/>
                <w:iCs/>
                <w:color w:val="000000"/>
              </w:rPr>
              <w:t>:</w:t>
            </w:r>
          </w:p>
          <w:p w:rsidR="00AA7713" w:rsidRPr="00AA7713" w:rsidRDefault="00AA7713" w:rsidP="00AA7713">
            <w:pPr>
              <w:rPr>
                <w:iCs/>
                <w:color w:val="000000"/>
              </w:rPr>
            </w:pPr>
            <w:r w:rsidRPr="00AA7713">
              <w:rPr>
                <w:b/>
                <w:iCs/>
                <w:color w:val="000000"/>
              </w:rPr>
              <w:t>1.</w:t>
            </w:r>
            <w:r w:rsidRPr="00AA7713">
              <w:rPr>
                <w:iCs/>
                <w:color w:val="000000"/>
              </w:rPr>
              <w:t xml:space="preserve"> Heat exchanger /</w:t>
            </w:r>
            <w:proofErr w:type="spellStart"/>
            <w:r w:rsidRPr="00AA7713">
              <w:rPr>
                <w:i/>
                <w:iCs/>
                <w:color w:val="000000"/>
              </w:rPr>
              <w:t>Izmenjivač</w:t>
            </w:r>
            <w:proofErr w:type="spellEnd"/>
            <w:r w:rsidRPr="00AA7713">
              <w:rPr>
                <w:i/>
                <w:iCs/>
                <w:color w:val="000000"/>
              </w:rPr>
              <w:t xml:space="preserve"> </w:t>
            </w:r>
            <w:proofErr w:type="spellStart"/>
            <w:r w:rsidRPr="00AA7713">
              <w:rPr>
                <w:i/>
                <w:iCs/>
                <w:color w:val="000000"/>
              </w:rPr>
              <w:t>toplote</w:t>
            </w:r>
            <w:proofErr w:type="spellEnd"/>
            <w:r w:rsidRPr="00AA7713">
              <w:rPr>
                <w:i/>
                <w:iCs/>
                <w:color w:val="000000"/>
              </w:rPr>
              <w:t xml:space="preserve"> </w:t>
            </w:r>
            <w:r w:rsidRPr="00AA7713">
              <w:rPr>
                <w:iCs/>
                <w:color w:val="000000"/>
              </w:rPr>
              <w:t xml:space="preserve">60kW (12 </w:t>
            </w:r>
            <w:proofErr w:type="spellStart"/>
            <w:r w:rsidRPr="00AA7713">
              <w:rPr>
                <w:iCs/>
                <w:color w:val="000000"/>
              </w:rPr>
              <w:t>cevi</w:t>
            </w:r>
            <w:proofErr w:type="spellEnd"/>
            <w:r w:rsidRPr="00AA7713">
              <w:rPr>
                <w:iCs/>
                <w:color w:val="000000"/>
              </w:rPr>
              <w:t>) L=2120mm/680mm  - 2 pieces /</w:t>
            </w:r>
            <w:proofErr w:type="spellStart"/>
            <w:r w:rsidRPr="00AA7713">
              <w:rPr>
                <w:i/>
                <w:iCs/>
                <w:color w:val="000000"/>
              </w:rPr>
              <w:t>komada</w:t>
            </w:r>
            <w:proofErr w:type="spellEnd"/>
          </w:p>
          <w:p w:rsidR="00AA7713" w:rsidRPr="00AA7713" w:rsidRDefault="00AA7713" w:rsidP="00AA7713">
            <w:pPr>
              <w:rPr>
                <w:iCs/>
                <w:color w:val="000000"/>
              </w:rPr>
            </w:pPr>
            <w:r w:rsidRPr="00AA7713">
              <w:rPr>
                <w:b/>
                <w:iCs/>
                <w:color w:val="000000"/>
              </w:rPr>
              <w:t>2.</w:t>
            </w:r>
            <w:r w:rsidRPr="00AA7713">
              <w:rPr>
                <w:iCs/>
                <w:color w:val="000000"/>
              </w:rPr>
              <w:t xml:space="preserve"> Heat exchanger /</w:t>
            </w:r>
            <w:proofErr w:type="spellStart"/>
            <w:r w:rsidRPr="00AA7713">
              <w:rPr>
                <w:i/>
                <w:iCs/>
                <w:color w:val="000000"/>
              </w:rPr>
              <w:t>Izmenjivač</w:t>
            </w:r>
            <w:proofErr w:type="spellEnd"/>
            <w:r w:rsidRPr="00AA7713">
              <w:rPr>
                <w:i/>
                <w:iCs/>
                <w:color w:val="000000"/>
              </w:rPr>
              <w:t xml:space="preserve"> </w:t>
            </w:r>
            <w:proofErr w:type="spellStart"/>
            <w:r w:rsidRPr="00AA7713">
              <w:rPr>
                <w:i/>
                <w:iCs/>
                <w:color w:val="000000"/>
              </w:rPr>
              <w:t>toplote</w:t>
            </w:r>
            <w:proofErr w:type="spellEnd"/>
            <w:r w:rsidRPr="00AA7713">
              <w:rPr>
                <w:iCs/>
                <w:color w:val="000000"/>
              </w:rPr>
              <w:t xml:space="preserve"> 60kW (12 </w:t>
            </w:r>
            <w:proofErr w:type="spellStart"/>
            <w:r w:rsidRPr="00AA7713">
              <w:rPr>
                <w:iCs/>
                <w:color w:val="000000"/>
              </w:rPr>
              <w:t>cevi</w:t>
            </w:r>
            <w:proofErr w:type="spellEnd"/>
            <w:r w:rsidRPr="00AA7713">
              <w:rPr>
                <w:iCs/>
                <w:color w:val="000000"/>
              </w:rPr>
              <w:t>) L=1500mm/680mm  - 1 piece /</w:t>
            </w:r>
            <w:r w:rsidRPr="00AA7713">
              <w:rPr>
                <w:i/>
                <w:iCs/>
                <w:color w:val="000000"/>
              </w:rPr>
              <w:t xml:space="preserve"> </w:t>
            </w:r>
            <w:proofErr w:type="spellStart"/>
            <w:r w:rsidRPr="00AA7713">
              <w:rPr>
                <w:i/>
                <w:iCs/>
                <w:color w:val="000000"/>
              </w:rPr>
              <w:t>komad</w:t>
            </w:r>
            <w:proofErr w:type="spellEnd"/>
          </w:p>
          <w:p w:rsidR="00AA7713" w:rsidRPr="00AA7713" w:rsidRDefault="00AA7713" w:rsidP="00AA7713">
            <w:pPr>
              <w:rPr>
                <w:iCs/>
                <w:color w:val="000000"/>
              </w:rPr>
            </w:pPr>
            <w:r w:rsidRPr="00AA7713">
              <w:rPr>
                <w:b/>
                <w:iCs/>
                <w:color w:val="000000"/>
              </w:rPr>
              <w:t>3.</w:t>
            </w:r>
            <w:r w:rsidRPr="00AA7713">
              <w:rPr>
                <w:iCs/>
                <w:color w:val="000000"/>
              </w:rPr>
              <w:t xml:space="preserve"> Supply and return line/ </w:t>
            </w:r>
            <w:proofErr w:type="spellStart"/>
            <w:r w:rsidRPr="00AA7713">
              <w:rPr>
                <w:i/>
                <w:iCs/>
                <w:color w:val="000000"/>
              </w:rPr>
              <w:t>Napojni</w:t>
            </w:r>
            <w:proofErr w:type="spellEnd"/>
            <w:r w:rsidRPr="00AA7713">
              <w:rPr>
                <w:i/>
                <w:iCs/>
                <w:color w:val="000000"/>
              </w:rPr>
              <w:t xml:space="preserve"> </w:t>
            </w:r>
            <w:proofErr w:type="spellStart"/>
            <w:r w:rsidRPr="00AA7713">
              <w:rPr>
                <w:i/>
                <w:iCs/>
                <w:color w:val="000000"/>
              </w:rPr>
              <w:t>i</w:t>
            </w:r>
            <w:proofErr w:type="spellEnd"/>
            <w:r w:rsidRPr="00AA7713">
              <w:rPr>
                <w:i/>
                <w:iCs/>
                <w:color w:val="000000"/>
              </w:rPr>
              <w:t xml:space="preserve"> </w:t>
            </w:r>
            <w:proofErr w:type="spellStart"/>
            <w:r w:rsidRPr="00AA7713">
              <w:rPr>
                <w:i/>
                <w:iCs/>
                <w:color w:val="000000"/>
              </w:rPr>
              <w:t>povratni</w:t>
            </w:r>
            <w:proofErr w:type="spellEnd"/>
            <w:r w:rsidRPr="00AA7713">
              <w:rPr>
                <w:i/>
                <w:iCs/>
                <w:color w:val="000000"/>
              </w:rPr>
              <w:t xml:space="preserve"> </w:t>
            </w:r>
            <w:proofErr w:type="spellStart"/>
            <w:r w:rsidRPr="00AA7713">
              <w:rPr>
                <w:i/>
                <w:iCs/>
                <w:color w:val="000000"/>
              </w:rPr>
              <w:t>vod</w:t>
            </w:r>
            <w:proofErr w:type="spellEnd"/>
            <w:r w:rsidRPr="00AA7713">
              <w:rPr>
                <w:iCs/>
                <w:color w:val="000000"/>
              </w:rPr>
              <w:t xml:space="preserve"> – 1 piece /</w:t>
            </w:r>
            <w:proofErr w:type="spellStart"/>
            <w:r w:rsidRPr="00AA7713">
              <w:rPr>
                <w:i/>
                <w:iCs/>
                <w:color w:val="000000"/>
              </w:rPr>
              <w:t>komad</w:t>
            </w:r>
            <w:proofErr w:type="spellEnd"/>
          </w:p>
          <w:p w:rsidR="00AA7713" w:rsidRPr="00AA7713" w:rsidRDefault="00AA7713" w:rsidP="00AA7713">
            <w:pPr>
              <w:rPr>
                <w:iCs/>
                <w:color w:val="000000"/>
              </w:rPr>
            </w:pPr>
            <w:r w:rsidRPr="00AA7713">
              <w:rPr>
                <w:b/>
                <w:iCs/>
                <w:color w:val="000000"/>
              </w:rPr>
              <w:t>4.</w:t>
            </w:r>
            <w:r w:rsidRPr="00AA7713">
              <w:rPr>
                <w:iCs/>
                <w:color w:val="000000"/>
              </w:rPr>
              <w:t xml:space="preserve"> </w:t>
            </w:r>
            <w:proofErr w:type="spellStart"/>
            <w:r w:rsidRPr="00AA7713">
              <w:rPr>
                <w:iCs/>
                <w:color w:val="000000"/>
              </w:rPr>
              <w:t>Dihting</w:t>
            </w:r>
            <w:proofErr w:type="spellEnd"/>
            <w:r w:rsidRPr="00AA7713">
              <w:rPr>
                <w:iCs/>
                <w:color w:val="000000"/>
              </w:rPr>
              <w:t xml:space="preserve">  </w:t>
            </w:r>
            <w:r w:rsidRPr="00AA7713">
              <w:rPr>
                <w:i/>
                <w:iCs/>
                <w:color w:val="000000"/>
              </w:rPr>
              <w:t>/</w:t>
            </w:r>
            <w:proofErr w:type="spellStart"/>
            <w:r w:rsidRPr="00AA7713">
              <w:rPr>
                <w:i/>
                <w:iCs/>
                <w:color w:val="000000"/>
              </w:rPr>
              <w:t>Dihtung</w:t>
            </w:r>
            <w:proofErr w:type="spellEnd"/>
            <w:r w:rsidRPr="00AA7713">
              <w:rPr>
                <w:iCs/>
                <w:color w:val="000000"/>
              </w:rPr>
              <w:t xml:space="preserve"> 40/6 – 6 pieces /</w:t>
            </w:r>
            <w:proofErr w:type="spellStart"/>
            <w:r w:rsidRPr="00AA7713">
              <w:rPr>
                <w:i/>
                <w:iCs/>
                <w:color w:val="000000"/>
              </w:rPr>
              <w:t>komada</w:t>
            </w:r>
            <w:proofErr w:type="spellEnd"/>
          </w:p>
          <w:p w:rsidR="00AA7713" w:rsidRPr="00AA7713" w:rsidRDefault="00AA7713" w:rsidP="00AA7713">
            <w:pPr>
              <w:rPr>
                <w:iCs/>
                <w:color w:val="000000"/>
              </w:rPr>
            </w:pPr>
            <w:r w:rsidRPr="00AA7713">
              <w:rPr>
                <w:b/>
                <w:iCs/>
                <w:color w:val="000000"/>
              </w:rPr>
              <w:t>5.</w:t>
            </w:r>
            <w:r w:rsidRPr="00AA7713">
              <w:rPr>
                <w:color w:val="000000"/>
              </w:rPr>
              <w:t xml:space="preserve"> </w:t>
            </w:r>
            <w:r w:rsidRPr="00AA7713">
              <w:rPr>
                <w:iCs/>
                <w:color w:val="000000"/>
              </w:rPr>
              <w:t xml:space="preserve">Stainless steel screw M12 with nut/ </w:t>
            </w:r>
            <w:proofErr w:type="spellStart"/>
            <w:r w:rsidRPr="00AA7713">
              <w:rPr>
                <w:i/>
                <w:iCs/>
                <w:color w:val="000000"/>
              </w:rPr>
              <w:t>Inox</w:t>
            </w:r>
            <w:proofErr w:type="spellEnd"/>
            <w:r w:rsidRPr="00AA7713">
              <w:rPr>
                <w:i/>
                <w:iCs/>
                <w:color w:val="000000"/>
              </w:rPr>
              <w:t xml:space="preserve"> </w:t>
            </w:r>
            <w:proofErr w:type="spellStart"/>
            <w:r w:rsidRPr="00AA7713">
              <w:rPr>
                <w:i/>
                <w:iCs/>
                <w:color w:val="000000"/>
              </w:rPr>
              <w:t>vijak</w:t>
            </w:r>
            <w:proofErr w:type="spellEnd"/>
            <w:r w:rsidRPr="00AA7713">
              <w:rPr>
                <w:i/>
                <w:iCs/>
                <w:color w:val="000000"/>
              </w:rPr>
              <w:t xml:space="preserve"> M12 </w:t>
            </w:r>
            <w:proofErr w:type="spellStart"/>
            <w:r w:rsidRPr="00AA7713">
              <w:rPr>
                <w:i/>
                <w:iCs/>
                <w:color w:val="000000"/>
              </w:rPr>
              <w:t>sa</w:t>
            </w:r>
            <w:proofErr w:type="spellEnd"/>
            <w:r w:rsidRPr="00AA7713">
              <w:rPr>
                <w:i/>
                <w:iCs/>
                <w:color w:val="000000"/>
              </w:rPr>
              <w:t xml:space="preserve"> </w:t>
            </w:r>
            <w:proofErr w:type="spellStart"/>
            <w:r w:rsidRPr="00AA7713">
              <w:rPr>
                <w:i/>
                <w:iCs/>
                <w:color w:val="000000"/>
              </w:rPr>
              <w:t>navrtkom</w:t>
            </w:r>
            <w:proofErr w:type="spellEnd"/>
            <w:r w:rsidRPr="00AA7713">
              <w:rPr>
                <w:iCs/>
                <w:color w:val="000000"/>
              </w:rPr>
              <w:t xml:space="preserve"> – 24 pieces /</w:t>
            </w:r>
            <w:proofErr w:type="spellStart"/>
            <w:r w:rsidRPr="00AA7713">
              <w:rPr>
                <w:i/>
                <w:iCs/>
                <w:color w:val="000000"/>
              </w:rPr>
              <w:t>komada</w:t>
            </w:r>
            <w:proofErr w:type="spellEnd"/>
          </w:p>
          <w:p w:rsidR="00AA7713" w:rsidRPr="00AA7713" w:rsidRDefault="00AA7713" w:rsidP="00AA7713">
            <w:pPr>
              <w:rPr>
                <w:iCs/>
                <w:color w:val="000000"/>
              </w:rPr>
            </w:pPr>
            <w:r w:rsidRPr="00AA7713">
              <w:rPr>
                <w:b/>
                <w:iCs/>
                <w:color w:val="000000"/>
              </w:rPr>
              <w:t>6.</w:t>
            </w:r>
            <w:r w:rsidRPr="00AA7713">
              <w:rPr>
                <w:iCs/>
                <w:color w:val="000000"/>
              </w:rPr>
              <w:t xml:space="preserve"> Three-way valve, similar to or the same as the model / </w:t>
            </w:r>
            <w:proofErr w:type="spellStart"/>
            <w:r w:rsidRPr="00AA7713">
              <w:rPr>
                <w:i/>
                <w:iCs/>
                <w:color w:val="000000"/>
              </w:rPr>
              <w:t>Trokraki</w:t>
            </w:r>
            <w:proofErr w:type="spellEnd"/>
            <w:r w:rsidRPr="00AA7713">
              <w:rPr>
                <w:i/>
                <w:iCs/>
                <w:color w:val="000000"/>
              </w:rPr>
              <w:t xml:space="preserve"> </w:t>
            </w:r>
            <w:proofErr w:type="spellStart"/>
            <w:r w:rsidRPr="00AA7713">
              <w:rPr>
                <w:i/>
                <w:iCs/>
                <w:color w:val="000000"/>
              </w:rPr>
              <w:t>ventil</w:t>
            </w:r>
            <w:proofErr w:type="spellEnd"/>
            <w:r w:rsidRPr="00AA7713">
              <w:rPr>
                <w:i/>
                <w:iCs/>
                <w:color w:val="000000"/>
              </w:rPr>
              <w:t xml:space="preserve"> , </w:t>
            </w:r>
            <w:proofErr w:type="spellStart"/>
            <w:r w:rsidRPr="00AA7713">
              <w:rPr>
                <w:i/>
                <w:iCs/>
                <w:color w:val="000000"/>
              </w:rPr>
              <w:t>sličan</w:t>
            </w:r>
            <w:proofErr w:type="spellEnd"/>
            <w:r w:rsidRPr="00AA7713">
              <w:rPr>
                <w:i/>
                <w:iCs/>
                <w:color w:val="000000"/>
              </w:rPr>
              <w:t xml:space="preserve"> </w:t>
            </w:r>
            <w:proofErr w:type="spellStart"/>
            <w:r w:rsidRPr="00AA7713">
              <w:rPr>
                <w:i/>
                <w:iCs/>
                <w:color w:val="000000"/>
              </w:rPr>
              <w:t>ili</w:t>
            </w:r>
            <w:proofErr w:type="spellEnd"/>
            <w:r w:rsidRPr="00AA7713">
              <w:rPr>
                <w:i/>
                <w:iCs/>
                <w:color w:val="000000"/>
              </w:rPr>
              <w:t xml:space="preserve"> </w:t>
            </w:r>
            <w:proofErr w:type="spellStart"/>
            <w:r w:rsidRPr="00AA7713">
              <w:rPr>
                <w:i/>
                <w:iCs/>
                <w:color w:val="000000"/>
              </w:rPr>
              <w:t>isti</w:t>
            </w:r>
            <w:proofErr w:type="spellEnd"/>
            <w:r w:rsidRPr="00AA7713">
              <w:rPr>
                <w:i/>
                <w:iCs/>
                <w:color w:val="000000"/>
              </w:rPr>
              <w:t xml:space="preserve"> </w:t>
            </w:r>
            <w:proofErr w:type="spellStart"/>
            <w:r w:rsidRPr="00AA7713">
              <w:rPr>
                <w:i/>
                <w:iCs/>
                <w:color w:val="000000"/>
              </w:rPr>
              <w:t>kao</w:t>
            </w:r>
            <w:proofErr w:type="spellEnd"/>
            <w:r w:rsidRPr="00AA7713">
              <w:rPr>
                <w:i/>
                <w:iCs/>
                <w:color w:val="000000"/>
              </w:rPr>
              <w:t xml:space="preserve"> model  </w:t>
            </w:r>
            <w:r w:rsidRPr="00AA7713">
              <w:rPr>
                <w:iCs/>
                <w:color w:val="000000"/>
              </w:rPr>
              <w:t>ESBBE 3MS40 – 1 piece/</w:t>
            </w:r>
            <w:proofErr w:type="spellStart"/>
            <w:r w:rsidRPr="00AA7713">
              <w:rPr>
                <w:i/>
                <w:iCs/>
                <w:color w:val="000000"/>
              </w:rPr>
              <w:t>komad</w:t>
            </w:r>
            <w:proofErr w:type="spellEnd"/>
          </w:p>
          <w:p w:rsidR="00AA7713" w:rsidRPr="00AA7713" w:rsidRDefault="00AA7713" w:rsidP="00AA7713">
            <w:pPr>
              <w:rPr>
                <w:iCs/>
                <w:color w:val="000000"/>
              </w:rPr>
            </w:pPr>
            <w:r w:rsidRPr="00AA7713">
              <w:rPr>
                <w:b/>
                <w:iCs/>
                <w:color w:val="000000"/>
              </w:rPr>
              <w:t>7.</w:t>
            </w:r>
            <w:r w:rsidRPr="00AA7713">
              <w:rPr>
                <w:iCs/>
                <w:color w:val="000000"/>
              </w:rPr>
              <w:t xml:space="preserve"> Actuator three-way valve, similar to or the same as the model e  / </w:t>
            </w:r>
            <w:proofErr w:type="spellStart"/>
            <w:r w:rsidRPr="00AA7713">
              <w:rPr>
                <w:i/>
                <w:iCs/>
                <w:color w:val="000000"/>
              </w:rPr>
              <w:t>Pogon</w:t>
            </w:r>
            <w:proofErr w:type="spellEnd"/>
            <w:r w:rsidRPr="00AA7713">
              <w:rPr>
                <w:i/>
                <w:iCs/>
                <w:color w:val="000000"/>
              </w:rPr>
              <w:t xml:space="preserve"> </w:t>
            </w:r>
            <w:proofErr w:type="spellStart"/>
            <w:r w:rsidRPr="00AA7713">
              <w:rPr>
                <w:i/>
                <w:iCs/>
                <w:color w:val="000000"/>
              </w:rPr>
              <w:t>trokrakog</w:t>
            </w:r>
            <w:proofErr w:type="spellEnd"/>
            <w:r w:rsidRPr="00AA7713">
              <w:rPr>
                <w:i/>
                <w:iCs/>
                <w:color w:val="000000"/>
              </w:rPr>
              <w:t xml:space="preserve"> </w:t>
            </w:r>
            <w:proofErr w:type="spellStart"/>
            <w:r w:rsidRPr="00AA7713">
              <w:rPr>
                <w:i/>
                <w:iCs/>
                <w:color w:val="000000"/>
              </w:rPr>
              <w:t>ventila</w:t>
            </w:r>
            <w:proofErr w:type="spellEnd"/>
            <w:r w:rsidRPr="00AA7713">
              <w:rPr>
                <w:i/>
                <w:iCs/>
                <w:color w:val="000000"/>
              </w:rPr>
              <w:t xml:space="preserve"> , </w:t>
            </w:r>
            <w:proofErr w:type="spellStart"/>
            <w:r w:rsidRPr="00AA7713">
              <w:rPr>
                <w:i/>
                <w:iCs/>
                <w:color w:val="000000"/>
              </w:rPr>
              <w:t>sličan</w:t>
            </w:r>
            <w:proofErr w:type="spellEnd"/>
            <w:r w:rsidRPr="00AA7713">
              <w:rPr>
                <w:i/>
                <w:iCs/>
                <w:color w:val="000000"/>
              </w:rPr>
              <w:t xml:space="preserve"> </w:t>
            </w:r>
            <w:proofErr w:type="spellStart"/>
            <w:r w:rsidRPr="00AA7713">
              <w:rPr>
                <w:i/>
                <w:iCs/>
                <w:color w:val="000000"/>
              </w:rPr>
              <w:t>ili</w:t>
            </w:r>
            <w:proofErr w:type="spellEnd"/>
            <w:r w:rsidRPr="00AA7713">
              <w:rPr>
                <w:i/>
                <w:iCs/>
                <w:color w:val="000000"/>
              </w:rPr>
              <w:t xml:space="preserve"> </w:t>
            </w:r>
            <w:proofErr w:type="spellStart"/>
            <w:r w:rsidRPr="00AA7713">
              <w:rPr>
                <w:i/>
                <w:iCs/>
                <w:color w:val="000000"/>
              </w:rPr>
              <w:t>isti</w:t>
            </w:r>
            <w:proofErr w:type="spellEnd"/>
            <w:r w:rsidRPr="00AA7713">
              <w:rPr>
                <w:i/>
                <w:iCs/>
                <w:color w:val="000000"/>
              </w:rPr>
              <w:t xml:space="preserve"> </w:t>
            </w:r>
            <w:proofErr w:type="spellStart"/>
            <w:r w:rsidRPr="00AA7713">
              <w:rPr>
                <w:i/>
                <w:iCs/>
                <w:color w:val="000000"/>
              </w:rPr>
              <w:t>kao</w:t>
            </w:r>
            <w:proofErr w:type="spellEnd"/>
            <w:r w:rsidRPr="00AA7713">
              <w:rPr>
                <w:i/>
                <w:iCs/>
                <w:color w:val="000000"/>
              </w:rPr>
              <w:t xml:space="preserve"> model</w:t>
            </w:r>
            <w:r w:rsidRPr="00AA7713">
              <w:rPr>
                <w:iCs/>
                <w:color w:val="000000"/>
              </w:rPr>
              <w:t xml:space="preserve">  ESBE 96 – 1 piece/</w:t>
            </w:r>
            <w:proofErr w:type="spellStart"/>
            <w:r w:rsidRPr="00AA7713">
              <w:rPr>
                <w:i/>
                <w:iCs/>
                <w:color w:val="000000"/>
              </w:rPr>
              <w:t>komad</w:t>
            </w:r>
            <w:proofErr w:type="spellEnd"/>
          </w:p>
          <w:p w:rsidR="00AA7713" w:rsidRPr="00AA7713" w:rsidRDefault="00AA7713" w:rsidP="00AA7713">
            <w:pPr>
              <w:rPr>
                <w:iCs/>
                <w:color w:val="000000"/>
              </w:rPr>
            </w:pPr>
            <w:r w:rsidRPr="00AA7713">
              <w:rPr>
                <w:b/>
                <w:iCs/>
                <w:color w:val="000000"/>
              </w:rPr>
              <w:t>8.</w:t>
            </w:r>
            <w:r w:rsidRPr="00AA7713">
              <w:rPr>
                <w:iCs/>
                <w:color w:val="000000"/>
              </w:rPr>
              <w:t xml:space="preserve">  Breather pipe /</w:t>
            </w:r>
            <w:proofErr w:type="spellStart"/>
            <w:r w:rsidRPr="00AA7713">
              <w:rPr>
                <w:i/>
                <w:iCs/>
                <w:color w:val="000000"/>
              </w:rPr>
              <w:t>Odzračni</w:t>
            </w:r>
            <w:proofErr w:type="spellEnd"/>
            <w:r w:rsidRPr="00AA7713">
              <w:rPr>
                <w:i/>
                <w:iCs/>
                <w:color w:val="000000"/>
              </w:rPr>
              <w:t xml:space="preserve"> </w:t>
            </w:r>
            <w:proofErr w:type="spellStart"/>
            <w:r w:rsidRPr="00AA7713">
              <w:rPr>
                <w:i/>
                <w:iCs/>
                <w:color w:val="000000"/>
              </w:rPr>
              <w:t>vod</w:t>
            </w:r>
            <w:proofErr w:type="spellEnd"/>
            <w:r w:rsidRPr="00AA7713">
              <w:rPr>
                <w:iCs/>
                <w:color w:val="000000"/>
              </w:rPr>
              <w:t xml:space="preserve"> – 2 pieces/</w:t>
            </w:r>
            <w:proofErr w:type="spellStart"/>
            <w:r w:rsidRPr="00AA7713">
              <w:rPr>
                <w:i/>
                <w:iCs/>
                <w:color w:val="000000"/>
              </w:rPr>
              <w:t>komada</w:t>
            </w:r>
            <w:proofErr w:type="spellEnd"/>
          </w:p>
          <w:p w:rsidR="00AA7713" w:rsidRPr="00AA7713" w:rsidRDefault="00AA7713" w:rsidP="00AA7713">
            <w:pPr>
              <w:rPr>
                <w:iCs/>
                <w:color w:val="000000"/>
              </w:rPr>
            </w:pPr>
            <w:r w:rsidRPr="00AA7713">
              <w:rPr>
                <w:b/>
                <w:iCs/>
                <w:color w:val="000000"/>
              </w:rPr>
              <w:t>9.</w:t>
            </w:r>
            <w:r w:rsidRPr="00AA7713">
              <w:rPr>
                <w:iCs/>
                <w:color w:val="000000"/>
              </w:rPr>
              <w:t xml:space="preserve">  Circulation fans /</w:t>
            </w:r>
            <w:proofErr w:type="spellStart"/>
            <w:r w:rsidRPr="00AA7713">
              <w:rPr>
                <w:i/>
                <w:iCs/>
                <w:color w:val="000000"/>
              </w:rPr>
              <w:t>Ventilatori</w:t>
            </w:r>
            <w:proofErr w:type="spellEnd"/>
            <w:r w:rsidRPr="00AA7713">
              <w:rPr>
                <w:i/>
                <w:iCs/>
                <w:color w:val="000000"/>
              </w:rPr>
              <w:t xml:space="preserve"> </w:t>
            </w:r>
            <w:proofErr w:type="spellStart"/>
            <w:r w:rsidRPr="00AA7713">
              <w:rPr>
                <w:i/>
                <w:iCs/>
                <w:color w:val="000000"/>
              </w:rPr>
              <w:t>za</w:t>
            </w:r>
            <w:proofErr w:type="spellEnd"/>
            <w:r w:rsidRPr="00AA7713">
              <w:rPr>
                <w:i/>
                <w:iCs/>
                <w:color w:val="000000"/>
              </w:rPr>
              <w:t xml:space="preserve"> </w:t>
            </w:r>
            <w:proofErr w:type="spellStart"/>
            <w:r w:rsidRPr="00AA7713">
              <w:rPr>
                <w:i/>
                <w:iCs/>
                <w:color w:val="000000"/>
              </w:rPr>
              <w:t>cirkulaciju</w:t>
            </w:r>
            <w:proofErr w:type="spellEnd"/>
            <w:r w:rsidRPr="00AA7713">
              <w:rPr>
                <w:iCs/>
                <w:color w:val="000000"/>
              </w:rPr>
              <w:t xml:space="preserve">   Ø560,  0,75kW – 6 pieces /</w:t>
            </w:r>
            <w:proofErr w:type="spellStart"/>
            <w:r w:rsidRPr="00AA7713">
              <w:rPr>
                <w:iCs/>
                <w:color w:val="000000"/>
              </w:rPr>
              <w:t>komada</w:t>
            </w:r>
            <w:proofErr w:type="spellEnd"/>
          </w:p>
          <w:p w:rsidR="00AA7713" w:rsidRPr="00AA7713" w:rsidRDefault="00AA7713" w:rsidP="00AA7713">
            <w:pPr>
              <w:rPr>
                <w:iCs/>
                <w:color w:val="000000"/>
              </w:rPr>
            </w:pPr>
            <w:r w:rsidRPr="00AA7713">
              <w:rPr>
                <w:b/>
                <w:iCs/>
                <w:color w:val="000000"/>
              </w:rPr>
              <w:t>10.</w:t>
            </w:r>
            <w:r w:rsidRPr="00AA7713">
              <w:rPr>
                <w:iCs/>
                <w:color w:val="000000"/>
              </w:rPr>
              <w:t xml:space="preserve"> Aluminium fan bracket and exchanger /</w:t>
            </w:r>
            <w:proofErr w:type="spellStart"/>
            <w:r w:rsidRPr="00AA7713">
              <w:rPr>
                <w:i/>
                <w:iCs/>
                <w:color w:val="000000"/>
              </w:rPr>
              <w:t>Aluminijumski</w:t>
            </w:r>
            <w:proofErr w:type="spellEnd"/>
            <w:r w:rsidRPr="00AA7713">
              <w:rPr>
                <w:iCs/>
                <w:color w:val="000000"/>
              </w:rPr>
              <w:t xml:space="preserve"> </w:t>
            </w:r>
            <w:proofErr w:type="spellStart"/>
            <w:r w:rsidRPr="00AA7713">
              <w:rPr>
                <w:iCs/>
                <w:color w:val="000000"/>
              </w:rPr>
              <w:t>nosač</w:t>
            </w:r>
            <w:proofErr w:type="spellEnd"/>
            <w:r w:rsidRPr="00AA7713">
              <w:rPr>
                <w:iCs/>
                <w:color w:val="000000"/>
              </w:rPr>
              <w:t xml:space="preserve"> </w:t>
            </w:r>
            <w:proofErr w:type="spellStart"/>
            <w:r w:rsidRPr="00AA7713">
              <w:rPr>
                <w:iCs/>
                <w:color w:val="000000"/>
              </w:rPr>
              <w:t>ventilatora</w:t>
            </w:r>
            <w:proofErr w:type="spellEnd"/>
            <w:r w:rsidRPr="00AA7713">
              <w:rPr>
                <w:iCs/>
                <w:color w:val="000000"/>
              </w:rPr>
              <w:t xml:space="preserve"> </w:t>
            </w:r>
            <w:proofErr w:type="spellStart"/>
            <w:r w:rsidRPr="00AA7713">
              <w:rPr>
                <w:iCs/>
                <w:color w:val="000000"/>
              </w:rPr>
              <w:t>i</w:t>
            </w:r>
            <w:proofErr w:type="spellEnd"/>
            <w:r w:rsidRPr="00AA7713">
              <w:rPr>
                <w:iCs/>
                <w:color w:val="000000"/>
              </w:rPr>
              <w:t xml:space="preserve"> </w:t>
            </w:r>
            <w:proofErr w:type="spellStart"/>
            <w:r w:rsidRPr="00AA7713">
              <w:rPr>
                <w:iCs/>
                <w:color w:val="000000"/>
              </w:rPr>
              <w:t>izmenjivača</w:t>
            </w:r>
            <w:proofErr w:type="spellEnd"/>
            <w:r w:rsidRPr="00AA7713">
              <w:rPr>
                <w:iCs/>
                <w:color w:val="000000"/>
              </w:rPr>
              <w:t xml:space="preserve"> – 1 </w:t>
            </w:r>
            <w:r w:rsidRPr="00AA7713">
              <w:rPr>
                <w:i/>
                <w:iCs/>
                <w:color w:val="000000"/>
              </w:rPr>
              <w:t>piece</w:t>
            </w:r>
            <w:r w:rsidRPr="00AA7713">
              <w:rPr>
                <w:iCs/>
                <w:color w:val="000000"/>
              </w:rPr>
              <w:t>/</w:t>
            </w:r>
            <w:proofErr w:type="spellStart"/>
            <w:r w:rsidRPr="00AA7713">
              <w:rPr>
                <w:iCs/>
                <w:color w:val="000000"/>
              </w:rPr>
              <w:t>komad</w:t>
            </w:r>
            <w:proofErr w:type="spellEnd"/>
          </w:p>
          <w:p w:rsidR="00AA7713" w:rsidRPr="00AA7713" w:rsidRDefault="00AA7713" w:rsidP="00AA7713">
            <w:pPr>
              <w:rPr>
                <w:iCs/>
                <w:color w:val="000000"/>
              </w:rPr>
            </w:pPr>
            <w:r w:rsidRPr="00AA7713">
              <w:rPr>
                <w:b/>
                <w:iCs/>
                <w:color w:val="000000"/>
              </w:rPr>
              <w:t>11.</w:t>
            </w:r>
            <w:r w:rsidRPr="00AA7713">
              <w:rPr>
                <w:iCs/>
                <w:color w:val="000000"/>
              </w:rPr>
              <w:t xml:space="preserve"> Exhaust valve with fan /</w:t>
            </w:r>
            <w:proofErr w:type="spellStart"/>
            <w:r w:rsidRPr="00AA7713">
              <w:rPr>
                <w:i/>
                <w:iCs/>
                <w:color w:val="000000"/>
              </w:rPr>
              <w:t>Izduvna</w:t>
            </w:r>
            <w:proofErr w:type="spellEnd"/>
            <w:r w:rsidRPr="00AA7713">
              <w:rPr>
                <w:i/>
                <w:iCs/>
                <w:color w:val="000000"/>
              </w:rPr>
              <w:t xml:space="preserve"> </w:t>
            </w:r>
            <w:proofErr w:type="spellStart"/>
            <w:r w:rsidRPr="00AA7713">
              <w:rPr>
                <w:i/>
                <w:iCs/>
                <w:color w:val="000000"/>
              </w:rPr>
              <w:t>klapna</w:t>
            </w:r>
            <w:proofErr w:type="spellEnd"/>
            <w:r w:rsidRPr="00AA7713">
              <w:rPr>
                <w:i/>
                <w:iCs/>
                <w:color w:val="000000"/>
              </w:rPr>
              <w:t xml:space="preserve"> </w:t>
            </w:r>
            <w:proofErr w:type="spellStart"/>
            <w:r w:rsidRPr="00AA7713">
              <w:rPr>
                <w:i/>
                <w:iCs/>
                <w:color w:val="000000"/>
              </w:rPr>
              <w:t>sa</w:t>
            </w:r>
            <w:proofErr w:type="spellEnd"/>
            <w:r w:rsidRPr="00AA7713">
              <w:rPr>
                <w:i/>
                <w:iCs/>
                <w:color w:val="000000"/>
              </w:rPr>
              <w:t xml:space="preserve"> </w:t>
            </w:r>
            <w:proofErr w:type="spellStart"/>
            <w:r w:rsidRPr="00AA7713">
              <w:rPr>
                <w:i/>
                <w:iCs/>
                <w:color w:val="000000"/>
              </w:rPr>
              <w:t>ventilatorom</w:t>
            </w:r>
            <w:proofErr w:type="spellEnd"/>
            <w:r w:rsidRPr="00AA7713">
              <w:rPr>
                <w:iCs/>
                <w:color w:val="000000"/>
              </w:rPr>
              <w:t xml:space="preserve">  Ø560,  0,75kW  and router /</w:t>
            </w:r>
            <w:r w:rsidRPr="00AA7713">
              <w:rPr>
                <w:i/>
                <w:iCs/>
                <w:color w:val="000000"/>
              </w:rPr>
              <w:t xml:space="preserve">I </w:t>
            </w:r>
            <w:proofErr w:type="spellStart"/>
            <w:r w:rsidRPr="00AA7713">
              <w:rPr>
                <w:i/>
                <w:iCs/>
                <w:color w:val="000000"/>
              </w:rPr>
              <w:t>usmerivačem</w:t>
            </w:r>
            <w:proofErr w:type="spellEnd"/>
            <w:r w:rsidRPr="00AA7713">
              <w:rPr>
                <w:iCs/>
                <w:color w:val="000000"/>
              </w:rPr>
              <w:t xml:space="preserve">  – 1piece/</w:t>
            </w:r>
            <w:r w:rsidRPr="00AA7713">
              <w:rPr>
                <w:i/>
                <w:iCs/>
                <w:color w:val="000000"/>
              </w:rPr>
              <w:t xml:space="preserve"> </w:t>
            </w:r>
            <w:proofErr w:type="spellStart"/>
            <w:r w:rsidRPr="00AA7713">
              <w:rPr>
                <w:i/>
                <w:iCs/>
                <w:color w:val="000000"/>
              </w:rPr>
              <w:t>komad</w:t>
            </w:r>
            <w:proofErr w:type="spellEnd"/>
          </w:p>
          <w:p w:rsidR="00AA7713" w:rsidRPr="00AA7713" w:rsidRDefault="00AA7713" w:rsidP="00AA7713">
            <w:pPr>
              <w:rPr>
                <w:iCs/>
                <w:color w:val="000000"/>
              </w:rPr>
            </w:pPr>
            <w:r w:rsidRPr="00AA7713">
              <w:rPr>
                <w:b/>
                <w:iCs/>
                <w:color w:val="000000"/>
              </w:rPr>
              <w:t>12.</w:t>
            </w:r>
            <w:r w:rsidRPr="00AA7713">
              <w:rPr>
                <w:iCs/>
                <w:color w:val="000000"/>
              </w:rPr>
              <w:t xml:space="preserve"> Suction flap /</w:t>
            </w:r>
            <w:proofErr w:type="spellStart"/>
            <w:r w:rsidRPr="00AA7713">
              <w:rPr>
                <w:i/>
                <w:iCs/>
                <w:color w:val="000000"/>
              </w:rPr>
              <w:t>Usisna</w:t>
            </w:r>
            <w:proofErr w:type="spellEnd"/>
            <w:r w:rsidRPr="00AA7713">
              <w:rPr>
                <w:i/>
                <w:iCs/>
                <w:color w:val="000000"/>
              </w:rPr>
              <w:t xml:space="preserve"> </w:t>
            </w:r>
            <w:proofErr w:type="spellStart"/>
            <w:r w:rsidRPr="00AA7713">
              <w:rPr>
                <w:i/>
                <w:iCs/>
                <w:color w:val="000000"/>
              </w:rPr>
              <w:t>klapna</w:t>
            </w:r>
            <w:proofErr w:type="spellEnd"/>
            <w:r w:rsidRPr="00AA7713">
              <w:rPr>
                <w:iCs/>
                <w:color w:val="000000"/>
              </w:rPr>
              <w:t xml:space="preserve"> 450x250 mm – 3 pieces/</w:t>
            </w:r>
            <w:proofErr w:type="spellStart"/>
            <w:r w:rsidRPr="00AA7713">
              <w:rPr>
                <w:i/>
                <w:iCs/>
                <w:color w:val="000000"/>
              </w:rPr>
              <w:t>komada</w:t>
            </w:r>
            <w:proofErr w:type="spellEnd"/>
          </w:p>
          <w:p w:rsidR="00AA7713" w:rsidRPr="00AA7713" w:rsidRDefault="00AA7713" w:rsidP="00AA7713">
            <w:pPr>
              <w:rPr>
                <w:iCs/>
                <w:color w:val="000000"/>
              </w:rPr>
            </w:pPr>
            <w:r w:rsidRPr="00AA7713">
              <w:rPr>
                <w:b/>
                <w:iCs/>
                <w:color w:val="000000"/>
              </w:rPr>
              <w:t>13.</w:t>
            </w:r>
            <w:r w:rsidRPr="00AA7713">
              <w:rPr>
                <w:color w:val="000000"/>
              </w:rPr>
              <w:t xml:space="preserve"> </w:t>
            </w:r>
            <w:r w:rsidRPr="00AA7713">
              <w:rPr>
                <w:iCs/>
                <w:color w:val="000000"/>
              </w:rPr>
              <w:t xml:space="preserve">Humidification system with low pressure/ </w:t>
            </w:r>
            <w:proofErr w:type="spellStart"/>
            <w:r w:rsidRPr="00AA7713">
              <w:rPr>
                <w:i/>
                <w:iCs/>
                <w:color w:val="000000"/>
              </w:rPr>
              <w:t>Sistem</w:t>
            </w:r>
            <w:proofErr w:type="spellEnd"/>
            <w:r w:rsidRPr="00AA7713">
              <w:rPr>
                <w:i/>
                <w:iCs/>
                <w:color w:val="000000"/>
              </w:rPr>
              <w:t xml:space="preserve"> </w:t>
            </w:r>
            <w:proofErr w:type="spellStart"/>
            <w:r w:rsidRPr="00AA7713">
              <w:rPr>
                <w:i/>
                <w:iCs/>
                <w:color w:val="000000"/>
              </w:rPr>
              <w:t>za</w:t>
            </w:r>
            <w:proofErr w:type="spellEnd"/>
            <w:r w:rsidRPr="00AA7713">
              <w:rPr>
                <w:i/>
                <w:iCs/>
                <w:color w:val="000000"/>
              </w:rPr>
              <w:t xml:space="preserve"> </w:t>
            </w:r>
            <w:proofErr w:type="spellStart"/>
            <w:r w:rsidRPr="00AA7713">
              <w:rPr>
                <w:i/>
                <w:iCs/>
                <w:color w:val="000000"/>
              </w:rPr>
              <w:t>vlaženje</w:t>
            </w:r>
            <w:proofErr w:type="spellEnd"/>
            <w:r w:rsidRPr="00AA7713">
              <w:rPr>
                <w:i/>
                <w:iCs/>
                <w:color w:val="000000"/>
              </w:rPr>
              <w:t xml:space="preserve"> </w:t>
            </w:r>
            <w:proofErr w:type="spellStart"/>
            <w:r w:rsidRPr="00AA7713">
              <w:rPr>
                <w:i/>
                <w:iCs/>
                <w:color w:val="000000"/>
              </w:rPr>
              <w:t>sa</w:t>
            </w:r>
            <w:proofErr w:type="spellEnd"/>
            <w:r w:rsidRPr="00AA7713">
              <w:rPr>
                <w:i/>
                <w:iCs/>
                <w:color w:val="000000"/>
              </w:rPr>
              <w:t xml:space="preserve"> </w:t>
            </w:r>
            <w:proofErr w:type="spellStart"/>
            <w:r w:rsidRPr="00AA7713">
              <w:rPr>
                <w:i/>
                <w:iCs/>
                <w:color w:val="000000"/>
              </w:rPr>
              <w:t>niskim</w:t>
            </w:r>
            <w:proofErr w:type="spellEnd"/>
            <w:r w:rsidRPr="00AA7713">
              <w:rPr>
                <w:i/>
                <w:iCs/>
                <w:color w:val="000000"/>
              </w:rPr>
              <w:t xml:space="preserve"> </w:t>
            </w:r>
            <w:proofErr w:type="spellStart"/>
            <w:r w:rsidRPr="00AA7713">
              <w:rPr>
                <w:i/>
                <w:iCs/>
                <w:color w:val="000000"/>
              </w:rPr>
              <w:t>pritiskom</w:t>
            </w:r>
            <w:proofErr w:type="spellEnd"/>
            <w:r w:rsidRPr="00AA7713">
              <w:rPr>
                <w:iCs/>
                <w:color w:val="000000"/>
              </w:rPr>
              <w:t xml:space="preserve"> – 1 piece/ </w:t>
            </w:r>
            <w:proofErr w:type="spellStart"/>
            <w:r w:rsidRPr="00AA7713">
              <w:rPr>
                <w:i/>
                <w:iCs/>
                <w:color w:val="000000"/>
              </w:rPr>
              <w:t>komad</w:t>
            </w:r>
            <w:proofErr w:type="spellEnd"/>
          </w:p>
          <w:p w:rsidR="00AA7713" w:rsidRPr="00AA7713" w:rsidRDefault="00AA7713" w:rsidP="00AA7713">
            <w:pPr>
              <w:rPr>
                <w:iCs/>
                <w:color w:val="000000"/>
              </w:rPr>
            </w:pPr>
            <w:r w:rsidRPr="00AA7713">
              <w:rPr>
                <w:b/>
                <w:iCs/>
                <w:color w:val="000000"/>
              </w:rPr>
              <w:t>14.</w:t>
            </w:r>
            <w:r w:rsidRPr="00AA7713">
              <w:rPr>
                <w:iCs/>
                <w:color w:val="000000"/>
              </w:rPr>
              <w:t xml:space="preserve"> Electrical command and control box for the dryer with 6 fans /</w:t>
            </w:r>
            <w:proofErr w:type="spellStart"/>
            <w:r w:rsidRPr="00AA7713">
              <w:rPr>
                <w:i/>
                <w:iCs/>
                <w:color w:val="000000"/>
              </w:rPr>
              <w:t>Elektro</w:t>
            </w:r>
            <w:proofErr w:type="spellEnd"/>
            <w:r w:rsidRPr="00AA7713">
              <w:rPr>
                <w:i/>
                <w:iCs/>
                <w:color w:val="000000"/>
              </w:rPr>
              <w:t xml:space="preserve"> </w:t>
            </w:r>
            <w:proofErr w:type="spellStart"/>
            <w:r w:rsidRPr="00AA7713">
              <w:rPr>
                <w:i/>
                <w:iCs/>
                <w:color w:val="000000"/>
              </w:rPr>
              <w:t>komandno</w:t>
            </w:r>
            <w:proofErr w:type="spellEnd"/>
            <w:r w:rsidRPr="00AA7713">
              <w:rPr>
                <w:i/>
                <w:iCs/>
                <w:color w:val="000000"/>
              </w:rPr>
              <w:t xml:space="preserve"> </w:t>
            </w:r>
            <w:proofErr w:type="spellStart"/>
            <w:r w:rsidRPr="00AA7713">
              <w:rPr>
                <w:i/>
                <w:iCs/>
                <w:color w:val="000000"/>
              </w:rPr>
              <w:t>razvodni</w:t>
            </w:r>
            <w:proofErr w:type="spellEnd"/>
            <w:r w:rsidRPr="00AA7713">
              <w:rPr>
                <w:i/>
                <w:iCs/>
                <w:color w:val="000000"/>
              </w:rPr>
              <w:t xml:space="preserve"> </w:t>
            </w:r>
            <w:proofErr w:type="spellStart"/>
            <w:r w:rsidRPr="00AA7713">
              <w:rPr>
                <w:i/>
                <w:iCs/>
                <w:color w:val="000000"/>
              </w:rPr>
              <w:t>ormar</w:t>
            </w:r>
            <w:proofErr w:type="spellEnd"/>
            <w:r w:rsidRPr="00AA7713">
              <w:rPr>
                <w:i/>
                <w:iCs/>
                <w:color w:val="000000"/>
              </w:rPr>
              <w:t xml:space="preserve"> </w:t>
            </w:r>
            <w:proofErr w:type="spellStart"/>
            <w:r w:rsidRPr="00AA7713">
              <w:rPr>
                <w:i/>
                <w:iCs/>
                <w:color w:val="000000"/>
              </w:rPr>
              <w:t>za</w:t>
            </w:r>
            <w:proofErr w:type="spellEnd"/>
            <w:r w:rsidRPr="00AA7713">
              <w:rPr>
                <w:i/>
                <w:iCs/>
                <w:color w:val="000000"/>
              </w:rPr>
              <w:t xml:space="preserve"> </w:t>
            </w:r>
            <w:proofErr w:type="spellStart"/>
            <w:r w:rsidRPr="00AA7713">
              <w:rPr>
                <w:i/>
                <w:iCs/>
                <w:color w:val="000000"/>
              </w:rPr>
              <w:t>sušaru</w:t>
            </w:r>
            <w:proofErr w:type="spellEnd"/>
            <w:r w:rsidRPr="00AA7713">
              <w:rPr>
                <w:i/>
                <w:iCs/>
                <w:color w:val="000000"/>
              </w:rPr>
              <w:t xml:space="preserve"> </w:t>
            </w:r>
            <w:proofErr w:type="spellStart"/>
            <w:r w:rsidRPr="00AA7713">
              <w:rPr>
                <w:i/>
                <w:iCs/>
                <w:color w:val="000000"/>
              </w:rPr>
              <w:t>sa</w:t>
            </w:r>
            <w:proofErr w:type="spellEnd"/>
            <w:r w:rsidRPr="00AA7713">
              <w:rPr>
                <w:i/>
                <w:iCs/>
                <w:color w:val="000000"/>
              </w:rPr>
              <w:t xml:space="preserve"> 6 </w:t>
            </w:r>
            <w:proofErr w:type="spellStart"/>
            <w:r w:rsidRPr="00AA7713">
              <w:rPr>
                <w:i/>
                <w:iCs/>
                <w:color w:val="000000"/>
              </w:rPr>
              <w:t>ventilatora</w:t>
            </w:r>
            <w:proofErr w:type="spellEnd"/>
            <w:r w:rsidRPr="00AA7713">
              <w:rPr>
                <w:iCs/>
                <w:color w:val="000000"/>
              </w:rPr>
              <w:t xml:space="preserve"> (the same or similar to model /</w:t>
            </w:r>
            <w:proofErr w:type="spellStart"/>
            <w:r w:rsidRPr="00AA7713">
              <w:rPr>
                <w:i/>
                <w:iCs/>
                <w:color w:val="000000"/>
              </w:rPr>
              <w:t>isto</w:t>
            </w:r>
            <w:proofErr w:type="spellEnd"/>
            <w:r w:rsidRPr="00AA7713">
              <w:rPr>
                <w:i/>
                <w:iCs/>
                <w:color w:val="000000"/>
              </w:rPr>
              <w:t xml:space="preserve"> </w:t>
            </w:r>
            <w:proofErr w:type="spellStart"/>
            <w:r w:rsidRPr="00AA7713">
              <w:rPr>
                <w:i/>
                <w:iCs/>
                <w:color w:val="000000"/>
              </w:rPr>
              <w:t>ili</w:t>
            </w:r>
            <w:proofErr w:type="spellEnd"/>
            <w:r w:rsidRPr="00AA7713">
              <w:rPr>
                <w:i/>
                <w:iCs/>
                <w:color w:val="000000"/>
              </w:rPr>
              <w:t xml:space="preserve"> </w:t>
            </w:r>
            <w:proofErr w:type="spellStart"/>
            <w:r w:rsidRPr="00AA7713">
              <w:rPr>
                <w:i/>
                <w:iCs/>
                <w:color w:val="000000"/>
              </w:rPr>
              <w:t>slicno</w:t>
            </w:r>
            <w:proofErr w:type="spellEnd"/>
            <w:r w:rsidRPr="00AA7713">
              <w:rPr>
                <w:i/>
                <w:iCs/>
                <w:color w:val="000000"/>
              </w:rPr>
              <w:t xml:space="preserve"> </w:t>
            </w:r>
            <w:proofErr w:type="spellStart"/>
            <w:r w:rsidRPr="00AA7713">
              <w:rPr>
                <w:i/>
                <w:iCs/>
                <w:color w:val="000000"/>
              </w:rPr>
              <w:t>modelu</w:t>
            </w:r>
            <w:proofErr w:type="spellEnd"/>
            <w:r w:rsidRPr="00AA7713">
              <w:rPr>
                <w:iCs/>
                <w:color w:val="000000"/>
              </w:rPr>
              <w:t xml:space="preserve"> KRO 6 )-1 </w:t>
            </w:r>
            <w:proofErr w:type="spellStart"/>
            <w:r w:rsidRPr="00AA7713">
              <w:rPr>
                <w:iCs/>
                <w:color w:val="000000"/>
              </w:rPr>
              <w:t>komad</w:t>
            </w:r>
            <w:proofErr w:type="spellEnd"/>
          </w:p>
          <w:p w:rsidR="00AA7713" w:rsidRPr="00AA7713" w:rsidRDefault="00AA7713" w:rsidP="00AA7713">
            <w:pPr>
              <w:rPr>
                <w:i/>
                <w:iCs/>
                <w:color w:val="000000"/>
              </w:rPr>
            </w:pPr>
            <w:r w:rsidRPr="00AA7713">
              <w:rPr>
                <w:b/>
                <w:iCs/>
                <w:color w:val="000000"/>
              </w:rPr>
              <w:t>15.</w:t>
            </w:r>
            <w:r w:rsidRPr="00AA7713">
              <w:rPr>
                <w:iCs/>
                <w:color w:val="000000"/>
              </w:rPr>
              <w:t xml:space="preserve"> Automatic control unit, equal or similar with model MC-502R (picture below): /</w:t>
            </w:r>
            <w:r w:rsidRPr="00AA7713">
              <w:rPr>
                <w:i/>
                <w:iCs/>
                <w:color w:val="000000"/>
              </w:rPr>
              <w:t xml:space="preserve">Automat </w:t>
            </w:r>
            <w:proofErr w:type="spellStart"/>
            <w:r w:rsidRPr="00AA7713">
              <w:rPr>
                <w:i/>
                <w:iCs/>
                <w:color w:val="000000"/>
              </w:rPr>
              <w:t>za</w:t>
            </w:r>
            <w:proofErr w:type="spellEnd"/>
            <w:r w:rsidRPr="00AA7713">
              <w:rPr>
                <w:i/>
                <w:iCs/>
                <w:color w:val="000000"/>
              </w:rPr>
              <w:t xml:space="preserve"> </w:t>
            </w:r>
            <w:proofErr w:type="spellStart"/>
            <w:r w:rsidRPr="00AA7713">
              <w:rPr>
                <w:i/>
                <w:iCs/>
                <w:color w:val="000000"/>
              </w:rPr>
              <w:t>vođenje</w:t>
            </w:r>
            <w:proofErr w:type="spellEnd"/>
            <w:r w:rsidRPr="00AA7713">
              <w:rPr>
                <w:i/>
                <w:iCs/>
                <w:color w:val="000000"/>
              </w:rPr>
              <w:t xml:space="preserve"> </w:t>
            </w:r>
            <w:proofErr w:type="spellStart"/>
            <w:r w:rsidRPr="00AA7713">
              <w:rPr>
                <w:i/>
                <w:iCs/>
                <w:color w:val="000000"/>
              </w:rPr>
              <w:t>procesa</w:t>
            </w:r>
            <w:proofErr w:type="spellEnd"/>
            <w:r w:rsidRPr="00AA7713">
              <w:rPr>
                <w:i/>
                <w:iCs/>
                <w:color w:val="000000"/>
              </w:rPr>
              <w:t xml:space="preserve"> </w:t>
            </w:r>
            <w:proofErr w:type="spellStart"/>
            <w:r w:rsidRPr="00AA7713">
              <w:rPr>
                <w:i/>
                <w:iCs/>
                <w:color w:val="000000"/>
              </w:rPr>
              <w:t>sušenja</w:t>
            </w:r>
            <w:proofErr w:type="spellEnd"/>
            <w:r w:rsidRPr="00AA7713">
              <w:rPr>
                <w:i/>
                <w:iCs/>
                <w:color w:val="000000"/>
              </w:rPr>
              <w:t xml:space="preserve"> (</w:t>
            </w:r>
            <w:proofErr w:type="spellStart"/>
            <w:r w:rsidRPr="00AA7713">
              <w:rPr>
                <w:i/>
                <w:iCs/>
                <w:color w:val="000000"/>
              </w:rPr>
              <w:t>isto</w:t>
            </w:r>
            <w:proofErr w:type="spellEnd"/>
            <w:r w:rsidRPr="00AA7713">
              <w:rPr>
                <w:i/>
                <w:iCs/>
                <w:color w:val="000000"/>
              </w:rPr>
              <w:t xml:space="preserve"> </w:t>
            </w:r>
            <w:proofErr w:type="spellStart"/>
            <w:r w:rsidRPr="00AA7713">
              <w:rPr>
                <w:i/>
                <w:iCs/>
                <w:color w:val="000000"/>
              </w:rPr>
              <w:t>ili</w:t>
            </w:r>
            <w:proofErr w:type="spellEnd"/>
            <w:r w:rsidRPr="00AA7713">
              <w:rPr>
                <w:i/>
                <w:iCs/>
                <w:color w:val="000000"/>
              </w:rPr>
              <w:t xml:space="preserve"> </w:t>
            </w:r>
            <w:proofErr w:type="spellStart"/>
            <w:r w:rsidRPr="00AA7713">
              <w:rPr>
                <w:i/>
                <w:iCs/>
                <w:color w:val="000000"/>
              </w:rPr>
              <w:t>slicno</w:t>
            </w:r>
            <w:proofErr w:type="spellEnd"/>
            <w:r w:rsidRPr="00AA7713">
              <w:rPr>
                <w:i/>
                <w:iCs/>
                <w:color w:val="000000"/>
              </w:rPr>
              <w:t xml:space="preserve"> </w:t>
            </w:r>
            <w:proofErr w:type="spellStart"/>
            <w:r w:rsidRPr="00AA7713">
              <w:rPr>
                <w:i/>
                <w:iCs/>
                <w:color w:val="000000"/>
              </w:rPr>
              <w:t>modelu</w:t>
            </w:r>
            <w:proofErr w:type="spellEnd"/>
            <w:r w:rsidRPr="00AA7713">
              <w:rPr>
                <w:i/>
                <w:iCs/>
                <w:color w:val="000000"/>
              </w:rPr>
              <w:t xml:space="preserve"> MC-502R, </w:t>
            </w:r>
            <w:proofErr w:type="spellStart"/>
            <w:r w:rsidRPr="00AA7713">
              <w:rPr>
                <w:i/>
                <w:iCs/>
                <w:color w:val="000000"/>
              </w:rPr>
              <w:t>slika</w:t>
            </w:r>
            <w:proofErr w:type="spellEnd"/>
            <w:r w:rsidRPr="00AA7713">
              <w:rPr>
                <w:i/>
                <w:iCs/>
                <w:color w:val="000000"/>
              </w:rPr>
              <w:t xml:space="preserve"> </w:t>
            </w:r>
            <w:proofErr w:type="spellStart"/>
            <w:r w:rsidRPr="00AA7713">
              <w:rPr>
                <w:i/>
                <w:iCs/>
                <w:color w:val="000000"/>
              </w:rPr>
              <w:t>ispod</w:t>
            </w:r>
            <w:proofErr w:type="spellEnd"/>
            <w:r w:rsidRPr="00AA7713">
              <w:rPr>
                <w:i/>
                <w:iCs/>
                <w:color w:val="000000"/>
              </w:rPr>
              <w:t>)</w:t>
            </w:r>
          </w:p>
          <w:p w:rsidR="00AA7713" w:rsidRPr="00AA7713" w:rsidRDefault="00AA7713" w:rsidP="00AA7713">
            <w:pPr>
              <w:rPr>
                <w:iCs/>
                <w:color w:val="000000"/>
              </w:rPr>
            </w:pPr>
            <w:r w:rsidRPr="00AA7713">
              <w:rPr>
                <w:iCs/>
                <w:color w:val="000000"/>
              </w:rPr>
              <w:object w:dxaOrig="3600" w:dyaOrig="6330">
                <v:shape id="_x0000_i1026" type="#_x0000_t75" style="width:82pt;height:2in" o:ole="">
                  <v:imagedata r:id="rId15" o:title=""/>
                </v:shape>
                <o:OLEObject Type="Embed" ProgID="PBrush" ShapeID="_x0000_i1026" DrawAspect="Content" ObjectID="_1535399182" r:id="rId16"/>
              </w:object>
            </w:r>
            <w:r w:rsidRPr="00AA7713">
              <w:rPr>
                <w:iCs/>
                <w:color w:val="000000"/>
              </w:rPr>
              <w:t xml:space="preserve"> </w:t>
            </w:r>
          </w:p>
          <w:p w:rsidR="00AA7713" w:rsidRPr="00AA7713" w:rsidRDefault="00AA7713" w:rsidP="00AA7713">
            <w:pPr>
              <w:rPr>
                <w:i/>
                <w:iCs/>
                <w:color w:val="000000"/>
              </w:rPr>
            </w:pPr>
            <w:r w:rsidRPr="00AA7713">
              <w:rPr>
                <w:iCs/>
                <w:color w:val="000000"/>
              </w:rPr>
              <w:t>Main automatic control unit characteristics/</w:t>
            </w:r>
            <w:proofErr w:type="spellStart"/>
            <w:r w:rsidRPr="00AA7713">
              <w:rPr>
                <w:i/>
                <w:iCs/>
                <w:color w:val="000000"/>
              </w:rPr>
              <w:t>Karakteristike</w:t>
            </w:r>
            <w:proofErr w:type="spellEnd"/>
            <w:r w:rsidRPr="00AA7713">
              <w:rPr>
                <w:i/>
                <w:iCs/>
                <w:color w:val="000000"/>
              </w:rPr>
              <w:t xml:space="preserve"> automata:</w:t>
            </w:r>
          </w:p>
          <w:p w:rsidR="00AA7713" w:rsidRPr="00AA7713" w:rsidRDefault="00AA7713" w:rsidP="00AA7713">
            <w:pPr>
              <w:rPr>
                <w:iCs/>
                <w:color w:val="000000"/>
              </w:rPr>
            </w:pPr>
            <w:r w:rsidRPr="00AA7713">
              <w:rPr>
                <w:iCs/>
                <w:color w:val="000000"/>
              </w:rPr>
              <w:t xml:space="preserve">Power </w:t>
            </w:r>
            <w:proofErr w:type="spellStart"/>
            <w:r w:rsidRPr="00AA7713">
              <w:rPr>
                <w:iCs/>
                <w:color w:val="000000"/>
              </w:rPr>
              <w:t>suply</w:t>
            </w:r>
            <w:proofErr w:type="spellEnd"/>
            <w:r w:rsidRPr="00AA7713">
              <w:rPr>
                <w:iCs/>
                <w:color w:val="000000"/>
              </w:rPr>
              <w:t xml:space="preserve"> /</w:t>
            </w:r>
            <w:proofErr w:type="spellStart"/>
            <w:r w:rsidRPr="00AA7713">
              <w:rPr>
                <w:iCs/>
                <w:color w:val="000000"/>
              </w:rPr>
              <w:t>Napajanje</w:t>
            </w:r>
            <w:proofErr w:type="spellEnd"/>
            <w:r w:rsidRPr="00AA7713">
              <w:rPr>
                <w:iCs/>
                <w:color w:val="000000"/>
              </w:rPr>
              <w:t>: 220 Vac; 50Hz; 4VA max</w:t>
            </w:r>
          </w:p>
          <w:p w:rsidR="00AA7713" w:rsidRPr="00AA7713" w:rsidRDefault="00AA7713" w:rsidP="00AA7713">
            <w:pPr>
              <w:rPr>
                <w:iCs/>
                <w:color w:val="000000"/>
              </w:rPr>
            </w:pPr>
            <w:r w:rsidRPr="00AA7713">
              <w:rPr>
                <w:iCs/>
                <w:color w:val="000000"/>
              </w:rPr>
              <w:t>Number of inputs /</w:t>
            </w:r>
            <w:proofErr w:type="spellStart"/>
            <w:r w:rsidRPr="00AA7713">
              <w:rPr>
                <w:i/>
                <w:iCs/>
                <w:color w:val="000000"/>
              </w:rPr>
              <w:t>Broj</w:t>
            </w:r>
            <w:proofErr w:type="spellEnd"/>
            <w:r w:rsidRPr="00AA7713">
              <w:rPr>
                <w:i/>
                <w:iCs/>
                <w:color w:val="000000"/>
              </w:rPr>
              <w:t xml:space="preserve"> </w:t>
            </w:r>
            <w:proofErr w:type="spellStart"/>
            <w:r w:rsidRPr="00AA7713">
              <w:rPr>
                <w:i/>
                <w:iCs/>
                <w:color w:val="000000"/>
              </w:rPr>
              <w:t>ulaza</w:t>
            </w:r>
            <w:proofErr w:type="spellEnd"/>
            <w:r w:rsidRPr="00AA7713">
              <w:rPr>
                <w:i/>
                <w:iCs/>
                <w:color w:val="000000"/>
              </w:rPr>
              <w:t>:</w:t>
            </w:r>
            <w:r w:rsidRPr="00AA7713">
              <w:rPr>
                <w:iCs/>
                <w:color w:val="000000"/>
              </w:rPr>
              <w:t xml:space="preserve"> 6 (1 Temperature inputs /</w:t>
            </w:r>
            <w:proofErr w:type="spellStart"/>
            <w:r w:rsidRPr="00AA7713">
              <w:rPr>
                <w:i/>
                <w:iCs/>
                <w:color w:val="000000"/>
              </w:rPr>
              <w:t>ulaz</w:t>
            </w:r>
            <w:proofErr w:type="spellEnd"/>
            <w:r w:rsidRPr="00AA7713">
              <w:rPr>
                <w:i/>
                <w:iCs/>
                <w:color w:val="000000"/>
              </w:rPr>
              <w:t xml:space="preserve"> </w:t>
            </w:r>
            <w:proofErr w:type="spellStart"/>
            <w:r w:rsidRPr="00AA7713">
              <w:rPr>
                <w:i/>
                <w:iCs/>
                <w:color w:val="000000"/>
              </w:rPr>
              <w:t>za</w:t>
            </w:r>
            <w:proofErr w:type="spellEnd"/>
            <w:r w:rsidRPr="00AA7713">
              <w:rPr>
                <w:i/>
                <w:iCs/>
                <w:color w:val="000000"/>
              </w:rPr>
              <w:t xml:space="preserve"> </w:t>
            </w:r>
            <w:proofErr w:type="spellStart"/>
            <w:r w:rsidRPr="00AA7713">
              <w:rPr>
                <w:i/>
                <w:iCs/>
                <w:color w:val="000000"/>
              </w:rPr>
              <w:t>temperaturu</w:t>
            </w:r>
            <w:proofErr w:type="spellEnd"/>
            <w:r w:rsidRPr="00AA7713">
              <w:rPr>
                <w:iCs/>
                <w:color w:val="000000"/>
              </w:rPr>
              <w:t>, 1 EMC inputs /</w:t>
            </w:r>
            <w:proofErr w:type="spellStart"/>
            <w:r w:rsidRPr="00AA7713">
              <w:rPr>
                <w:i/>
                <w:iCs/>
                <w:color w:val="000000"/>
              </w:rPr>
              <w:t>ulaz</w:t>
            </w:r>
            <w:proofErr w:type="spellEnd"/>
            <w:r w:rsidRPr="00AA7713">
              <w:rPr>
                <w:i/>
                <w:iCs/>
                <w:color w:val="000000"/>
              </w:rPr>
              <w:t xml:space="preserve"> </w:t>
            </w:r>
            <w:proofErr w:type="spellStart"/>
            <w:r w:rsidRPr="00AA7713">
              <w:rPr>
                <w:i/>
                <w:iCs/>
                <w:color w:val="000000"/>
              </w:rPr>
              <w:t>za</w:t>
            </w:r>
            <w:proofErr w:type="spellEnd"/>
            <w:r w:rsidRPr="00AA7713">
              <w:rPr>
                <w:i/>
                <w:iCs/>
                <w:color w:val="000000"/>
              </w:rPr>
              <w:t xml:space="preserve"> </w:t>
            </w:r>
            <w:proofErr w:type="spellStart"/>
            <w:r w:rsidRPr="00AA7713">
              <w:rPr>
                <w:i/>
                <w:iCs/>
                <w:color w:val="000000"/>
              </w:rPr>
              <w:t>relativnu</w:t>
            </w:r>
            <w:proofErr w:type="spellEnd"/>
            <w:r w:rsidRPr="00AA7713">
              <w:rPr>
                <w:i/>
                <w:iCs/>
                <w:color w:val="000000"/>
              </w:rPr>
              <w:t xml:space="preserve"> </w:t>
            </w:r>
            <w:proofErr w:type="spellStart"/>
            <w:r w:rsidRPr="00AA7713">
              <w:rPr>
                <w:i/>
                <w:iCs/>
                <w:color w:val="000000"/>
              </w:rPr>
              <w:t>vlagu</w:t>
            </w:r>
            <w:proofErr w:type="spellEnd"/>
            <w:r w:rsidRPr="00AA7713">
              <w:rPr>
                <w:i/>
                <w:iCs/>
                <w:color w:val="000000"/>
              </w:rPr>
              <w:t xml:space="preserve"> </w:t>
            </w:r>
            <w:proofErr w:type="spellStart"/>
            <w:r w:rsidRPr="00AA7713">
              <w:rPr>
                <w:iCs/>
                <w:color w:val="000000"/>
              </w:rPr>
              <w:t>i</w:t>
            </w:r>
            <w:proofErr w:type="spellEnd"/>
            <w:r w:rsidRPr="00AA7713">
              <w:rPr>
                <w:iCs/>
                <w:color w:val="000000"/>
              </w:rPr>
              <w:t xml:space="preserve"> 4 Wood MC inputs /</w:t>
            </w:r>
            <w:proofErr w:type="spellStart"/>
            <w:r w:rsidRPr="00AA7713">
              <w:rPr>
                <w:i/>
                <w:iCs/>
                <w:color w:val="000000"/>
              </w:rPr>
              <w:t>ulaza</w:t>
            </w:r>
            <w:proofErr w:type="spellEnd"/>
            <w:r w:rsidRPr="00AA7713">
              <w:rPr>
                <w:i/>
                <w:iCs/>
                <w:color w:val="000000"/>
              </w:rPr>
              <w:t xml:space="preserve"> </w:t>
            </w:r>
            <w:proofErr w:type="spellStart"/>
            <w:r w:rsidRPr="00AA7713">
              <w:rPr>
                <w:i/>
                <w:iCs/>
                <w:color w:val="000000"/>
              </w:rPr>
              <w:t>za</w:t>
            </w:r>
            <w:proofErr w:type="spellEnd"/>
            <w:r w:rsidRPr="00AA7713">
              <w:rPr>
                <w:i/>
                <w:iCs/>
                <w:color w:val="000000"/>
              </w:rPr>
              <w:t xml:space="preserve"> </w:t>
            </w:r>
            <w:proofErr w:type="spellStart"/>
            <w:r w:rsidRPr="00AA7713">
              <w:rPr>
                <w:i/>
                <w:iCs/>
                <w:color w:val="000000"/>
              </w:rPr>
              <w:t>vlagu</w:t>
            </w:r>
            <w:proofErr w:type="spellEnd"/>
            <w:r w:rsidRPr="00AA7713">
              <w:rPr>
                <w:i/>
                <w:iCs/>
                <w:color w:val="000000"/>
              </w:rPr>
              <w:t xml:space="preserve"> </w:t>
            </w:r>
            <w:proofErr w:type="spellStart"/>
            <w:r w:rsidRPr="00AA7713">
              <w:rPr>
                <w:i/>
                <w:iCs/>
                <w:color w:val="000000"/>
              </w:rPr>
              <w:t>drveta</w:t>
            </w:r>
            <w:proofErr w:type="spellEnd"/>
            <w:r w:rsidRPr="00AA7713">
              <w:rPr>
                <w:i/>
                <w:iCs/>
                <w:color w:val="000000"/>
              </w:rPr>
              <w:t>)</w:t>
            </w:r>
          </w:p>
          <w:p w:rsidR="00AA7713" w:rsidRPr="00AA7713" w:rsidRDefault="00AA7713" w:rsidP="00AA7713">
            <w:pPr>
              <w:rPr>
                <w:iCs/>
                <w:color w:val="000000"/>
              </w:rPr>
            </w:pPr>
            <w:r w:rsidRPr="00AA7713">
              <w:rPr>
                <w:iCs/>
                <w:color w:val="000000"/>
              </w:rPr>
              <w:t>Number of outputs/</w:t>
            </w:r>
            <w:proofErr w:type="spellStart"/>
            <w:r w:rsidRPr="00AA7713">
              <w:rPr>
                <w:i/>
                <w:iCs/>
                <w:color w:val="000000"/>
              </w:rPr>
              <w:t>Broj</w:t>
            </w:r>
            <w:proofErr w:type="spellEnd"/>
            <w:r w:rsidRPr="00AA7713">
              <w:rPr>
                <w:i/>
                <w:iCs/>
                <w:color w:val="000000"/>
              </w:rPr>
              <w:t xml:space="preserve"> </w:t>
            </w:r>
            <w:proofErr w:type="spellStart"/>
            <w:r w:rsidRPr="00AA7713">
              <w:rPr>
                <w:i/>
                <w:iCs/>
                <w:color w:val="000000"/>
              </w:rPr>
              <w:t>izlaza</w:t>
            </w:r>
            <w:proofErr w:type="spellEnd"/>
            <w:r w:rsidRPr="00AA7713">
              <w:rPr>
                <w:iCs/>
                <w:color w:val="000000"/>
              </w:rPr>
              <w:t>: 5 (3-o pin/</w:t>
            </w:r>
            <w:proofErr w:type="spellStart"/>
            <w:r w:rsidRPr="00AA7713">
              <w:rPr>
                <w:iCs/>
                <w:color w:val="000000"/>
              </w:rPr>
              <w:t>pinski</w:t>
            </w:r>
            <w:proofErr w:type="spellEnd"/>
            <w:r w:rsidRPr="00AA7713">
              <w:rPr>
                <w:iCs/>
                <w:color w:val="000000"/>
              </w:rPr>
              <w:t>; 8A / 250Vac; 1 output for temperature control (heating valves) /</w:t>
            </w:r>
            <w:proofErr w:type="spellStart"/>
            <w:r w:rsidRPr="00AA7713">
              <w:rPr>
                <w:i/>
                <w:iCs/>
                <w:color w:val="000000"/>
              </w:rPr>
              <w:t>izlaz</w:t>
            </w:r>
            <w:proofErr w:type="spellEnd"/>
            <w:r w:rsidRPr="00AA7713">
              <w:rPr>
                <w:i/>
                <w:iCs/>
                <w:color w:val="000000"/>
              </w:rPr>
              <w:t xml:space="preserve"> </w:t>
            </w:r>
            <w:proofErr w:type="spellStart"/>
            <w:r w:rsidRPr="00AA7713">
              <w:rPr>
                <w:i/>
                <w:iCs/>
                <w:color w:val="000000"/>
              </w:rPr>
              <w:t>za</w:t>
            </w:r>
            <w:proofErr w:type="spellEnd"/>
            <w:r w:rsidRPr="00AA7713">
              <w:rPr>
                <w:i/>
                <w:iCs/>
                <w:color w:val="000000"/>
              </w:rPr>
              <w:t xml:space="preserve"> </w:t>
            </w:r>
            <w:proofErr w:type="spellStart"/>
            <w:r w:rsidRPr="00AA7713">
              <w:rPr>
                <w:i/>
                <w:iCs/>
                <w:color w:val="000000"/>
              </w:rPr>
              <w:t>regulaciju</w:t>
            </w:r>
            <w:proofErr w:type="spellEnd"/>
            <w:r w:rsidRPr="00AA7713">
              <w:rPr>
                <w:i/>
                <w:iCs/>
                <w:color w:val="000000"/>
              </w:rPr>
              <w:t xml:space="preserve"> temperature (</w:t>
            </w:r>
            <w:proofErr w:type="spellStart"/>
            <w:r w:rsidRPr="00AA7713">
              <w:rPr>
                <w:i/>
                <w:iCs/>
                <w:color w:val="000000"/>
              </w:rPr>
              <w:t>ventil</w:t>
            </w:r>
            <w:proofErr w:type="spellEnd"/>
            <w:r w:rsidRPr="00AA7713">
              <w:rPr>
                <w:i/>
                <w:iCs/>
                <w:color w:val="000000"/>
              </w:rPr>
              <w:t xml:space="preserve"> </w:t>
            </w:r>
            <w:proofErr w:type="spellStart"/>
            <w:r w:rsidRPr="00AA7713">
              <w:rPr>
                <w:i/>
                <w:iCs/>
                <w:color w:val="000000"/>
              </w:rPr>
              <w:t>grejanja</w:t>
            </w:r>
            <w:proofErr w:type="spellEnd"/>
            <w:r w:rsidRPr="00AA7713">
              <w:rPr>
                <w:i/>
                <w:iCs/>
                <w:color w:val="000000"/>
              </w:rPr>
              <w:t>)</w:t>
            </w:r>
            <w:r w:rsidRPr="00AA7713">
              <w:rPr>
                <w:iCs/>
                <w:color w:val="000000"/>
              </w:rPr>
              <w:t xml:space="preserve">  </w:t>
            </w:r>
            <w:r w:rsidRPr="00AA7713">
              <w:rPr>
                <w:i/>
                <w:iCs/>
                <w:color w:val="000000"/>
              </w:rPr>
              <w:t xml:space="preserve">ON/OFF </w:t>
            </w:r>
            <w:proofErr w:type="spellStart"/>
            <w:r w:rsidRPr="00AA7713">
              <w:rPr>
                <w:i/>
                <w:iCs/>
                <w:color w:val="000000"/>
              </w:rPr>
              <w:t>regulacija</w:t>
            </w:r>
            <w:proofErr w:type="spellEnd"/>
            <w:r w:rsidRPr="00AA7713">
              <w:rPr>
                <w:iCs/>
                <w:color w:val="000000"/>
              </w:rPr>
              <w:t xml:space="preserve">; 2 outputs for fans work and direction control (reversion/) </w:t>
            </w:r>
            <w:proofErr w:type="spellStart"/>
            <w:r w:rsidRPr="00AA7713">
              <w:rPr>
                <w:i/>
                <w:iCs/>
                <w:color w:val="000000"/>
              </w:rPr>
              <w:t>izlaza</w:t>
            </w:r>
            <w:proofErr w:type="spellEnd"/>
            <w:r w:rsidRPr="00AA7713">
              <w:rPr>
                <w:i/>
                <w:iCs/>
                <w:color w:val="000000"/>
              </w:rPr>
              <w:t xml:space="preserve"> </w:t>
            </w:r>
            <w:proofErr w:type="spellStart"/>
            <w:r w:rsidRPr="00AA7713">
              <w:rPr>
                <w:i/>
                <w:iCs/>
                <w:color w:val="000000"/>
              </w:rPr>
              <w:t>za</w:t>
            </w:r>
            <w:proofErr w:type="spellEnd"/>
            <w:r w:rsidRPr="00AA7713">
              <w:rPr>
                <w:i/>
                <w:iCs/>
                <w:color w:val="000000"/>
              </w:rPr>
              <w:t xml:space="preserve"> rad </w:t>
            </w:r>
            <w:proofErr w:type="spellStart"/>
            <w:r w:rsidRPr="00AA7713">
              <w:rPr>
                <w:i/>
                <w:iCs/>
                <w:color w:val="000000"/>
              </w:rPr>
              <w:t>i</w:t>
            </w:r>
            <w:proofErr w:type="spellEnd"/>
            <w:r w:rsidRPr="00AA7713">
              <w:rPr>
                <w:i/>
                <w:iCs/>
                <w:color w:val="000000"/>
              </w:rPr>
              <w:t xml:space="preserve"> </w:t>
            </w:r>
            <w:proofErr w:type="spellStart"/>
            <w:r w:rsidRPr="00AA7713">
              <w:rPr>
                <w:i/>
                <w:iCs/>
                <w:color w:val="000000"/>
              </w:rPr>
              <w:t>upravljanje</w:t>
            </w:r>
            <w:proofErr w:type="spellEnd"/>
            <w:r w:rsidRPr="00AA7713">
              <w:rPr>
                <w:i/>
                <w:iCs/>
                <w:color w:val="000000"/>
              </w:rPr>
              <w:t xml:space="preserve"> </w:t>
            </w:r>
            <w:proofErr w:type="spellStart"/>
            <w:r w:rsidRPr="00AA7713">
              <w:rPr>
                <w:i/>
                <w:iCs/>
                <w:color w:val="000000"/>
              </w:rPr>
              <w:t>smerom</w:t>
            </w:r>
            <w:proofErr w:type="spellEnd"/>
            <w:r w:rsidRPr="00AA7713">
              <w:rPr>
                <w:i/>
                <w:iCs/>
                <w:color w:val="000000"/>
              </w:rPr>
              <w:t xml:space="preserve"> </w:t>
            </w:r>
            <w:proofErr w:type="spellStart"/>
            <w:r w:rsidRPr="00AA7713">
              <w:rPr>
                <w:i/>
                <w:iCs/>
                <w:color w:val="000000"/>
              </w:rPr>
              <w:t>ventilatora</w:t>
            </w:r>
            <w:proofErr w:type="spellEnd"/>
            <w:r w:rsidRPr="00AA7713">
              <w:rPr>
                <w:iCs/>
                <w:color w:val="000000"/>
              </w:rPr>
              <w:t xml:space="preserve">; 1 outputs for humidity control (servo-controlled drying flaps) </w:t>
            </w:r>
            <w:r w:rsidRPr="00AA7713">
              <w:rPr>
                <w:i/>
                <w:iCs/>
                <w:color w:val="000000"/>
              </w:rPr>
              <w:t>/</w:t>
            </w:r>
            <w:proofErr w:type="spellStart"/>
            <w:r w:rsidRPr="00AA7713">
              <w:rPr>
                <w:i/>
                <w:iCs/>
                <w:color w:val="000000"/>
              </w:rPr>
              <w:t>izlaz</w:t>
            </w:r>
            <w:proofErr w:type="spellEnd"/>
            <w:r w:rsidRPr="00AA7713">
              <w:rPr>
                <w:i/>
                <w:iCs/>
                <w:color w:val="000000"/>
              </w:rPr>
              <w:t xml:space="preserve"> </w:t>
            </w:r>
            <w:proofErr w:type="spellStart"/>
            <w:r w:rsidRPr="00AA7713">
              <w:rPr>
                <w:i/>
                <w:iCs/>
                <w:color w:val="000000"/>
              </w:rPr>
              <w:t>za</w:t>
            </w:r>
            <w:proofErr w:type="spellEnd"/>
            <w:r w:rsidRPr="00AA7713">
              <w:rPr>
                <w:i/>
                <w:iCs/>
                <w:color w:val="000000"/>
              </w:rPr>
              <w:t xml:space="preserve"> </w:t>
            </w:r>
            <w:proofErr w:type="spellStart"/>
            <w:r w:rsidRPr="00AA7713">
              <w:rPr>
                <w:i/>
                <w:iCs/>
                <w:color w:val="000000"/>
              </w:rPr>
              <w:t>regulaciju</w:t>
            </w:r>
            <w:proofErr w:type="spellEnd"/>
            <w:r w:rsidRPr="00AA7713">
              <w:rPr>
                <w:i/>
                <w:iCs/>
                <w:color w:val="000000"/>
              </w:rPr>
              <w:t xml:space="preserve"> </w:t>
            </w:r>
            <w:proofErr w:type="spellStart"/>
            <w:r w:rsidRPr="00AA7713">
              <w:rPr>
                <w:i/>
                <w:iCs/>
                <w:color w:val="000000"/>
              </w:rPr>
              <w:t>vlage</w:t>
            </w:r>
            <w:proofErr w:type="spellEnd"/>
            <w:r w:rsidRPr="00AA7713">
              <w:rPr>
                <w:i/>
                <w:iCs/>
                <w:color w:val="000000"/>
              </w:rPr>
              <w:t xml:space="preserve"> (servo </w:t>
            </w:r>
            <w:proofErr w:type="spellStart"/>
            <w:r w:rsidRPr="00AA7713">
              <w:rPr>
                <w:i/>
                <w:iCs/>
                <w:color w:val="000000"/>
              </w:rPr>
              <w:t>klapne</w:t>
            </w:r>
            <w:proofErr w:type="spellEnd"/>
            <w:r w:rsidRPr="00AA7713">
              <w:rPr>
                <w:i/>
                <w:iCs/>
                <w:color w:val="000000"/>
              </w:rPr>
              <w:t xml:space="preserve"> </w:t>
            </w:r>
            <w:proofErr w:type="spellStart"/>
            <w:r w:rsidRPr="00AA7713">
              <w:rPr>
                <w:i/>
                <w:iCs/>
                <w:color w:val="000000"/>
              </w:rPr>
              <w:t>za</w:t>
            </w:r>
            <w:proofErr w:type="spellEnd"/>
            <w:r w:rsidRPr="00AA7713">
              <w:rPr>
                <w:i/>
                <w:iCs/>
                <w:color w:val="000000"/>
              </w:rPr>
              <w:t xml:space="preserve"> </w:t>
            </w:r>
            <w:proofErr w:type="spellStart"/>
            <w:r w:rsidRPr="00AA7713">
              <w:rPr>
                <w:i/>
                <w:iCs/>
                <w:color w:val="000000"/>
              </w:rPr>
              <w:t>sušenje</w:t>
            </w:r>
            <w:proofErr w:type="spellEnd"/>
            <w:r w:rsidRPr="00AA7713">
              <w:rPr>
                <w:i/>
                <w:iCs/>
                <w:color w:val="000000"/>
              </w:rPr>
              <w:t>)</w:t>
            </w:r>
            <w:r w:rsidRPr="00AA7713">
              <w:rPr>
                <w:iCs/>
                <w:color w:val="000000"/>
              </w:rPr>
              <w:t xml:space="preserve"> </w:t>
            </w:r>
            <w:r w:rsidRPr="00AA7713">
              <w:rPr>
                <w:i/>
                <w:iCs/>
                <w:color w:val="000000"/>
              </w:rPr>
              <w:t xml:space="preserve">ON/OFF </w:t>
            </w:r>
            <w:proofErr w:type="spellStart"/>
            <w:r w:rsidRPr="00AA7713">
              <w:rPr>
                <w:i/>
                <w:iCs/>
                <w:color w:val="000000"/>
              </w:rPr>
              <w:t>regulacija</w:t>
            </w:r>
            <w:proofErr w:type="spellEnd"/>
            <w:r w:rsidRPr="00AA7713">
              <w:rPr>
                <w:i/>
                <w:iCs/>
                <w:color w:val="000000"/>
              </w:rPr>
              <w:t>;</w:t>
            </w:r>
            <w:r w:rsidRPr="00AA7713">
              <w:rPr>
                <w:iCs/>
                <w:color w:val="000000"/>
              </w:rPr>
              <w:t xml:space="preserve">  1 output for spraying /</w:t>
            </w:r>
            <w:proofErr w:type="spellStart"/>
            <w:r w:rsidRPr="00AA7713">
              <w:rPr>
                <w:i/>
                <w:iCs/>
                <w:color w:val="000000"/>
              </w:rPr>
              <w:t>izlaz</w:t>
            </w:r>
            <w:proofErr w:type="spellEnd"/>
            <w:r w:rsidRPr="00AA7713">
              <w:rPr>
                <w:i/>
                <w:iCs/>
                <w:color w:val="000000"/>
              </w:rPr>
              <w:t xml:space="preserve"> </w:t>
            </w:r>
            <w:proofErr w:type="spellStart"/>
            <w:r w:rsidRPr="00AA7713">
              <w:rPr>
                <w:i/>
                <w:iCs/>
                <w:color w:val="000000"/>
              </w:rPr>
              <w:t>za</w:t>
            </w:r>
            <w:proofErr w:type="spellEnd"/>
            <w:r w:rsidRPr="00AA7713">
              <w:rPr>
                <w:i/>
                <w:iCs/>
                <w:color w:val="000000"/>
              </w:rPr>
              <w:t xml:space="preserve"> </w:t>
            </w:r>
            <w:proofErr w:type="spellStart"/>
            <w:r w:rsidRPr="00AA7713">
              <w:rPr>
                <w:i/>
                <w:iCs/>
                <w:color w:val="000000"/>
              </w:rPr>
              <w:t>vlaženje</w:t>
            </w:r>
            <w:proofErr w:type="spellEnd"/>
            <w:r w:rsidRPr="00AA7713">
              <w:rPr>
                <w:i/>
                <w:iCs/>
                <w:color w:val="000000"/>
              </w:rPr>
              <w:t>)</w:t>
            </w:r>
          </w:p>
          <w:p w:rsidR="00AA7713" w:rsidRPr="00AA7713" w:rsidRDefault="00AA7713" w:rsidP="00AA7713">
            <w:pPr>
              <w:rPr>
                <w:iCs/>
                <w:color w:val="000000"/>
              </w:rPr>
            </w:pPr>
            <w:r w:rsidRPr="00AA7713">
              <w:rPr>
                <w:iCs/>
                <w:color w:val="000000"/>
              </w:rPr>
              <w:t>Communication/</w:t>
            </w:r>
            <w:proofErr w:type="spellStart"/>
            <w:r w:rsidRPr="00AA7713">
              <w:rPr>
                <w:i/>
                <w:iCs/>
                <w:color w:val="000000"/>
              </w:rPr>
              <w:t>Komunikacija</w:t>
            </w:r>
            <w:proofErr w:type="spellEnd"/>
            <w:r w:rsidRPr="00AA7713">
              <w:rPr>
                <w:iCs/>
                <w:color w:val="000000"/>
              </w:rPr>
              <w:t>: digital/</w:t>
            </w:r>
            <w:proofErr w:type="spellStart"/>
            <w:r w:rsidRPr="00AA7713">
              <w:rPr>
                <w:i/>
                <w:iCs/>
                <w:color w:val="000000"/>
              </w:rPr>
              <w:t>digitalna</w:t>
            </w:r>
            <w:proofErr w:type="spellEnd"/>
          </w:p>
          <w:p w:rsidR="00AA7713" w:rsidRPr="00AA7713" w:rsidRDefault="00AA7713" w:rsidP="00AA7713">
            <w:pPr>
              <w:rPr>
                <w:iCs/>
                <w:color w:val="000000"/>
              </w:rPr>
            </w:pPr>
            <w:r w:rsidRPr="00AA7713">
              <w:rPr>
                <w:iCs/>
                <w:color w:val="000000"/>
              </w:rPr>
              <w:t>Communication line</w:t>
            </w:r>
            <w:r w:rsidRPr="00AA7713">
              <w:rPr>
                <w:i/>
                <w:iCs/>
                <w:color w:val="000000"/>
              </w:rPr>
              <w:t>/</w:t>
            </w:r>
            <w:proofErr w:type="spellStart"/>
            <w:r w:rsidRPr="00AA7713">
              <w:rPr>
                <w:i/>
                <w:iCs/>
                <w:color w:val="000000"/>
              </w:rPr>
              <w:t>Komunikacione</w:t>
            </w:r>
            <w:proofErr w:type="spellEnd"/>
            <w:r w:rsidRPr="00AA7713">
              <w:rPr>
                <w:i/>
                <w:iCs/>
                <w:color w:val="000000"/>
              </w:rPr>
              <w:t xml:space="preserve"> </w:t>
            </w:r>
            <w:proofErr w:type="spellStart"/>
            <w:r w:rsidRPr="00AA7713">
              <w:rPr>
                <w:i/>
                <w:iCs/>
                <w:color w:val="000000"/>
              </w:rPr>
              <w:t>linije</w:t>
            </w:r>
            <w:proofErr w:type="spellEnd"/>
            <w:r w:rsidRPr="00AA7713">
              <w:rPr>
                <w:iCs/>
                <w:color w:val="000000"/>
              </w:rPr>
              <w:t>: 1</w:t>
            </w:r>
          </w:p>
          <w:p w:rsidR="001221A5" w:rsidRPr="0053492A" w:rsidRDefault="00AA7713" w:rsidP="00AA7713">
            <w:pPr>
              <w:rPr>
                <w:color w:val="000000"/>
              </w:rPr>
            </w:pPr>
            <w:r w:rsidRPr="00AA7713">
              <w:rPr>
                <w:b/>
                <w:iCs/>
                <w:color w:val="000000"/>
              </w:rPr>
              <w:t>16.</w:t>
            </w:r>
            <w:r w:rsidRPr="00AA7713">
              <w:rPr>
                <w:iCs/>
                <w:color w:val="000000"/>
              </w:rPr>
              <w:t xml:space="preserve"> Cable for installation and accessories  / </w:t>
            </w:r>
            <w:proofErr w:type="spellStart"/>
            <w:r w:rsidRPr="00AA7713">
              <w:rPr>
                <w:i/>
                <w:iCs/>
                <w:color w:val="000000"/>
              </w:rPr>
              <w:t>Kablovi</w:t>
            </w:r>
            <w:proofErr w:type="spellEnd"/>
            <w:r w:rsidRPr="00AA7713">
              <w:rPr>
                <w:i/>
                <w:iCs/>
                <w:color w:val="000000"/>
              </w:rPr>
              <w:t xml:space="preserve"> </w:t>
            </w:r>
            <w:proofErr w:type="spellStart"/>
            <w:r w:rsidRPr="00AA7713">
              <w:rPr>
                <w:i/>
                <w:iCs/>
                <w:color w:val="000000"/>
              </w:rPr>
              <w:t>za</w:t>
            </w:r>
            <w:proofErr w:type="spellEnd"/>
            <w:r w:rsidRPr="00AA7713">
              <w:rPr>
                <w:i/>
                <w:iCs/>
                <w:color w:val="000000"/>
              </w:rPr>
              <w:t xml:space="preserve"> </w:t>
            </w:r>
            <w:proofErr w:type="spellStart"/>
            <w:r w:rsidRPr="00AA7713">
              <w:rPr>
                <w:i/>
                <w:iCs/>
                <w:color w:val="000000"/>
              </w:rPr>
              <w:t>instalaciju</w:t>
            </w:r>
            <w:proofErr w:type="spellEnd"/>
            <w:r w:rsidRPr="00AA7713">
              <w:rPr>
                <w:i/>
                <w:iCs/>
                <w:color w:val="000000"/>
              </w:rPr>
              <w:t xml:space="preserve"> I </w:t>
            </w:r>
            <w:proofErr w:type="spellStart"/>
            <w:r w:rsidRPr="00AA7713">
              <w:rPr>
                <w:i/>
                <w:iCs/>
                <w:color w:val="000000"/>
              </w:rPr>
              <w:t>pribor</w:t>
            </w:r>
            <w:proofErr w:type="spellEnd"/>
          </w:p>
        </w:tc>
        <w:tc>
          <w:tcPr>
            <w:tcW w:w="516" w:type="pct"/>
            <w:vAlign w:val="center"/>
          </w:tcPr>
          <w:p w:rsidR="001221A5" w:rsidRPr="0053492A" w:rsidRDefault="001221A5" w:rsidP="004137B7">
            <w:pPr>
              <w:jc w:val="center"/>
              <w:rPr>
                <w:color w:val="000000"/>
              </w:rPr>
            </w:pPr>
            <w:r>
              <w:rPr>
                <w:color w:val="000000"/>
              </w:rPr>
              <w:lastRenderedPageBreak/>
              <w:t>1</w:t>
            </w:r>
          </w:p>
        </w:tc>
        <w:tc>
          <w:tcPr>
            <w:tcW w:w="643" w:type="pct"/>
            <w:vAlign w:val="center"/>
          </w:tcPr>
          <w:p w:rsidR="001221A5" w:rsidRPr="00E37EE6" w:rsidRDefault="001221A5" w:rsidP="00514992">
            <w:pPr>
              <w:jc w:val="center"/>
              <w:rPr>
                <w:iCs/>
              </w:rPr>
            </w:pPr>
          </w:p>
        </w:tc>
        <w:tc>
          <w:tcPr>
            <w:tcW w:w="1512" w:type="pct"/>
            <w:vAlign w:val="center"/>
          </w:tcPr>
          <w:p w:rsidR="001221A5" w:rsidRPr="00E37EE6" w:rsidRDefault="001221A5" w:rsidP="00514992">
            <w:pPr>
              <w:rPr>
                <w:iCs/>
              </w:rPr>
            </w:pPr>
          </w:p>
        </w:tc>
      </w:tr>
    </w:tbl>
    <w:p w:rsidR="00514992" w:rsidRDefault="00514992" w:rsidP="00DE3C33">
      <w:pPr>
        <w:rPr>
          <w:b/>
          <w:bCs/>
        </w:rPr>
      </w:pPr>
    </w:p>
    <w:p w:rsidR="00926A0F" w:rsidRDefault="001221A5" w:rsidP="00DE3C33">
      <w:pPr>
        <w:rPr>
          <w:rFonts w:ascii="Calibri" w:hAnsi="Calibri"/>
          <w:b/>
          <w:iCs/>
          <w:sz w:val="22"/>
          <w:szCs w:val="22"/>
        </w:rPr>
      </w:pPr>
      <w:r>
        <w:rPr>
          <w:b/>
          <w:bCs/>
          <w:color w:val="000000"/>
        </w:rPr>
        <w:t>Lot 2: Fruit Dryers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4017"/>
        <w:gridCol w:w="1922"/>
        <w:gridCol w:w="1282"/>
        <w:gridCol w:w="2119"/>
      </w:tblGrid>
      <w:tr w:rsidR="00926A0F" w:rsidTr="00AA7713">
        <w:trPr>
          <w:trHeight w:val="499"/>
        </w:trPr>
        <w:tc>
          <w:tcPr>
            <w:tcW w:w="315" w:type="pct"/>
            <w:shd w:val="clear" w:color="auto" w:fill="D9D9D9" w:themeFill="background1" w:themeFillShade="D9"/>
            <w:vAlign w:val="center"/>
          </w:tcPr>
          <w:p w:rsidR="00926A0F" w:rsidRPr="00E37EE6" w:rsidRDefault="00926A0F" w:rsidP="00D13B41">
            <w:pPr>
              <w:jc w:val="center"/>
              <w:rPr>
                <w:b/>
                <w:iCs/>
              </w:rPr>
            </w:pPr>
            <w:r>
              <w:rPr>
                <w:b/>
                <w:iCs/>
              </w:rPr>
              <w:t>Item No</w:t>
            </w:r>
          </w:p>
        </w:tc>
        <w:tc>
          <w:tcPr>
            <w:tcW w:w="2014" w:type="pct"/>
            <w:shd w:val="clear" w:color="auto" w:fill="D9D9D9" w:themeFill="background1" w:themeFillShade="D9"/>
            <w:vAlign w:val="center"/>
          </w:tcPr>
          <w:p w:rsidR="00926A0F" w:rsidRPr="00E37EE6" w:rsidRDefault="00926A0F" w:rsidP="00D13B41">
            <w:pPr>
              <w:jc w:val="center"/>
              <w:rPr>
                <w:b/>
                <w:iCs/>
              </w:rPr>
            </w:pPr>
            <w:r w:rsidRPr="00E37EE6">
              <w:rPr>
                <w:b/>
                <w:iCs/>
              </w:rPr>
              <w:t>UNOPS minimum technical requirements</w:t>
            </w:r>
          </w:p>
        </w:tc>
        <w:tc>
          <w:tcPr>
            <w:tcW w:w="964" w:type="pct"/>
            <w:shd w:val="clear" w:color="auto" w:fill="D9D9D9" w:themeFill="background1" w:themeFillShade="D9"/>
            <w:vAlign w:val="center"/>
          </w:tcPr>
          <w:p w:rsidR="00926A0F" w:rsidRPr="00E37EE6" w:rsidRDefault="00926A0F" w:rsidP="00D13B41">
            <w:pPr>
              <w:jc w:val="center"/>
              <w:rPr>
                <w:b/>
                <w:iCs/>
              </w:rPr>
            </w:pPr>
            <w:r>
              <w:rPr>
                <w:b/>
                <w:iCs/>
              </w:rPr>
              <w:t>Quantity</w:t>
            </w:r>
          </w:p>
        </w:tc>
        <w:tc>
          <w:tcPr>
            <w:tcW w:w="643" w:type="pct"/>
            <w:shd w:val="clear" w:color="auto" w:fill="D9D9D9" w:themeFill="background1" w:themeFillShade="D9"/>
            <w:vAlign w:val="center"/>
          </w:tcPr>
          <w:p w:rsidR="00926A0F" w:rsidRPr="00E37EE6" w:rsidRDefault="00926A0F" w:rsidP="00D13B41">
            <w:pPr>
              <w:jc w:val="center"/>
              <w:rPr>
                <w:b/>
                <w:iCs/>
              </w:rPr>
            </w:pPr>
            <w:r>
              <w:rPr>
                <w:b/>
                <w:iCs/>
              </w:rPr>
              <w:t xml:space="preserve">Is Bid compliant? </w:t>
            </w:r>
            <w:r w:rsidRPr="008C0A8B">
              <w:rPr>
                <w:iCs/>
              </w:rPr>
              <w:t xml:space="preserve">Bidder to </w:t>
            </w:r>
            <w:r>
              <w:rPr>
                <w:iCs/>
              </w:rPr>
              <w:t>complete</w:t>
            </w:r>
          </w:p>
        </w:tc>
        <w:tc>
          <w:tcPr>
            <w:tcW w:w="1063" w:type="pct"/>
            <w:shd w:val="clear" w:color="auto" w:fill="D9D9D9" w:themeFill="background1" w:themeFillShade="D9"/>
            <w:vAlign w:val="center"/>
          </w:tcPr>
          <w:p w:rsidR="00926A0F" w:rsidRDefault="00926A0F" w:rsidP="00D13B41">
            <w:pPr>
              <w:jc w:val="center"/>
              <w:rPr>
                <w:b/>
                <w:iCs/>
              </w:rPr>
            </w:pPr>
            <w:r>
              <w:rPr>
                <w:b/>
                <w:iCs/>
              </w:rPr>
              <w:t xml:space="preserve">Details of goods offered. </w:t>
            </w:r>
            <w:r>
              <w:rPr>
                <w:iCs/>
              </w:rPr>
              <w:t>Bidder to complete</w:t>
            </w:r>
          </w:p>
        </w:tc>
      </w:tr>
      <w:tr w:rsidR="001221A5" w:rsidRPr="00E37EE6" w:rsidTr="00AA7713">
        <w:trPr>
          <w:trHeight w:val="445"/>
        </w:trPr>
        <w:tc>
          <w:tcPr>
            <w:tcW w:w="315" w:type="pct"/>
            <w:vAlign w:val="center"/>
          </w:tcPr>
          <w:p w:rsidR="001221A5" w:rsidRPr="00E37646" w:rsidRDefault="001221A5" w:rsidP="004137B7">
            <w:r>
              <w:t>2.1</w:t>
            </w:r>
          </w:p>
        </w:tc>
        <w:tc>
          <w:tcPr>
            <w:tcW w:w="2014" w:type="pct"/>
            <w:vAlign w:val="center"/>
          </w:tcPr>
          <w:p w:rsidR="00AA7713" w:rsidRPr="00AA7713" w:rsidRDefault="00AA7713" w:rsidP="00AA7713">
            <w:pPr>
              <w:rPr>
                <w:b/>
                <w:i/>
                <w:iCs/>
                <w:color w:val="000000"/>
              </w:rPr>
            </w:pPr>
            <w:r w:rsidRPr="00AA7713">
              <w:rPr>
                <w:b/>
                <w:iCs/>
                <w:color w:val="000000"/>
              </w:rPr>
              <w:t xml:space="preserve">Dryer (combined) </w:t>
            </w:r>
          </w:p>
          <w:p w:rsidR="00AA7713" w:rsidRPr="00AA7713" w:rsidRDefault="00AA7713" w:rsidP="00AA7713">
            <w:pPr>
              <w:rPr>
                <w:iCs/>
                <w:color w:val="000000"/>
              </w:rPr>
            </w:pPr>
            <w:r w:rsidRPr="00AA7713">
              <w:rPr>
                <w:iCs/>
                <w:color w:val="000000"/>
              </w:rPr>
              <w:t>For drying all kinds of fruits, vegetables and herbs.</w:t>
            </w:r>
          </w:p>
          <w:p w:rsidR="00AA7713" w:rsidRPr="00AA7713" w:rsidRDefault="00AA7713" w:rsidP="00AA7713">
            <w:pPr>
              <w:rPr>
                <w:iCs/>
                <w:color w:val="000000"/>
              </w:rPr>
            </w:pPr>
            <w:r w:rsidRPr="00AA7713">
              <w:rPr>
                <w:iCs/>
                <w:color w:val="000000"/>
              </w:rPr>
              <w:t>The dryer is consisted of a chamber with a closed drying system (condensation dryer with heat pump) / same or similar with model XEROMON50/ and the chamber with open system of drying / same or similar with model EURUS25 /</w:t>
            </w:r>
          </w:p>
          <w:p w:rsidR="00AA7713" w:rsidRPr="00AA7713" w:rsidRDefault="00AA7713" w:rsidP="00AA7713">
            <w:pPr>
              <w:rPr>
                <w:iCs/>
                <w:color w:val="000000"/>
              </w:rPr>
            </w:pPr>
            <w:r w:rsidRPr="00AA7713">
              <w:rPr>
                <w:iCs/>
                <w:color w:val="000000"/>
              </w:rPr>
              <w:t xml:space="preserve">Combined dryer conducted drying and cooling of raw materials, at the same time, independently. </w:t>
            </w:r>
          </w:p>
          <w:p w:rsidR="00AA7713" w:rsidRPr="00AA7713" w:rsidRDefault="00AA7713" w:rsidP="00AA7713">
            <w:pPr>
              <w:rPr>
                <w:iCs/>
                <w:color w:val="000000"/>
              </w:rPr>
            </w:pPr>
          </w:p>
          <w:p w:rsidR="00AA7713" w:rsidRPr="00AA7713" w:rsidRDefault="00AA7713" w:rsidP="00AA7713">
            <w:pPr>
              <w:rPr>
                <w:iCs/>
                <w:color w:val="000000"/>
              </w:rPr>
            </w:pPr>
            <w:r w:rsidRPr="00AA7713">
              <w:rPr>
                <w:iCs/>
                <w:color w:val="000000"/>
              </w:rPr>
              <w:t>The total active area of drying: 48.7m2 (+/-10%)</w:t>
            </w:r>
          </w:p>
          <w:p w:rsidR="00AA7713" w:rsidRPr="00AA7713" w:rsidRDefault="00AA7713" w:rsidP="00AA7713">
            <w:pPr>
              <w:rPr>
                <w:iCs/>
                <w:color w:val="000000"/>
              </w:rPr>
            </w:pPr>
            <w:r w:rsidRPr="00AA7713">
              <w:rPr>
                <w:iCs/>
                <w:color w:val="000000"/>
              </w:rPr>
              <w:lastRenderedPageBreak/>
              <w:t>Capacity: 750kg</w:t>
            </w:r>
          </w:p>
          <w:p w:rsidR="00AA7713" w:rsidRPr="00AA7713" w:rsidRDefault="00AA7713" w:rsidP="00AA7713">
            <w:pPr>
              <w:rPr>
                <w:iCs/>
                <w:color w:val="000000"/>
              </w:rPr>
            </w:pPr>
            <w:r w:rsidRPr="00AA7713">
              <w:rPr>
                <w:iCs/>
                <w:color w:val="000000"/>
              </w:rPr>
              <w:t>Number of shelves (trays): 65 - 85</w:t>
            </w:r>
          </w:p>
          <w:p w:rsidR="00AA7713" w:rsidRPr="00AA7713" w:rsidRDefault="00AA7713" w:rsidP="00AA7713">
            <w:pPr>
              <w:rPr>
                <w:iCs/>
                <w:color w:val="000000"/>
              </w:rPr>
            </w:pPr>
            <w:r w:rsidRPr="00AA7713">
              <w:rPr>
                <w:iCs/>
                <w:color w:val="000000"/>
              </w:rPr>
              <w:t>Maximum temperature 70 ° C</w:t>
            </w:r>
          </w:p>
          <w:p w:rsidR="00AA7713" w:rsidRPr="00AA7713" w:rsidRDefault="00AA7713" w:rsidP="00AA7713">
            <w:pPr>
              <w:rPr>
                <w:iCs/>
                <w:color w:val="000000"/>
              </w:rPr>
            </w:pPr>
            <w:r w:rsidRPr="00AA7713">
              <w:rPr>
                <w:iCs/>
                <w:color w:val="000000"/>
              </w:rPr>
              <w:t>Power: 7.5 kW</w:t>
            </w:r>
          </w:p>
          <w:p w:rsidR="00AA7713" w:rsidRPr="00AA7713" w:rsidRDefault="00AA7713" w:rsidP="00AA7713">
            <w:pPr>
              <w:rPr>
                <w:iCs/>
                <w:color w:val="000000"/>
              </w:rPr>
            </w:pPr>
            <w:r w:rsidRPr="00AA7713">
              <w:rPr>
                <w:iCs/>
                <w:color w:val="000000"/>
              </w:rPr>
              <w:t>Dyer dimensions (m): 1x3x2</w:t>
            </w:r>
            <w:proofErr w:type="gramStart"/>
            <w:r w:rsidRPr="00AA7713">
              <w:rPr>
                <w:iCs/>
                <w:color w:val="000000"/>
              </w:rPr>
              <w:t>,5</w:t>
            </w:r>
            <w:proofErr w:type="gramEnd"/>
            <w:r w:rsidRPr="00AA7713">
              <w:rPr>
                <w:iCs/>
                <w:color w:val="000000"/>
              </w:rPr>
              <w:t>(H) (+/-10%)</w:t>
            </w:r>
          </w:p>
          <w:p w:rsidR="00AA7713" w:rsidRPr="00AA7713" w:rsidRDefault="00AA7713" w:rsidP="00AA7713">
            <w:pPr>
              <w:rPr>
                <w:iCs/>
                <w:color w:val="000000"/>
              </w:rPr>
            </w:pPr>
            <w:r w:rsidRPr="00AA7713">
              <w:rPr>
                <w:iCs/>
                <w:color w:val="000000"/>
              </w:rPr>
              <w:t>Automatic control of stability parameters.</w:t>
            </w:r>
          </w:p>
          <w:p w:rsidR="00AA7713" w:rsidRPr="00AA7713" w:rsidRDefault="00AA7713" w:rsidP="00AA7713">
            <w:pPr>
              <w:rPr>
                <w:iCs/>
                <w:color w:val="000000"/>
              </w:rPr>
            </w:pPr>
          </w:p>
          <w:p w:rsidR="00AA7713" w:rsidRPr="00AA7713" w:rsidRDefault="00AA7713" w:rsidP="00AA7713">
            <w:pPr>
              <w:rPr>
                <w:iCs/>
                <w:color w:val="000000"/>
              </w:rPr>
            </w:pPr>
            <w:r w:rsidRPr="00AA7713">
              <w:rPr>
                <w:iCs/>
                <w:color w:val="000000"/>
              </w:rPr>
              <w:t xml:space="preserve">Same or similar with model " </w:t>
            </w:r>
            <w:proofErr w:type="spellStart"/>
            <w:r w:rsidRPr="00AA7713">
              <w:rPr>
                <w:iCs/>
                <w:color w:val="000000"/>
              </w:rPr>
              <w:t>Optimonia</w:t>
            </w:r>
            <w:proofErr w:type="spellEnd"/>
            <w:r w:rsidRPr="00AA7713">
              <w:rPr>
                <w:iCs/>
                <w:color w:val="000000"/>
              </w:rPr>
              <w:t xml:space="preserve"> TIP50 + 25"</w:t>
            </w:r>
          </w:p>
          <w:p w:rsidR="00AA7713" w:rsidRPr="00AA7713" w:rsidRDefault="00AA7713" w:rsidP="00AA7713">
            <w:pPr>
              <w:rPr>
                <w:b/>
                <w:iCs/>
                <w:color w:val="000000"/>
              </w:rPr>
            </w:pPr>
          </w:p>
          <w:p w:rsidR="00AA7713" w:rsidRPr="00AA7713" w:rsidRDefault="00AA7713" w:rsidP="00AA7713">
            <w:pPr>
              <w:rPr>
                <w:i/>
                <w:iCs/>
                <w:color w:val="000000"/>
              </w:rPr>
            </w:pPr>
            <w:proofErr w:type="spellStart"/>
            <w:r w:rsidRPr="00AA7713">
              <w:rPr>
                <w:b/>
                <w:i/>
                <w:iCs/>
                <w:color w:val="000000"/>
              </w:rPr>
              <w:t>Sušara</w:t>
            </w:r>
            <w:proofErr w:type="spellEnd"/>
            <w:r w:rsidRPr="00AA7713">
              <w:rPr>
                <w:b/>
                <w:i/>
                <w:iCs/>
                <w:color w:val="000000"/>
              </w:rPr>
              <w:t xml:space="preserve"> (</w:t>
            </w:r>
            <w:proofErr w:type="spellStart"/>
            <w:r w:rsidRPr="00AA7713">
              <w:rPr>
                <w:b/>
                <w:i/>
                <w:iCs/>
                <w:color w:val="000000"/>
              </w:rPr>
              <w:t>kombinovana</w:t>
            </w:r>
            <w:proofErr w:type="spellEnd"/>
            <w:r w:rsidRPr="00AA7713">
              <w:rPr>
                <w:b/>
                <w:i/>
                <w:iCs/>
                <w:color w:val="000000"/>
              </w:rPr>
              <w:t>)</w:t>
            </w:r>
          </w:p>
          <w:p w:rsidR="00AA7713" w:rsidRPr="00AA7713" w:rsidRDefault="00AA7713" w:rsidP="00AA7713">
            <w:pPr>
              <w:rPr>
                <w:i/>
                <w:iCs/>
                <w:color w:val="000000"/>
              </w:rPr>
            </w:pPr>
            <w:proofErr w:type="spellStart"/>
            <w:r w:rsidRPr="00AA7713">
              <w:rPr>
                <w:i/>
                <w:iCs/>
                <w:color w:val="000000"/>
              </w:rPr>
              <w:t>Za</w:t>
            </w:r>
            <w:proofErr w:type="spellEnd"/>
            <w:r w:rsidRPr="00AA7713">
              <w:rPr>
                <w:i/>
                <w:iCs/>
                <w:color w:val="000000"/>
              </w:rPr>
              <w:t xml:space="preserve"> </w:t>
            </w:r>
            <w:proofErr w:type="spellStart"/>
            <w:r w:rsidRPr="00AA7713">
              <w:rPr>
                <w:i/>
                <w:iCs/>
                <w:color w:val="000000"/>
              </w:rPr>
              <w:t>sušenje</w:t>
            </w:r>
            <w:proofErr w:type="spellEnd"/>
            <w:r w:rsidRPr="00AA7713">
              <w:rPr>
                <w:i/>
                <w:iCs/>
                <w:color w:val="000000"/>
              </w:rPr>
              <w:t xml:space="preserve"> </w:t>
            </w:r>
            <w:proofErr w:type="spellStart"/>
            <w:r w:rsidRPr="00AA7713">
              <w:rPr>
                <w:i/>
                <w:iCs/>
                <w:color w:val="000000"/>
              </w:rPr>
              <w:t>svih</w:t>
            </w:r>
            <w:proofErr w:type="spellEnd"/>
            <w:r w:rsidRPr="00AA7713">
              <w:rPr>
                <w:i/>
                <w:iCs/>
                <w:color w:val="000000"/>
              </w:rPr>
              <w:t xml:space="preserve"> </w:t>
            </w:r>
            <w:proofErr w:type="spellStart"/>
            <w:r w:rsidRPr="00AA7713">
              <w:rPr>
                <w:i/>
                <w:iCs/>
                <w:color w:val="000000"/>
              </w:rPr>
              <w:t>vrsta</w:t>
            </w:r>
            <w:proofErr w:type="spellEnd"/>
            <w:r w:rsidRPr="00AA7713">
              <w:rPr>
                <w:i/>
                <w:iCs/>
                <w:color w:val="000000"/>
              </w:rPr>
              <w:t xml:space="preserve"> </w:t>
            </w:r>
            <w:proofErr w:type="spellStart"/>
            <w:r w:rsidRPr="00AA7713">
              <w:rPr>
                <w:i/>
                <w:iCs/>
                <w:color w:val="000000"/>
              </w:rPr>
              <w:t>voća</w:t>
            </w:r>
            <w:proofErr w:type="spellEnd"/>
            <w:r w:rsidRPr="00AA7713">
              <w:rPr>
                <w:i/>
                <w:iCs/>
                <w:color w:val="000000"/>
              </w:rPr>
              <w:t xml:space="preserve">, </w:t>
            </w:r>
            <w:proofErr w:type="spellStart"/>
            <w:r w:rsidRPr="00AA7713">
              <w:rPr>
                <w:i/>
                <w:iCs/>
                <w:color w:val="000000"/>
              </w:rPr>
              <w:t>povrca</w:t>
            </w:r>
            <w:proofErr w:type="spellEnd"/>
            <w:r w:rsidRPr="00AA7713">
              <w:rPr>
                <w:i/>
                <w:iCs/>
                <w:color w:val="000000"/>
              </w:rPr>
              <w:t xml:space="preserve"> </w:t>
            </w:r>
            <w:proofErr w:type="spellStart"/>
            <w:r w:rsidRPr="00AA7713">
              <w:rPr>
                <w:i/>
                <w:iCs/>
                <w:color w:val="000000"/>
              </w:rPr>
              <w:t>i</w:t>
            </w:r>
            <w:proofErr w:type="spellEnd"/>
            <w:r w:rsidRPr="00AA7713">
              <w:rPr>
                <w:i/>
                <w:iCs/>
                <w:color w:val="000000"/>
              </w:rPr>
              <w:t xml:space="preserve"> </w:t>
            </w:r>
            <w:proofErr w:type="spellStart"/>
            <w:r w:rsidRPr="00AA7713">
              <w:rPr>
                <w:i/>
                <w:iCs/>
                <w:color w:val="000000"/>
              </w:rPr>
              <w:t>bilja</w:t>
            </w:r>
            <w:proofErr w:type="spellEnd"/>
          </w:p>
          <w:p w:rsidR="00AA7713" w:rsidRPr="00AA7713" w:rsidRDefault="00AA7713" w:rsidP="00AA7713">
            <w:pPr>
              <w:rPr>
                <w:i/>
                <w:iCs/>
                <w:color w:val="000000"/>
              </w:rPr>
            </w:pPr>
            <w:proofErr w:type="spellStart"/>
            <w:r w:rsidRPr="00AA7713">
              <w:rPr>
                <w:i/>
                <w:iCs/>
                <w:color w:val="000000"/>
              </w:rPr>
              <w:t>Sušara</w:t>
            </w:r>
            <w:proofErr w:type="spellEnd"/>
            <w:r w:rsidRPr="00AA7713">
              <w:rPr>
                <w:i/>
                <w:iCs/>
                <w:color w:val="000000"/>
              </w:rPr>
              <w:t xml:space="preserve"> se </w:t>
            </w:r>
            <w:proofErr w:type="spellStart"/>
            <w:r w:rsidRPr="00AA7713">
              <w:rPr>
                <w:i/>
                <w:iCs/>
                <w:color w:val="000000"/>
              </w:rPr>
              <w:t>sastoji</w:t>
            </w:r>
            <w:proofErr w:type="spellEnd"/>
            <w:r w:rsidRPr="00AA7713">
              <w:rPr>
                <w:i/>
                <w:iCs/>
                <w:color w:val="000000"/>
              </w:rPr>
              <w:t xml:space="preserve"> </w:t>
            </w:r>
            <w:proofErr w:type="spellStart"/>
            <w:proofErr w:type="gramStart"/>
            <w:r w:rsidRPr="00AA7713">
              <w:rPr>
                <w:i/>
                <w:iCs/>
                <w:color w:val="000000"/>
              </w:rPr>
              <w:t>od</w:t>
            </w:r>
            <w:proofErr w:type="spellEnd"/>
            <w:r w:rsidRPr="00AA7713">
              <w:rPr>
                <w:i/>
                <w:iCs/>
                <w:color w:val="000000"/>
              </w:rPr>
              <w:t xml:space="preserve">  </w:t>
            </w:r>
            <w:proofErr w:type="spellStart"/>
            <w:r w:rsidRPr="00AA7713">
              <w:rPr>
                <w:i/>
                <w:iCs/>
                <w:color w:val="000000"/>
              </w:rPr>
              <w:t>komore</w:t>
            </w:r>
            <w:proofErr w:type="spellEnd"/>
            <w:proofErr w:type="gramEnd"/>
            <w:r w:rsidRPr="00AA7713">
              <w:rPr>
                <w:i/>
                <w:iCs/>
                <w:color w:val="000000"/>
              </w:rPr>
              <w:t xml:space="preserve"> </w:t>
            </w:r>
            <w:proofErr w:type="spellStart"/>
            <w:r w:rsidRPr="00AA7713">
              <w:rPr>
                <w:i/>
                <w:iCs/>
                <w:color w:val="000000"/>
              </w:rPr>
              <w:t>sa</w:t>
            </w:r>
            <w:proofErr w:type="spellEnd"/>
            <w:r w:rsidRPr="00AA7713">
              <w:rPr>
                <w:i/>
                <w:iCs/>
                <w:color w:val="000000"/>
              </w:rPr>
              <w:t xml:space="preserve">  </w:t>
            </w:r>
            <w:proofErr w:type="spellStart"/>
            <w:r w:rsidRPr="00AA7713">
              <w:rPr>
                <w:i/>
                <w:iCs/>
                <w:color w:val="000000"/>
              </w:rPr>
              <w:t>zatvorenim</w:t>
            </w:r>
            <w:proofErr w:type="spellEnd"/>
            <w:r w:rsidRPr="00AA7713">
              <w:rPr>
                <w:i/>
                <w:iCs/>
                <w:color w:val="000000"/>
              </w:rPr>
              <w:t xml:space="preserve"> </w:t>
            </w:r>
            <w:proofErr w:type="spellStart"/>
            <w:r w:rsidRPr="00AA7713">
              <w:rPr>
                <w:i/>
                <w:iCs/>
                <w:color w:val="000000"/>
              </w:rPr>
              <w:t>sistemom</w:t>
            </w:r>
            <w:proofErr w:type="spellEnd"/>
            <w:r w:rsidRPr="00AA7713">
              <w:rPr>
                <w:i/>
                <w:iCs/>
                <w:color w:val="000000"/>
              </w:rPr>
              <w:t xml:space="preserve"> </w:t>
            </w:r>
            <w:proofErr w:type="spellStart"/>
            <w:r w:rsidRPr="00AA7713">
              <w:rPr>
                <w:i/>
                <w:iCs/>
                <w:color w:val="000000"/>
              </w:rPr>
              <w:t>sušenja</w:t>
            </w:r>
            <w:proofErr w:type="spellEnd"/>
            <w:r w:rsidRPr="00AA7713">
              <w:rPr>
                <w:i/>
                <w:iCs/>
                <w:color w:val="000000"/>
              </w:rPr>
              <w:t xml:space="preserve"> (</w:t>
            </w:r>
            <w:proofErr w:type="spellStart"/>
            <w:r w:rsidRPr="00AA7713">
              <w:rPr>
                <w:i/>
                <w:iCs/>
                <w:color w:val="000000"/>
              </w:rPr>
              <w:t>kondenzaciona</w:t>
            </w:r>
            <w:proofErr w:type="spellEnd"/>
            <w:r w:rsidRPr="00AA7713">
              <w:rPr>
                <w:i/>
                <w:iCs/>
                <w:color w:val="000000"/>
              </w:rPr>
              <w:t xml:space="preserve"> </w:t>
            </w:r>
            <w:proofErr w:type="spellStart"/>
            <w:r w:rsidRPr="00AA7713">
              <w:rPr>
                <w:i/>
                <w:iCs/>
                <w:color w:val="000000"/>
              </w:rPr>
              <w:t>sušara</w:t>
            </w:r>
            <w:proofErr w:type="spellEnd"/>
            <w:r w:rsidRPr="00AA7713">
              <w:rPr>
                <w:i/>
                <w:iCs/>
                <w:color w:val="000000"/>
              </w:rPr>
              <w:t xml:space="preserve"> </w:t>
            </w:r>
            <w:proofErr w:type="spellStart"/>
            <w:r w:rsidRPr="00AA7713">
              <w:rPr>
                <w:i/>
                <w:iCs/>
                <w:color w:val="000000"/>
              </w:rPr>
              <w:t>sa</w:t>
            </w:r>
            <w:proofErr w:type="spellEnd"/>
            <w:r w:rsidRPr="00AA7713">
              <w:rPr>
                <w:i/>
                <w:iCs/>
                <w:color w:val="000000"/>
              </w:rPr>
              <w:t xml:space="preserve"> </w:t>
            </w:r>
            <w:proofErr w:type="spellStart"/>
            <w:r w:rsidRPr="00AA7713">
              <w:rPr>
                <w:i/>
                <w:iCs/>
                <w:color w:val="000000"/>
              </w:rPr>
              <w:t>toplotnom</w:t>
            </w:r>
            <w:proofErr w:type="spellEnd"/>
            <w:r w:rsidRPr="00AA7713">
              <w:rPr>
                <w:i/>
                <w:iCs/>
                <w:color w:val="000000"/>
              </w:rPr>
              <w:t xml:space="preserve"> </w:t>
            </w:r>
            <w:proofErr w:type="spellStart"/>
            <w:r w:rsidRPr="00AA7713">
              <w:rPr>
                <w:i/>
                <w:iCs/>
                <w:color w:val="000000"/>
              </w:rPr>
              <w:t>pumpom</w:t>
            </w:r>
            <w:proofErr w:type="spellEnd"/>
            <w:r w:rsidRPr="00AA7713">
              <w:rPr>
                <w:i/>
                <w:iCs/>
                <w:color w:val="000000"/>
              </w:rPr>
              <w:t xml:space="preserve">) </w:t>
            </w:r>
            <w:proofErr w:type="spellStart"/>
            <w:r w:rsidRPr="00AA7713">
              <w:rPr>
                <w:i/>
                <w:iCs/>
                <w:color w:val="000000"/>
              </w:rPr>
              <w:t>slična</w:t>
            </w:r>
            <w:proofErr w:type="spellEnd"/>
            <w:r w:rsidRPr="00AA7713">
              <w:rPr>
                <w:i/>
                <w:iCs/>
                <w:color w:val="000000"/>
              </w:rPr>
              <w:t xml:space="preserve"> </w:t>
            </w:r>
            <w:proofErr w:type="spellStart"/>
            <w:r w:rsidRPr="00AA7713">
              <w:rPr>
                <w:i/>
                <w:iCs/>
                <w:color w:val="000000"/>
              </w:rPr>
              <w:t>ili</w:t>
            </w:r>
            <w:proofErr w:type="spellEnd"/>
            <w:r w:rsidRPr="00AA7713">
              <w:rPr>
                <w:i/>
                <w:iCs/>
                <w:color w:val="000000"/>
              </w:rPr>
              <w:t xml:space="preserve"> </w:t>
            </w:r>
            <w:proofErr w:type="spellStart"/>
            <w:r w:rsidRPr="00AA7713">
              <w:rPr>
                <w:i/>
                <w:iCs/>
                <w:color w:val="000000"/>
              </w:rPr>
              <w:t>ista</w:t>
            </w:r>
            <w:proofErr w:type="spellEnd"/>
            <w:r w:rsidRPr="00AA7713">
              <w:rPr>
                <w:i/>
                <w:iCs/>
                <w:color w:val="000000"/>
              </w:rPr>
              <w:t xml:space="preserve"> </w:t>
            </w:r>
            <w:proofErr w:type="spellStart"/>
            <w:r w:rsidRPr="00AA7713">
              <w:rPr>
                <w:i/>
                <w:iCs/>
                <w:color w:val="000000"/>
              </w:rPr>
              <w:t>modelu</w:t>
            </w:r>
            <w:proofErr w:type="spellEnd"/>
            <w:r w:rsidRPr="00AA7713">
              <w:rPr>
                <w:i/>
                <w:iCs/>
                <w:color w:val="000000"/>
              </w:rPr>
              <w:t xml:space="preserve"> XEROMON50 </w:t>
            </w:r>
            <w:proofErr w:type="spellStart"/>
            <w:r w:rsidRPr="00AA7713">
              <w:rPr>
                <w:i/>
                <w:iCs/>
                <w:color w:val="000000"/>
              </w:rPr>
              <w:t>i</w:t>
            </w:r>
            <w:proofErr w:type="spellEnd"/>
            <w:r w:rsidRPr="00AA7713">
              <w:rPr>
                <w:i/>
                <w:iCs/>
                <w:color w:val="000000"/>
              </w:rPr>
              <w:t xml:space="preserve"> </w:t>
            </w:r>
            <w:proofErr w:type="spellStart"/>
            <w:r w:rsidRPr="00AA7713">
              <w:rPr>
                <w:i/>
                <w:iCs/>
                <w:color w:val="000000"/>
              </w:rPr>
              <w:t>komorom</w:t>
            </w:r>
            <w:proofErr w:type="spellEnd"/>
            <w:r w:rsidRPr="00AA7713">
              <w:rPr>
                <w:i/>
                <w:iCs/>
                <w:color w:val="000000"/>
              </w:rPr>
              <w:t xml:space="preserve"> </w:t>
            </w:r>
            <w:proofErr w:type="spellStart"/>
            <w:r w:rsidRPr="00AA7713">
              <w:rPr>
                <w:i/>
                <w:iCs/>
                <w:color w:val="000000"/>
              </w:rPr>
              <w:t>sa</w:t>
            </w:r>
            <w:proofErr w:type="spellEnd"/>
            <w:r w:rsidRPr="00AA7713">
              <w:rPr>
                <w:i/>
                <w:iCs/>
                <w:color w:val="000000"/>
              </w:rPr>
              <w:t xml:space="preserve"> </w:t>
            </w:r>
            <w:proofErr w:type="spellStart"/>
            <w:r w:rsidRPr="00AA7713">
              <w:rPr>
                <w:i/>
                <w:iCs/>
                <w:color w:val="000000"/>
              </w:rPr>
              <w:t>otvorenim</w:t>
            </w:r>
            <w:proofErr w:type="spellEnd"/>
            <w:r w:rsidRPr="00AA7713">
              <w:rPr>
                <w:i/>
                <w:iCs/>
                <w:color w:val="000000"/>
              </w:rPr>
              <w:t xml:space="preserve"> </w:t>
            </w:r>
            <w:proofErr w:type="spellStart"/>
            <w:r w:rsidRPr="00AA7713">
              <w:rPr>
                <w:i/>
                <w:iCs/>
                <w:color w:val="000000"/>
              </w:rPr>
              <w:t>sistemom</w:t>
            </w:r>
            <w:proofErr w:type="spellEnd"/>
            <w:r w:rsidRPr="00AA7713">
              <w:rPr>
                <w:i/>
                <w:iCs/>
                <w:color w:val="000000"/>
              </w:rPr>
              <w:t xml:space="preserve"> </w:t>
            </w:r>
            <w:proofErr w:type="spellStart"/>
            <w:r w:rsidRPr="00AA7713">
              <w:rPr>
                <w:i/>
                <w:iCs/>
                <w:color w:val="000000"/>
              </w:rPr>
              <w:t>slična</w:t>
            </w:r>
            <w:proofErr w:type="spellEnd"/>
            <w:r w:rsidRPr="00AA7713">
              <w:rPr>
                <w:i/>
                <w:iCs/>
                <w:color w:val="000000"/>
              </w:rPr>
              <w:t xml:space="preserve"> </w:t>
            </w:r>
            <w:proofErr w:type="spellStart"/>
            <w:r w:rsidRPr="00AA7713">
              <w:rPr>
                <w:i/>
                <w:iCs/>
                <w:color w:val="000000"/>
              </w:rPr>
              <w:t>ili</w:t>
            </w:r>
            <w:proofErr w:type="spellEnd"/>
            <w:r w:rsidRPr="00AA7713">
              <w:rPr>
                <w:i/>
                <w:iCs/>
                <w:color w:val="000000"/>
              </w:rPr>
              <w:t xml:space="preserve"> </w:t>
            </w:r>
            <w:proofErr w:type="spellStart"/>
            <w:r w:rsidRPr="00AA7713">
              <w:rPr>
                <w:i/>
                <w:iCs/>
                <w:color w:val="000000"/>
              </w:rPr>
              <w:t>ista</w:t>
            </w:r>
            <w:proofErr w:type="spellEnd"/>
            <w:r w:rsidRPr="00AA7713">
              <w:rPr>
                <w:i/>
                <w:iCs/>
                <w:color w:val="000000"/>
              </w:rPr>
              <w:t xml:space="preserve"> </w:t>
            </w:r>
            <w:proofErr w:type="spellStart"/>
            <w:r w:rsidRPr="00AA7713">
              <w:rPr>
                <w:i/>
                <w:iCs/>
                <w:color w:val="000000"/>
              </w:rPr>
              <w:t>modelu</w:t>
            </w:r>
            <w:proofErr w:type="spellEnd"/>
            <w:r w:rsidRPr="00AA7713">
              <w:rPr>
                <w:i/>
                <w:iCs/>
                <w:color w:val="000000"/>
              </w:rPr>
              <w:t xml:space="preserve"> EURUS25 (u </w:t>
            </w:r>
            <w:proofErr w:type="spellStart"/>
            <w:r w:rsidRPr="00AA7713">
              <w:rPr>
                <w:i/>
                <w:iCs/>
                <w:color w:val="000000"/>
              </w:rPr>
              <w:t>isto</w:t>
            </w:r>
            <w:proofErr w:type="spellEnd"/>
            <w:r w:rsidRPr="00AA7713">
              <w:rPr>
                <w:i/>
                <w:iCs/>
                <w:color w:val="000000"/>
              </w:rPr>
              <w:t xml:space="preserve"> </w:t>
            </w:r>
            <w:proofErr w:type="spellStart"/>
            <w:r w:rsidRPr="00AA7713">
              <w:rPr>
                <w:i/>
                <w:iCs/>
                <w:color w:val="000000"/>
              </w:rPr>
              <w:t>vreme</w:t>
            </w:r>
            <w:proofErr w:type="spellEnd"/>
            <w:r w:rsidRPr="00AA7713">
              <w:rPr>
                <w:i/>
                <w:iCs/>
                <w:color w:val="000000"/>
              </w:rPr>
              <w:t xml:space="preserve">, </w:t>
            </w:r>
            <w:proofErr w:type="spellStart"/>
            <w:r w:rsidRPr="00AA7713">
              <w:rPr>
                <w:i/>
                <w:iCs/>
                <w:color w:val="000000"/>
              </w:rPr>
              <w:t>nezavisno</w:t>
            </w:r>
            <w:proofErr w:type="spellEnd"/>
            <w:r w:rsidRPr="00AA7713">
              <w:rPr>
                <w:i/>
                <w:iCs/>
                <w:color w:val="000000"/>
              </w:rPr>
              <w:t xml:space="preserve"> se </w:t>
            </w:r>
            <w:proofErr w:type="spellStart"/>
            <w:r w:rsidRPr="00AA7713">
              <w:rPr>
                <w:i/>
                <w:iCs/>
                <w:color w:val="000000"/>
              </w:rPr>
              <w:t>odvija</w:t>
            </w:r>
            <w:proofErr w:type="spellEnd"/>
            <w:r w:rsidRPr="00AA7713">
              <w:rPr>
                <w:i/>
                <w:iCs/>
                <w:color w:val="000000"/>
              </w:rPr>
              <w:t xml:space="preserve"> </w:t>
            </w:r>
            <w:proofErr w:type="spellStart"/>
            <w:r w:rsidRPr="00AA7713">
              <w:rPr>
                <w:i/>
                <w:iCs/>
                <w:color w:val="000000"/>
              </w:rPr>
              <w:t>sušenje</w:t>
            </w:r>
            <w:proofErr w:type="spellEnd"/>
            <w:r w:rsidRPr="00AA7713">
              <w:rPr>
                <w:i/>
                <w:iCs/>
                <w:color w:val="000000"/>
              </w:rPr>
              <w:t xml:space="preserve"> </w:t>
            </w:r>
            <w:proofErr w:type="spellStart"/>
            <w:r w:rsidRPr="00AA7713">
              <w:rPr>
                <w:i/>
                <w:iCs/>
                <w:color w:val="000000"/>
              </w:rPr>
              <w:t>i</w:t>
            </w:r>
            <w:proofErr w:type="spellEnd"/>
            <w:r w:rsidRPr="00AA7713">
              <w:rPr>
                <w:i/>
                <w:iCs/>
                <w:color w:val="000000"/>
              </w:rPr>
              <w:t xml:space="preserve"> </w:t>
            </w:r>
            <w:proofErr w:type="spellStart"/>
            <w:r w:rsidRPr="00AA7713">
              <w:rPr>
                <w:i/>
                <w:iCs/>
                <w:color w:val="000000"/>
              </w:rPr>
              <w:t>hlađenje</w:t>
            </w:r>
            <w:proofErr w:type="spellEnd"/>
            <w:r w:rsidRPr="00AA7713">
              <w:rPr>
                <w:i/>
                <w:iCs/>
                <w:color w:val="000000"/>
              </w:rPr>
              <w:t xml:space="preserve"> </w:t>
            </w:r>
            <w:proofErr w:type="spellStart"/>
            <w:r w:rsidRPr="00AA7713">
              <w:rPr>
                <w:i/>
                <w:iCs/>
                <w:color w:val="000000"/>
              </w:rPr>
              <w:t>sirovina</w:t>
            </w:r>
            <w:proofErr w:type="spellEnd"/>
            <w:r w:rsidRPr="00AA7713">
              <w:rPr>
                <w:i/>
                <w:iCs/>
                <w:color w:val="000000"/>
              </w:rPr>
              <w:t>).</w:t>
            </w:r>
          </w:p>
          <w:p w:rsidR="00AA7713" w:rsidRPr="00AA7713" w:rsidRDefault="00AA7713" w:rsidP="00AA7713">
            <w:pPr>
              <w:rPr>
                <w:i/>
                <w:iCs/>
                <w:color w:val="000000"/>
              </w:rPr>
            </w:pPr>
            <w:r w:rsidRPr="00AA7713">
              <w:rPr>
                <w:i/>
                <w:iCs/>
                <w:color w:val="000000"/>
              </w:rPr>
              <w:t xml:space="preserve"> </w:t>
            </w:r>
          </w:p>
          <w:p w:rsidR="00AA7713" w:rsidRPr="00AA7713" w:rsidRDefault="00AA7713" w:rsidP="00AA7713">
            <w:pPr>
              <w:rPr>
                <w:i/>
                <w:iCs/>
                <w:color w:val="000000"/>
              </w:rPr>
            </w:pPr>
            <w:proofErr w:type="spellStart"/>
            <w:r w:rsidRPr="00AA7713">
              <w:rPr>
                <w:i/>
                <w:iCs/>
                <w:color w:val="000000"/>
              </w:rPr>
              <w:t>Ukupna</w:t>
            </w:r>
            <w:proofErr w:type="spellEnd"/>
            <w:r w:rsidRPr="00AA7713">
              <w:rPr>
                <w:i/>
                <w:iCs/>
                <w:color w:val="000000"/>
              </w:rPr>
              <w:t xml:space="preserve"> </w:t>
            </w:r>
            <w:proofErr w:type="spellStart"/>
            <w:r w:rsidRPr="00AA7713">
              <w:rPr>
                <w:i/>
                <w:iCs/>
                <w:color w:val="000000"/>
              </w:rPr>
              <w:t>aktivna</w:t>
            </w:r>
            <w:proofErr w:type="spellEnd"/>
            <w:r w:rsidRPr="00AA7713">
              <w:rPr>
                <w:i/>
                <w:iCs/>
                <w:color w:val="000000"/>
              </w:rPr>
              <w:t xml:space="preserve"> </w:t>
            </w:r>
            <w:proofErr w:type="spellStart"/>
            <w:r w:rsidRPr="00AA7713">
              <w:rPr>
                <w:i/>
                <w:iCs/>
                <w:color w:val="000000"/>
              </w:rPr>
              <w:t>povrsina</w:t>
            </w:r>
            <w:proofErr w:type="spellEnd"/>
            <w:r w:rsidRPr="00AA7713">
              <w:rPr>
                <w:i/>
                <w:iCs/>
                <w:color w:val="000000"/>
              </w:rPr>
              <w:t xml:space="preserve"> </w:t>
            </w:r>
            <w:proofErr w:type="spellStart"/>
            <w:r w:rsidRPr="00AA7713">
              <w:rPr>
                <w:i/>
                <w:iCs/>
                <w:color w:val="000000"/>
              </w:rPr>
              <w:t>sušenja</w:t>
            </w:r>
            <w:proofErr w:type="spellEnd"/>
            <w:r w:rsidRPr="00AA7713">
              <w:rPr>
                <w:i/>
                <w:iCs/>
                <w:color w:val="000000"/>
              </w:rPr>
              <w:t xml:space="preserve">: 48.7m2 </w:t>
            </w:r>
            <w:r w:rsidRPr="00AA7713">
              <w:rPr>
                <w:iCs/>
                <w:color w:val="000000"/>
              </w:rPr>
              <w:t>(+/-10%)</w:t>
            </w:r>
          </w:p>
          <w:p w:rsidR="00AA7713" w:rsidRPr="00AA7713" w:rsidRDefault="00AA7713" w:rsidP="00AA7713">
            <w:pPr>
              <w:rPr>
                <w:i/>
                <w:iCs/>
                <w:color w:val="000000"/>
              </w:rPr>
            </w:pPr>
            <w:proofErr w:type="spellStart"/>
            <w:r w:rsidRPr="00AA7713">
              <w:rPr>
                <w:i/>
                <w:iCs/>
                <w:color w:val="000000"/>
              </w:rPr>
              <w:t>Kapacitet</w:t>
            </w:r>
            <w:proofErr w:type="spellEnd"/>
            <w:r w:rsidRPr="00AA7713">
              <w:rPr>
                <w:i/>
                <w:iCs/>
                <w:color w:val="000000"/>
              </w:rPr>
              <w:t>: 750kg</w:t>
            </w:r>
          </w:p>
          <w:p w:rsidR="00AA7713" w:rsidRPr="00AA7713" w:rsidRDefault="00AA7713" w:rsidP="00AA7713">
            <w:pPr>
              <w:rPr>
                <w:i/>
                <w:iCs/>
                <w:color w:val="000000"/>
              </w:rPr>
            </w:pPr>
            <w:proofErr w:type="spellStart"/>
            <w:r w:rsidRPr="00AA7713">
              <w:rPr>
                <w:i/>
                <w:iCs/>
                <w:color w:val="000000"/>
              </w:rPr>
              <w:t>Broj</w:t>
            </w:r>
            <w:proofErr w:type="spellEnd"/>
            <w:r w:rsidRPr="00AA7713">
              <w:rPr>
                <w:i/>
                <w:iCs/>
                <w:color w:val="000000"/>
              </w:rPr>
              <w:t xml:space="preserve"> </w:t>
            </w:r>
            <w:proofErr w:type="spellStart"/>
            <w:r w:rsidRPr="00AA7713">
              <w:rPr>
                <w:i/>
                <w:iCs/>
                <w:color w:val="000000"/>
              </w:rPr>
              <w:t>polica</w:t>
            </w:r>
            <w:proofErr w:type="spellEnd"/>
            <w:r w:rsidRPr="00AA7713">
              <w:rPr>
                <w:i/>
                <w:iCs/>
                <w:color w:val="000000"/>
              </w:rPr>
              <w:t xml:space="preserve"> (</w:t>
            </w:r>
            <w:proofErr w:type="spellStart"/>
            <w:r w:rsidRPr="00AA7713">
              <w:rPr>
                <w:i/>
                <w:iCs/>
                <w:color w:val="000000"/>
              </w:rPr>
              <w:t>tacni</w:t>
            </w:r>
            <w:proofErr w:type="spellEnd"/>
            <w:r w:rsidRPr="00AA7713">
              <w:rPr>
                <w:i/>
                <w:iCs/>
                <w:color w:val="000000"/>
              </w:rPr>
              <w:t xml:space="preserve">): </w:t>
            </w:r>
            <w:r w:rsidRPr="00AA7713">
              <w:rPr>
                <w:iCs/>
                <w:color w:val="000000"/>
              </w:rPr>
              <w:t>65 - 85</w:t>
            </w:r>
          </w:p>
          <w:p w:rsidR="00AA7713" w:rsidRPr="00AA7713" w:rsidRDefault="00AA7713" w:rsidP="00AA7713">
            <w:pPr>
              <w:rPr>
                <w:i/>
                <w:iCs/>
                <w:color w:val="000000"/>
              </w:rPr>
            </w:pPr>
            <w:proofErr w:type="spellStart"/>
            <w:r w:rsidRPr="00AA7713">
              <w:rPr>
                <w:i/>
                <w:iCs/>
                <w:color w:val="000000"/>
              </w:rPr>
              <w:t>Maksimalna</w:t>
            </w:r>
            <w:proofErr w:type="spellEnd"/>
            <w:r w:rsidRPr="00AA7713">
              <w:rPr>
                <w:i/>
                <w:iCs/>
                <w:color w:val="000000"/>
              </w:rPr>
              <w:t xml:space="preserve"> </w:t>
            </w:r>
            <w:proofErr w:type="spellStart"/>
            <w:r w:rsidRPr="00AA7713">
              <w:rPr>
                <w:i/>
                <w:iCs/>
                <w:color w:val="000000"/>
              </w:rPr>
              <w:t>temperatura</w:t>
            </w:r>
            <w:proofErr w:type="spellEnd"/>
            <w:r w:rsidRPr="00AA7713">
              <w:rPr>
                <w:i/>
                <w:iCs/>
                <w:color w:val="000000"/>
              </w:rPr>
              <w:t xml:space="preserve">    70° C</w:t>
            </w:r>
          </w:p>
          <w:p w:rsidR="00AA7713" w:rsidRPr="00AA7713" w:rsidRDefault="00AA7713" w:rsidP="00AA7713">
            <w:pPr>
              <w:rPr>
                <w:i/>
                <w:iCs/>
                <w:color w:val="000000"/>
              </w:rPr>
            </w:pPr>
            <w:proofErr w:type="spellStart"/>
            <w:r w:rsidRPr="00AA7713">
              <w:rPr>
                <w:i/>
                <w:iCs/>
                <w:color w:val="000000"/>
              </w:rPr>
              <w:t>Instalisana</w:t>
            </w:r>
            <w:proofErr w:type="spellEnd"/>
            <w:r w:rsidRPr="00AA7713">
              <w:rPr>
                <w:i/>
                <w:iCs/>
                <w:color w:val="000000"/>
              </w:rPr>
              <w:t xml:space="preserve"> </w:t>
            </w:r>
            <w:proofErr w:type="spellStart"/>
            <w:r w:rsidRPr="00AA7713">
              <w:rPr>
                <w:i/>
                <w:iCs/>
                <w:color w:val="000000"/>
              </w:rPr>
              <w:t>elektro</w:t>
            </w:r>
            <w:proofErr w:type="spellEnd"/>
            <w:r w:rsidRPr="00AA7713">
              <w:rPr>
                <w:i/>
                <w:iCs/>
                <w:color w:val="000000"/>
              </w:rPr>
              <w:t xml:space="preserve"> </w:t>
            </w:r>
            <w:proofErr w:type="spellStart"/>
            <w:r w:rsidRPr="00AA7713">
              <w:rPr>
                <w:i/>
                <w:iCs/>
                <w:color w:val="000000"/>
              </w:rPr>
              <w:t>snaga</w:t>
            </w:r>
            <w:proofErr w:type="spellEnd"/>
            <w:r w:rsidRPr="00AA7713">
              <w:rPr>
                <w:i/>
                <w:iCs/>
                <w:color w:val="000000"/>
              </w:rPr>
              <w:t xml:space="preserve"> 7.5 kW</w:t>
            </w:r>
          </w:p>
          <w:p w:rsidR="00AA7713" w:rsidRPr="00AA7713" w:rsidRDefault="00AA7713" w:rsidP="00AA7713">
            <w:pPr>
              <w:rPr>
                <w:i/>
                <w:iCs/>
                <w:color w:val="000000"/>
              </w:rPr>
            </w:pPr>
            <w:proofErr w:type="spellStart"/>
            <w:r w:rsidRPr="00AA7713">
              <w:rPr>
                <w:i/>
                <w:iCs/>
                <w:color w:val="000000"/>
              </w:rPr>
              <w:t>Dimenzija</w:t>
            </w:r>
            <w:proofErr w:type="spellEnd"/>
            <w:r w:rsidRPr="00AA7713">
              <w:rPr>
                <w:i/>
                <w:iCs/>
                <w:color w:val="000000"/>
              </w:rPr>
              <w:t xml:space="preserve"> </w:t>
            </w:r>
            <w:proofErr w:type="spellStart"/>
            <w:r w:rsidRPr="00AA7713">
              <w:rPr>
                <w:i/>
                <w:iCs/>
                <w:color w:val="000000"/>
              </w:rPr>
              <w:t>sušare</w:t>
            </w:r>
            <w:proofErr w:type="spellEnd"/>
            <w:r w:rsidRPr="00AA7713">
              <w:rPr>
                <w:i/>
                <w:iCs/>
                <w:color w:val="000000"/>
              </w:rPr>
              <w:t xml:space="preserve"> 1x3x2</w:t>
            </w:r>
            <w:proofErr w:type="gramStart"/>
            <w:r w:rsidRPr="00AA7713">
              <w:rPr>
                <w:i/>
                <w:iCs/>
                <w:color w:val="000000"/>
              </w:rPr>
              <w:t>,5</w:t>
            </w:r>
            <w:proofErr w:type="gramEnd"/>
            <w:r w:rsidRPr="00AA7713">
              <w:rPr>
                <w:i/>
                <w:iCs/>
                <w:color w:val="000000"/>
              </w:rPr>
              <w:t xml:space="preserve">(H) m </w:t>
            </w:r>
            <w:r w:rsidRPr="00AA7713">
              <w:rPr>
                <w:iCs/>
                <w:color w:val="000000"/>
              </w:rPr>
              <w:t>(+/-10%)</w:t>
            </w:r>
          </w:p>
          <w:p w:rsidR="00AA7713" w:rsidRPr="00AA7713" w:rsidRDefault="00AA7713" w:rsidP="00AA7713">
            <w:pPr>
              <w:rPr>
                <w:i/>
                <w:iCs/>
                <w:color w:val="000000"/>
              </w:rPr>
            </w:pPr>
            <w:proofErr w:type="spellStart"/>
            <w:r w:rsidRPr="00AA7713">
              <w:rPr>
                <w:i/>
                <w:iCs/>
                <w:color w:val="000000"/>
              </w:rPr>
              <w:t>Regulacija</w:t>
            </w:r>
            <w:proofErr w:type="spellEnd"/>
            <w:r w:rsidRPr="00AA7713">
              <w:rPr>
                <w:i/>
                <w:iCs/>
                <w:color w:val="000000"/>
              </w:rPr>
              <w:t xml:space="preserve"> </w:t>
            </w:r>
            <w:proofErr w:type="spellStart"/>
            <w:r w:rsidRPr="00AA7713">
              <w:rPr>
                <w:i/>
                <w:iCs/>
                <w:color w:val="000000"/>
              </w:rPr>
              <w:t>stabilnosti</w:t>
            </w:r>
            <w:proofErr w:type="spellEnd"/>
            <w:r w:rsidRPr="00AA7713">
              <w:rPr>
                <w:i/>
                <w:iCs/>
                <w:color w:val="000000"/>
              </w:rPr>
              <w:t xml:space="preserve"> </w:t>
            </w:r>
            <w:proofErr w:type="spellStart"/>
            <w:r w:rsidRPr="00AA7713">
              <w:rPr>
                <w:i/>
                <w:iCs/>
                <w:color w:val="000000"/>
              </w:rPr>
              <w:t>parametaraje</w:t>
            </w:r>
            <w:proofErr w:type="spellEnd"/>
            <w:r w:rsidRPr="00AA7713">
              <w:rPr>
                <w:i/>
                <w:iCs/>
                <w:color w:val="000000"/>
              </w:rPr>
              <w:t xml:space="preserve"> </w:t>
            </w:r>
            <w:proofErr w:type="spellStart"/>
            <w:r w:rsidRPr="00AA7713">
              <w:rPr>
                <w:i/>
                <w:iCs/>
                <w:color w:val="000000"/>
              </w:rPr>
              <w:t>automatska</w:t>
            </w:r>
            <w:proofErr w:type="spellEnd"/>
            <w:r w:rsidRPr="00AA7713">
              <w:rPr>
                <w:i/>
                <w:iCs/>
                <w:color w:val="000000"/>
              </w:rPr>
              <w:t>.</w:t>
            </w:r>
          </w:p>
          <w:p w:rsidR="00AA7713" w:rsidRPr="00AA7713" w:rsidRDefault="00AA7713" w:rsidP="00AA7713">
            <w:pPr>
              <w:rPr>
                <w:i/>
                <w:iCs/>
                <w:color w:val="000000"/>
              </w:rPr>
            </w:pPr>
          </w:p>
          <w:p w:rsidR="001221A5" w:rsidRPr="0053492A" w:rsidRDefault="00AA7713" w:rsidP="00AA7713">
            <w:pPr>
              <w:rPr>
                <w:color w:val="000000"/>
              </w:rPr>
            </w:pPr>
            <w:proofErr w:type="spellStart"/>
            <w:r w:rsidRPr="00AA7713">
              <w:rPr>
                <w:i/>
                <w:iCs/>
                <w:color w:val="000000"/>
              </w:rPr>
              <w:t>Sušara</w:t>
            </w:r>
            <w:proofErr w:type="spellEnd"/>
            <w:r w:rsidRPr="00AA7713">
              <w:rPr>
                <w:i/>
                <w:iCs/>
                <w:color w:val="000000"/>
              </w:rPr>
              <w:t xml:space="preserve"> </w:t>
            </w:r>
            <w:proofErr w:type="spellStart"/>
            <w:r w:rsidRPr="00AA7713">
              <w:rPr>
                <w:i/>
                <w:iCs/>
                <w:color w:val="000000"/>
              </w:rPr>
              <w:t>sa</w:t>
            </w:r>
            <w:proofErr w:type="spellEnd"/>
            <w:r w:rsidRPr="00AA7713">
              <w:rPr>
                <w:i/>
                <w:iCs/>
                <w:color w:val="000000"/>
              </w:rPr>
              <w:t xml:space="preserve"> </w:t>
            </w:r>
            <w:proofErr w:type="spellStart"/>
            <w:r w:rsidRPr="00AA7713">
              <w:rPr>
                <w:i/>
                <w:iCs/>
                <w:color w:val="000000"/>
              </w:rPr>
              <w:t>kombinovanim</w:t>
            </w:r>
            <w:proofErr w:type="spellEnd"/>
            <w:r w:rsidRPr="00AA7713">
              <w:rPr>
                <w:i/>
                <w:iCs/>
                <w:color w:val="000000"/>
              </w:rPr>
              <w:t xml:space="preserve"> </w:t>
            </w:r>
            <w:proofErr w:type="spellStart"/>
            <w:r w:rsidRPr="00AA7713">
              <w:rPr>
                <w:i/>
                <w:iCs/>
                <w:color w:val="000000"/>
              </w:rPr>
              <w:t>sistemom</w:t>
            </w:r>
            <w:proofErr w:type="spellEnd"/>
            <w:r w:rsidRPr="00AA7713">
              <w:rPr>
                <w:i/>
                <w:iCs/>
                <w:color w:val="000000"/>
              </w:rPr>
              <w:t xml:space="preserve"> </w:t>
            </w:r>
            <w:proofErr w:type="spellStart"/>
            <w:r w:rsidRPr="00AA7713">
              <w:rPr>
                <w:i/>
                <w:iCs/>
                <w:color w:val="000000"/>
              </w:rPr>
              <w:t>sušenja</w:t>
            </w:r>
            <w:proofErr w:type="spellEnd"/>
            <w:r w:rsidRPr="00AA7713">
              <w:rPr>
                <w:i/>
                <w:iCs/>
                <w:color w:val="000000"/>
              </w:rPr>
              <w:t xml:space="preserve"> je </w:t>
            </w:r>
            <w:proofErr w:type="spellStart"/>
            <w:r w:rsidRPr="00AA7713">
              <w:rPr>
                <w:i/>
                <w:iCs/>
                <w:color w:val="000000"/>
              </w:rPr>
              <w:t>slična</w:t>
            </w:r>
            <w:proofErr w:type="spellEnd"/>
            <w:r w:rsidRPr="00AA7713">
              <w:rPr>
                <w:i/>
                <w:iCs/>
                <w:color w:val="000000"/>
              </w:rPr>
              <w:t xml:space="preserve"> </w:t>
            </w:r>
            <w:proofErr w:type="spellStart"/>
            <w:r w:rsidRPr="00AA7713">
              <w:rPr>
                <w:i/>
                <w:iCs/>
                <w:color w:val="000000"/>
              </w:rPr>
              <w:t>ili</w:t>
            </w:r>
            <w:proofErr w:type="spellEnd"/>
            <w:r w:rsidRPr="00AA7713">
              <w:rPr>
                <w:i/>
                <w:iCs/>
                <w:color w:val="000000"/>
              </w:rPr>
              <w:t xml:space="preserve"> </w:t>
            </w:r>
            <w:proofErr w:type="spellStart"/>
            <w:r w:rsidRPr="00AA7713">
              <w:rPr>
                <w:i/>
                <w:iCs/>
                <w:color w:val="000000"/>
              </w:rPr>
              <w:t>ista</w:t>
            </w:r>
            <w:proofErr w:type="spellEnd"/>
            <w:r w:rsidRPr="00AA7713">
              <w:rPr>
                <w:i/>
                <w:iCs/>
                <w:color w:val="000000"/>
              </w:rPr>
              <w:t xml:space="preserve"> </w:t>
            </w:r>
            <w:proofErr w:type="spellStart"/>
            <w:r w:rsidRPr="00AA7713">
              <w:rPr>
                <w:i/>
                <w:iCs/>
                <w:color w:val="000000"/>
              </w:rPr>
              <w:t>modelu</w:t>
            </w:r>
            <w:proofErr w:type="spellEnd"/>
            <w:r w:rsidRPr="00AA7713">
              <w:rPr>
                <w:i/>
                <w:iCs/>
                <w:color w:val="000000"/>
              </w:rPr>
              <w:t xml:space="preserve"> ("TIP50+25" </w:t>
            </w:r>
            <w:proofErr w:type="spellStart"/>
            <w:r w:rsidRPr="00AA7713">
              <w:rPr>
                <w:i/>
                <w:iCs/>
                <w:color w:val="000000"/>
              </w:rPr>
              <w:t>Optimonia</w:t>
            </w:r>
            <w:proofErr w:type="spellEnd"/>
            <w:r w:rsidRPr="00AA7713">
              <w:rPr>
                <w:i/>
                <w:iCs/>
                <w:color w:val="000000"/>
              </w:rPr>
              <w:t>)</w:t>
            </w:r>
          </w:p>
        </w:tc>
        <w:tc>
          <w:tcPr>
            <w:tcW w:w="964" w:type="pct"/>
            <w:vAlign w:val="center"/>
          </w:tcPr>
          <w:p w:rsidR="001221A5" w:rsidRPr="0053492A" w:rsidRDefault="001221A5" w:rsidP="004137B7">
            <w:pPr>
              <w:jc w:val="center"/>
              <w:rPr>
                <w:color w:val="000000"/>
              </w:rPr>
            </w:pPr>
            <w:r>
              <w:rPr>
                <w:color w:val="000000"/>
              </w:rPr>
              <w:lastRenderedPageBreak/>
              <w:t>1</w:t>
            </w:r>
          </w:p>
        </w:tc>
        <w:tc>
          <w:tcPr>
            <w:tcW w:w="643" w:type="pct"/>
            <w:vAlign w:val="center"/>
          </w:tcPr>
          <w:p w:rsidR="001221A5" w:rsidRPr="00E37EE6" w:rsidRDefault="001221A5" w:rsidP="00D13B41">
            <w:pPr>
              <w:jc w:val="center"/>
              <w:rPr>
                <w:iCs/>
              </w:rPr>
            </w:pPr>
          </w:p>
        </w:tc>
        <w:tc>
          <w:tcPr>
            <w:tcW w:w="1063" w:type="pct"/>
            <w:vAlign w:val="center"/>
          </w:tcPr>
          <w:p w:rsidR="001221A5" w:rsidRPr="00E37EE6" w:rsidRDefault="001221A5" w:rsidP="00D13B41">
            <w:pPr>
              <w:rPr>
                <w:iCs/>
              </w:rPr>
            </w:pPr>
          </w:p>
        </w:tc>
      </w:tr>
      <w:tr w:rsidR="001221A5" w:rsidRPr="00E37EE6" w:rsidTr="00AA7713">
        <w:trPr>
          <w:trHeight w:val="445"/>
        </w:trPr>
        <w:tc>
          <w:tcPr>
            <w:tcW w:w="315" w:type="pct"/>
            <w:vAlign w:val="center"/>
          </w:tcPr>
          <w:p w:rsidR="001221A5" w:rsidRDefault="001221A5" w:rsidP="004137B7">
            <w:r>
              <w:lastRenderedPageBreak/>
              <w:t>2.2</w:t>
            </w:r>
          </w:p>
        </w:tc>
        <w:tc>
          <w:tcPr>
            <w:tcW w:w="2014" w:type="pct"/>
            <w:vAlign w:val="center"/>
          </w:tcPr>
          <w:p w:rsidR="00AA7713" w:rsidRPr="00AA7713" w:rsidRDefault="00AA7713" w:rsidP="00AA7713">
            <w:pPr>
              <w:rPr>
                <w:b/>
                <w:iCs/>
                <w:color w:val="000000"/>
              </w:rPr>
            </w:pPr>
            <w:r w:rsidRPr="00AA7713">
              <w:rPr>
                <w:b/>
                <w:iCs/>
                <w:color w:val="000000"/>
              </w:rPr>
              <w:t>Tunnel dryer for fruits, vegetables and herbs</w:t>
            </w:r>
          </w:p>
          <w:p w:rsidR="00AA7713" w:rsidRPr="00AA7713" w:rsidRDefault="00AA7713" w:rsidP="00AA7713">
            <w:pPr>
              <w:rPr>
                <w:iCs/>
                <w:color w:val="000000"/>
              </w:rPr>
            </w:pPr>
            <w:r w:rsidRPr="00AA7713">
              <w:rPr>
                <w:iCs/>
                <w:color w:val="000000"/>
              </w:rPr>
              <w:t>Dryer is made as a prefabricated building of steel structures, lined with insulating panels. All metal parts inside the dryer were previously galvanized and subsequently painted with electrostatic special paint. Trays are made of stainless steel materials (INOX) intended for use in the food industry.</w:t>
            </w:r>
          </w:p>
          <w:p w:rsidR="00AA7713" w:rsidRPr="00AA7713" w:rsidRDefault="00AA7713" w:rsidP="00AA7713">
            <w:pPr>
              <w:rPr>
                <w:iCs/>
                <w:color w:val="000000"/>
              </w:rPr>
            </w:pPr>
          </w:p>
          <w:p w:rsidR="00AA7713" w:rsidRPr="00AA7713" w:rsidRDefault="00AA7713" w:rsidP="00AA7713">
            <w:pPr>
              <w:rPr>
                <w:iCs/>
                <w:color w:val="000000"/>
              </w:rPr>
            </w:pPr>
            <w:r w:rsidRPr="00AA7713">
              <w:rPr>
                <w:iCs/>
                <w:color w:val="000000"/>
              </w:rPr>
              <w:t>Air heating is done by thermo generator fuelled by wood, briquettes, dried charcoal (piece), etc. (manual feeding)</w:t>
            </w:r>
          </w:p>
          <w:p w:rsidR="00AA7713" w:rsidRPr="00AA7713" w:rsidRDefault="00AA7713" w:rsidP="00AA7713">
            <w:pPr>
              <w:rPr>
                <w:iCs/>
                <w:color w:val="000000"/>
              </w:rPr>
            </w:pPr>
            <w:r w:rsidRPr="00AA7713">
              <w:rPr>
                <w:iCs/>
                <w:color w:val="000000"/>
              </w:rPr>
              <w:t>Construction of thermo generator was done so as not to allow the mixing of flue gases and combustion products</w:t>
            </w:r>
          </w:p>
          <w:p w:rsidR="00AA7713" w:rsidRPr="00AA7713" w:rsidRDefault="00AA7713" w:rsidP="00AA7713">
            <w:pPr>
              <w:rPr>
                <w:iCs/>
                <w:color w:val="000000"/>
              </w:rPr>
            </w:pPr>
            <w:r w:rsidRPr="00AA7713">
              <w:rPr>
                <w:iCs/>
                <w:color w:val="000000"/>
              </w:rPr>
              <w:t>Air drying, a combustion chamber - exchanger is made of high-quality fire-retardant steel.</w:t>
            </w:r>
          </w:p>
          <w:p w:rsidR="00AA7713" w:rsidRPr="00AA7713" w:rsidRDefault="00AA7713" w:rsidP="00AA7713">
            <w:pPr>
              <w:rPr>
                <w:iCs/>
                <w:color w:val="000000"/>
              </w:rPr>
            </w:pPr>
            <w:r w:rsidRPr="00AA7713">
              <w:rPr>
                <w:iCs/>
                <w:color w:val="000000"/>
              </w:rPr>
              <w:t>Daily drying capacity: 200 kg</w:t>
            </w:r>
          </w:p>
          <w:p w:rsidR="00AA7713" w:rsidRPr="00AA7713" w:rsidRDefault="00AA7713" w:rsidP="00AA7713">
            <w:pPr>
              <w:rPr>
                <w:iCs/>
                <w:color w:val="000000"/>
              </w:rPr>
            </w:pPr>
          </w:p>
          <w:p w:rsidR="00AA7713" w:rsidRPr="00AA7713" w:rsidRDefault="00AA7713" w:rsidP="00AA7713">
            <w:pPr>
              <w:rPr>
                <w:b/>
                <w:i/>
                <w:iCs/>
                <w:color w:val="000000"/>
              </w:rPr>
            </w:pPr>
            <w:proofErr w:type="spellStart"/>
            <w:r w:rsidRPr="00AA7713">
              <w:rPr>
                <w:b/>
                <w:i/>
                <w:iCs/>
                <w:color w:val="000000"/>
              </w:rPr>
              <w:t>Tunelska</w:t>
            </w:r>
            <w:proofErr w:type="spellEnd"/>
            <w:r w:rsidRPr="00AA7713">
              <w:rPr>
                <w:b/>
                <w:i/>
                <w:iCs/>
                <w:color w:val="000000"/>
              </w:rPr>
              <w:t xml:space="preserve"> </w:t>
            </w:r>
            <w:proofErr w:type="spellStart"/>
            <w:r w:rsidRPr="00AA7713">
              <w:rPr>
                <w:b/>
                <w:i/>
                <w:iCs/>
                <w:color w:val="000000"/>
              </w:rPr>
              <w:t>sušara</w:t>
            </w:r>
            <w:proofErr w:type="spellEnd"/>
            <w:r w:rsidRPr="00AA7713">
              <w:rPr>
                <w:b/>
                <w:i/>
                <w:iCs/>
                <w:color w:val="000000"/>
              </w:rPr>
              <w:t xml:space="preserve"> </w:t>
            </w:r>
            <w:proofErr w:type="spellStart"/>
            <w:r w:rsidRPr="00AA7713">
              <w:rPr>
                <w:b/>
                <w:i/>
                <w:iCs/>
                <w:color w:val="000000"/>
              </w:rPr>
              <w:t>za</w:t>
            </w:r>
            <w:proofErr w:type="spellEnd"/>
            <w:r w:rsidRPr="00AA7713">
              <w:rPr>
                <w:b/>
                <w:i/>
                <w:iCs/>
                <w:color w:val="000000"/>
              </w:rPr>
              <w:t xml:space="preserve"> </w:t>
            </w:r>
            <w:proofErr w:type="spellStart"/>
            <w:r w:rsidRPr="00AA7713">
              <w:rPr>
                <w:b/>
                <w:i/>
                <w:iCs/>
                <w:color w:val="000000"/>
              </w:rPr>
              <w:t>voće</w:t>
            </w:r>
            <w:proofErr w:type="spellEnd"/>
            <w:r w:rsidRPr="00AA7713">
              <w:rPr>
                <w:b/>
                <w:i/>
                <w:iCs/>
                <w:color w:val="000000"/>
              </w:rPr>
              <w:t xml:space="preserve">, </w:t>
            </w:r>
            <w:proofErr w:type="spellStart"/>
            <w:r w:rsidRPr="00AA7713">
              <w:rPr>
                <w:b/>
                <w:i/>
                <w:iCs/>
                <w:color w:val="000000"/>
              </w:rPr>
              <w:t>povrće</w:t>
            </w:r>
            <w:proofErr w:type="spellEnd"/>
            <w:r w:rsidRPr="00AA7713">
              <w:rPr>
                <w:b/>
                <w:i/>
                <w:iCs/>
                <w:color w:val="000000"/>
              </w:rPr>
              <w:t xml:space="preserve"> </w:t>
            </w:r>
            <w:proofErr w:type="spellStart"/>
            <w:r w:rsidRPr="00AA7713">
              <w:rPr>
                <w:b/>
                <w:i/>
                <w:iCs/>
                <w:color w:val="000000"/>
              </w:rPr>
              <w:t>i</w:t>
            </w:r>
            <w:proofErr w:type="spellEnd"/>
            <w:r w:rsidRPr="00AA7713">
              <w:rPr>
                <w:b/>
                <w:i/>
                <w:iCs/>
                <w:color w:val="000000"/>
              </w:rPr>
              <w:t xml:space="preserve"> </w:t>
            </w:r>
            <w:proofErr w:type="spellStart"/>
            <w:r w:rsidRPr="00AA7713">
              <w:rPr>
                <w:b/>
                <w:i/>
                <w:iCs/>
                <w:color w:val="000000"/>
              </w:rPr>
              <w:t>lekovito</w:t>
            </w:r>
            <w:proofErr w:type="spellEnd"/>
            <w:r w:rsidRPr="00AA7713">
              <w:rPr>
                <w:b/>
                <w:i/>
                <w:iCs/>
                <w:color w:val="000000"/>
              </w:rPr>
              <w:t xml:space="preserve"> </w:t>
            </w:r>
            <w:proofErr w:type="spellStart"/>
            <w:r w:rsidRPr="00AA7713">
              <w:rPr>
                <w:b/>
                <w:i/>
                <w:iCs/>
                <w:color w:val="000000"/>
              </w:rPr>
              <w:t>bilje</w:t>
            </w:r>
            <w:proofErr w:type="spellEnd"/>
            <w:r w:rsidRPr="00AA7713">
              <w:rPr>
                <w:b/>
                <w:i/>
                <w:iCs/>
                <w:color w:val="000000"/>
              </w:rPr>
              <w:t xml:space="preserve"> </w:t>
            </w:r>
          </w:p>
          <w:p w:rsidR="00AA7713" w:rsidRPr="00AA7713" w:rsidRDefault="00AA7713" w:rsidP="00AA7713">
            <w:pPr>
              <w:rPr>
                <w:i/>
                <w:iCs/>
                <w:color w:val="000000"/>
              </w:rPr>
            </w:pPr>
            <w:proofErr w:type="spellStart"/>
            <w:r w:rsidRPr="00AA7713">
              <w:rPr>
                <w:i/>
                <w:iCs/>
                <w:color w:val="000000"/>
              </w:rPr>
              <w:t>Sušare</w:t>
            </w:r>
            <w:proofErr w:type="spellEnd"/>
            <w:r w:rsidRPr="00AA7713">
              <w:rPr>
                <w:i/>
                <w:iCs/>
                <w:color w:val="000000"/>
              </w:rPr>
              <w:t xml:space="preserve"> je </w:t>
            </w:r>
            <w:proofErr w:type="spellStart"/>
            <w:r w:rsidRPr="00AA7713">
              <w:rPr>
                <w:i/>
                <w:iCs/>
                <w:color w:val="000000"/>
              </w:rPr>
              <w:t>napravljena</w:t>
            </w:r>
            <w:proofErr w:type="spellEnd"/>
            <w:r w:rsidRPr="00AA7713">
              <w:rPr>
                <w:i/>
                <w:iCs/>
                <w:color w:val="000000"/>
              </w:rPr>
              <w:t xml:space="preserve"> </w:t>
            </w:r>
            <w:proofErr w:type="spellStart"/>
            <w:r w:rsidRPr="00AA7713">
              <w:rPr>
                <w:i/>
                <w:iCs/>
                <w:color w:val="000000"/>
              </w:rPr>
              <w:t>kao</w:t>
            </w:r>
            <w:proofErr w:type="spellEnd"/>
            <w:r w:rsidRPr="00AA7713">
              <w:rPr>
                <w:i/>
                <w:iCs/>
                <w:color w:val="000000"/>
              </w:rPr>
              <w:t xml:space="preserve"> </w:t>
            </w:r>
            <w:proofErr w:type="spellStart"/>
            <w:r w:rsidRPr="00AA7713">
              <w:rPr>
                <w:i/>
                <w:iCs/>
                <w:color w:val="000000"/>
              </w:rPr>
              <w:t>montažni</w:t>
            </w:r>
            <w:proofErr w:type="spellEnd"/>
            <w:r w:rsidRPr="00AA7713">
              <w:rPr>
                <w:i/>
                <w:iCs/>
                <w:color w:val="000000"/>
              </w:rPr>
              <w:t xml:space="preserve"> </w:t>
            </w:r>
            <w:proofErr w:type="spellStart"/>
            <w:r w:rsidRPr="00AA7713">
              <w:rPr>
                <w:i/>
                <w:iCs/>
                <w:color w:val="000000"/>
              </w:rPr>
              <w:t>objekat</w:t>
            </w:r>
            <w:proofErr w:type="spellEnd"/>
            <w:r w:rsidRPr="00AA7713">
              <w:rPr>
                <w:i/>
                <w:iCs/>
                <w:color w:val="000000"/>
              </w:rPr>
              <w:t xml:space="preserve">, od </w:t>
            </w:r>
            <w:proofErr w:type="spellStart"/>
            <w:r w:rsidRPr="00AA7713">
              <w:rPr>
                <w:i/>
                <w:iCs/>
                <w:color w:val="000000"/>
              </w:rPr>
              <w:t>čelične</w:t>
            </w:r>
            <w:proofErr w:type="spellEnd"/>
            <w:r w:rsidRPr="00AA7713">
              <w:rPr>
                <w:i/>
                <w:iCs/>
                <w:color w:val="000000"/>
              </w:rPr>
              <w:t xml:space="preserve"> </w:t>
            </w:r>
            <w:proofErr w:type="spellStart"/>
            <w:r w:rsidRPr="00AA7713">
              <w:rPr>
                <w:i/>
                <w:iCs/>
                <w:color w:val="000000"/>
              </w:rPr>
              <w:t>konstrukcije</w:t>
            </w:r>
            <w:proofErr w:type="spellEnd"/>
            <w:r w:rsidRPr="00AA7713">
              <w:rPr>
                <w:i/>
                <w:iCs/>
                <w:color w:val="000000"/>
              </w:rPr>
              <w:t xml:space="preserve">, </w:t>
            </w:r>
            <w:proofErr w:type="spellStart"/>
            <w:r w:rsidRPr="00AA7713">
              <w:rPr>
                <w:i/>
                <w:iCs/>
                <w:color w:val="000000"/>
              </w:rPr>
              <w:t>obložene</w:t>
            </w:r>
            <w:proofErr w:type="spellEnd"/>
            <w:r w:rsidRPr="00AA7713">
              <w:rPr>
                <w:i/>
                <w:iCs/>
                <w:color w:val="000000"/>
              </w:rPr>
              <w:t xml:space="preserve"> </w:t>
            </w:r>
            <w:proofErr w:type="spellStart"/>
            <w:r w:rsidRPr="00AA7713">
              <w:rPr>
                <w:i/>
                <w:iCs/>
                <w:color w:val="000000"/>
              </w:rPr>
              <w:lastRenderedPageBreak/>
              <w:t>izolacionim</w:t>
            </w:r>
            <w:proofErr w:type="spellEnd"/>
            <w:r w:rsidRPr="00AA7713">
              <w:rPr>
                <w:i/>
                <w:iCs/>
                <w:color w:val="000000"/>
              </w:rPr>
              <w:t xml:space="preserve"> </w:t>
            </w:r>
            <w:proofErr w:type="spellStart"/>
            <w:r w:rsidRPr="00AA7713">
              <w:rPr>
                <w:i/>
                <w:iCs/>
                <w:color w:val="000000"/>
              </w:rPr>
              <w:t>panelima</w:t>
            </w:r>
            <w:proofErr w:type="spellEnd"/>
            <w:r w:rsidRPr="00AA7713">
              <w:rPr>
                <w:i/>
                <w:iCs/>
                <w:color w:val="000000"/>
              </w:rPr>
              <w:t xml:space="preserve">. </w:t>
            </w:r>
            <w:proofErr w:type="spellStart"/>
            <w:r w:rsidRPr="00AA7713">
              <w:rPr>
                <w:i/>
                <w:iCs/>
                <w:color w:val="000000"/>
              </w:rPr>
              <w:t>Svi</w:t>
            </w:r>
            <w:proofErr w:type="spellEnd"/>
            <w:r w:rsidRPr="00AA7713">
              <w:rPr>
                <w:i/>
                <w:iCs/>
                <w:color w:val="000000"/>
              </w:rPr>
              <w:t xml:space="preserve"> </w:t>
            </w:r>
            <w:proofErr w:type="spellStart"/>
            <w:r w:rsidRPr="00AA7713">
              <w:rPr>
                <w:i/>
                <w:iCs/>
                <w:color w:val="000000"/>
              </w:rPr>
              <w:t>metalni</w:t>
            </w:r>
            <w:proofErr w:type="spellEnd"/>
            <w:r w:rsidRPr="00AA7713">
              <w:rPr>
                <w:i/>
                <w:iCs/>
                <w:color w:val="000000"/>
              </w:rPr>
              <w:t xml:space="preserve"> </w:t>
            </w:r>
            <w:proofErr w:type="spellStart"/>
            <w:r w:rsidRPr="00AA7713">
              <w:rPr>
                <w:i/>
                <w:iCs/>
                <w:color w:val="000000"/>
              </w:rPr>
              <w:t>delovi</w:t>
            </w:r>
            <w:proofErr w:type="spellEnd"/>
            <w:r w:rsidRPr="00AA7713">
              <w:rPr>
                <w:i/>
                <w:iCs/>
                <w:color w:val="000000"/>
              </w:rPr>
              <w:t xml:space="preserve"> u </w:t>
            </w:r>
            <w:proofErr w:type="spellStart"/>
            <w:r w:rsidRPr="00AA7713">
              <w:rPr>
                <w:i/>
                <w:iCs/>
                <w:color w:val="000000"/>
              </w:rPr>
              <w:t>unutrašnjosti</w:t>
            </w:r>
            <w:proofErr w:type="spellEnd"/>
            <w:r w:rsidRPr="00AA7713">
              <w:rPr>
                <w:i/>
                <w:iCs/>
                <w:color w:val="000000"/>
              </w:rPr>
              <w:t xml:space="preserve"> </w:t>
            </w:r>
            <w:proofErr w:type="spellStart"/>
            <w:r w:rsidRPr="00AA7713">
              <w:rPr>
                <w:i/>
                <w:iCs/>
                <w:color w:val="000000"/>
              </w:rPr>
              <w:t>sušare</w:t>
            </w:r>
            <w:proofErr w:type="spellEnd"/>
            <w:r w:rsidRPr="00AA7713">
              <w:rPr>
                <w:i/>
                <w:iCs/>
                <w:color w:val="000000"/>
              </w:rPr>
              <w:t xml:space="preserve"> </w:t>
            </w:r>
            <w:proofErr w:type="spellStart"/>
            <w:r w:rsidRPr="00AA7713">
              <w:rPr>
                <w:i/>
                <w:iCs/>
                <w:color w:val="000000"/>
              </w:rPr>
              <w:t>su</w:t>
            </w:r>
            <w:proofErr w:type="spellEnd"/>
            <w:r w:rsidRPr="00AA7713">
              <w:rPr>
                <w:i/>
                <w:iCs/>
                <w:color w:val="000000"/>
              </w:rPr>
              <w:t xml:space="preserve"> </w:t>
            </w:r>
            <w:proofErr w:type="spellStart"/>
            <w:r w:rsidRPr="00AA7713">
              <w:rPr>
                <w:i/>
                <w:iCs/>
                <w:color w:val="000000"/>
              </w:rPr>
              <w:t>prethodno</w:t>
            </w:r>
            <w:proofErr w:type="spellEnd"/>
            <w:r w:rsidRPr="00AA7713">
              <w:rPr>
                <w:i/>
                <w:iCs/>
                <w:color w:val="000000"/>
              </w:rPr>
              <w:t xml:space="preserve"> </w:t>
            </w:r>
            <w:proofErr w:type="spellStart"/>
            <w:r w:rsidRPr="00AA7713">
              <w:rPr>
                <w:i/>
                <w:iCs/>
                <w:color w:val="000000"/>
              </w:rPr>
              <w:t>pocinkovani</w:t>
            </w:r>
            <w:proofErr w:type="spellEnd"/>
            <w:r w:rsidRPr="00AA7713">
              <w:rPr>
                <w:i/>
                <w:iCs/>
                <w:color w:val="000000"/>
              </w:rPr>
              <w:t xml:space="preserve"> a </w:t>
            </w:r>
            <w:proofErr w:type="spellStart"/>
            <w:r w:rsidRPr="00AA7713">
              <w:rPr>
                <w:i/>
                <w:iCs/>
                <w:color w:val="000000"/>
              </w:rPr>
              <w:t>naknadno</w:t>
            </w:r>
            <w:proofErr w:type="spellEnd"/>
            <w:r w:rsidRPr="00AA7713">
              <w:rPr>
                <w:i/>
                <w:iCs/>
                <w:color w:val="000000"/>
              </w:rPr>
              <w:t xml:space="preserve"> </w:t>
            </w:r>
            <w:proofErr w:type="spellStart"/>
            <w:r w:rsidRPr="00AA7713">
              <w:rPr>
                <w:i/>
                <w:iCs/>
                <w:color w:val="000000"/>
              </w:rPr>
              <w:t>obojeni</w:t>
            </w:r>
            <w:proofErr w:type="spellEnd"/>
            <w:r w:rsidRPr="00AA7713">
              <w:rPr>
                <w:i/>
                <w:iCs/>
                <w:color w:val="000000"/>
              </w:rPr>
              <w:t xml:space="preserve"> </w:t>
            </w:r>
            <w:proofErr w:type="spellStart"/>
            <w:r w:rsidRPr="00AA7713">
              <w:rPr>
                <w:i/>
                <w:iCs/>
                <w:color w:val="000000"/>
              </w:rPr>
              <w:t>elektrostatičkom</w:t>
            </w:r>
            <w:proofErr w:type="spellEnd"/>
            <w:r w:rsidRPr="00AA7713">
              <w:rPr>
                <w:i/>
                <w:iCs/>
                <w:color w:val="000000"/>
              </w:rPr>
              <w:t xml:space="preserve"> </w:t>
            </w:r>
            <w:proofErr w:type="spellStart"/>
            <w:r w:rsidRPr="00AA7713">
              <w:rPr>
                <w:i/>
                <w:iCs/>
                <w:color w:val="000000"/>
              </w:rPr>
              <w:t>specijalnom</w:t>
            </w:r>
            <w:proofErr w:type="spellEnd"/>
            <w:r w:rsidRPr="00AA7713">
              <w:rPr>
                <w:i/>
                <w:iCs/>
                <w:color w:val="000000"/>
              </w:rPr>
              <w:t xml:space="preserve"> </w:t>
            </w:r>
            <w:proofErr w:type="spellStart"/>
            <w:r w:rsidRPr="00AA7713">
              <w:rPr>
                <w:i/>
                <w:iCs/>
                <w:color w:val="000000"/>
              </w:rPr>
              <w:t>bojom</w:t>
            </w:r>
            <w:proofErr w:type="spellEnd"/>
            <w:r w:rsidRPr="00AA7713">
              <w:rPr>
                <w:i/>
                <w:iCs/>
                <w:color w:val="000000"/>
              </w:rPr>
              <w:t xml:space="preserve">. </w:t>
            </w:r>
            <w:proofErr w:type="spellStart"/>
            <w:r w:rsidRPr="00AA7713">
              <w:rPr>
                <w:i/>
                <w:iCs/>
                <w:color w:val="000000"/>
              </w:rPr>
              <w:t>Tacne</w:t>
            </w:r>
            <w:proofErr w:type="spellEnd"/>
            <w:r w:rsidRPr="00AA7713">
              <w:rPr>
                <w:i/>
                <w:iCs/>
                <w:color w:val="000000"/>
              </w:rPr>
              <w:t xml:space="preserve"> </w:t>
            </w:r>
            <w:proofErr w:type="spellStart"/>
            <w:r w:rsidRPr="00AA7713">
              <w:rPr>
                <w:i/>
                <w:iCs/>
                <w:color w:val="000000"/>
              </w:rPr>
              <w:t>su</w:t>
            </w:r>
            <w:proofErr w:type="spellEnd"/>
            <w:r w:rsidRPr="00AA7713">
              <w:rPr>
                <w:i/>
                <w:iCs/>
                <w:color w:val="000000"/>
              </w:rPr>
              <w:t xml:space="preserve"> od </w:t>
            </w:r>
            <w:proofErr w:type="spellStart"/>
            <w:r w:rsidRPr="00AA7713">
              <w:rPr>
                <w:i/>
                <w:iCs/>
                <w:color w:val="000000"/>
              </w:rPr>
              <w:t>prohromskog</w:t>
            </w:r>
            <w:proofErr w:type="spellEnd"/>
            <w:r w:rsidRPr="00AA7713">
              <w:rPr>
                <w:i/>
                <w:iCs/>
                <w:color w:val="000000"/>
              </w:rPr>
              <w:t xml:space="preserve"> </w:t>
            </w:r>
            <w:proofErr w:type="spellStart"/>
            <w:r w:rsidRPr="00AA7713">
              <w:rPr>
                <w:i/>
                <w:iCs/>
                <w:color w:val="000000"/>
              </w:rPr>
              <w:t>materijala</w:t>
            </w:r>
            <w:proofErr w:type="spellEnd"/>
            <w:r w:rsidRPr="00AA7713">
              <w:rPr>
                <w:i/>
                <w:iCs/>
                <w:color w:val="000000"/>
              </w:rPr>
              <w:t xml:space="preserve"> (INOX-a) </w:t>
            </w:r>
            <w:proofErr w:type="spellStart"/>
            <w:r w:rsidRPr="00AA7713">
              <w:rPr>
                <w:i/>
                <w:iCs/>
                <w:color w:val="000000"/>
              </w:rPr>
              <w:t>namenjenog</w:t>
            </w:r>
            <w:proofErr w:type="spellEnd"/>
            <w:r w:rsidRPr="00AA7713">
              <w:rPr>
                <w:i/>
                <w:iCs/>
                <w:color w:val="000000"/>
              </w:rPr>
              <w:t xml:space="preserve"> </w:t>
            </w:r>
            <w:proofErr w:type="spellStart"/>
            <w:r w:rsidRPr="00AA7713">
              <w:rPr>
                <w:i/>
                <w:iCs/>
                <w:color w:val="000000"/>
              </w:rPr>
              <w:t>za</w:t>
            </w:r>
            <w:proofErr w:type="spellEnd"/>
            <w:r w:rsidRPr="00AA7713">
              <w:rPr>
                <w:i/>
                <w:iCs/>
                <w:color w:val="000000"/>
              </w:rPr>
              <w:t xml:space="preserve"> </w:t>
            </w:r>
            <w:proofErr w:type="spellStart"/>
            <w:proofErr w:type="gramStart"/>
            <w:r w:rsidRPr="00AA7713">
              <w:rPr>
                <w:i/>
                <w:iCs/>
                <w:color w:val="000000"/>
              </w:rPr>
              <w:t>upotrebu</w:t>
            </w:r>
            <w:proofErr w:type="spellEnd"/>
            <w:r w:rsidRPr="00AA7713">
              <w:rPr>
                <w:i/>
                <w:iCs/>
                <w:color w:val="000000"/>
              </w:rPr>
              <w:t xml:space="preserve">  u</w:t>
            </w:r>
            <w:proofErr w:type="gramEnd"/>
            <w:r w:rsidRPr="00AA7713">
              <w:rPr>
                <w:i/>
                <w:iCs/>
                <w:color w:val="000000"/>
              </w:rPr>
              <w:t xml:space="preserve">  </w:t>
            </w:r>
            <w:proofErr w:type="spellStart"/>
            <w:r w:rsidRPr="00AA7713">
              <w:rPr>
                <w:i/>
                <w:iCs/>
                <w:color w:val="000000"/>
              </w:rPr>
              <w:t>prehrambenoj</w:t>
            </w:r>
            <w:proofErr w:type="spellEnd"/>
            <w:r w:rsidRPr="00AA7713">
              <w:rPr>
                <w:i/>
                <w:iCs/>
                <w:color w:val="000000"/>
              </w:rPr>
              <w:t xml:space="preserve">  </w:t>
            </w:r>
            <w:proofErr w:type="spellStart"/>
            <w:r w:rsidRPr="00AA7713">
              <w:rPr>
                <w:i/>
                <w:iCs/>
                <w:color w:val="000000"/>
              </w:rPr>
              <w:t>industriji</w:t>
            </w:r>
            <w:proofErr w:type="spellEnd"/>
            <w:r w:rsidRPr="00AA7713">
              <w:rPr>
                <w:i/>
                <w:iCs/>
                <w:color w:val="000000"/>
              </w:rPr>
              <w:t>.</w:t>
            </w:r>
          </w:p>
          <w:p w:rsidR="00AA7713" w:rsidRPr="00AA7713" w:rsidRDefault="00AA7713" w:rsidP="00AA7713">
            <w:pPr>
              <w:rPr>
                <w:i/>
                <w:iCs/>
                <w:color w:val="000000"/>
              </w:rPr>
            </w:pPr>
            <w:proofErr w:type="spellStart"/>
            <w:r w:rsidRPr="00AA7713">
              <w:rPr>
                <w:i/>
                <w:iCs/>
                <w:color w:val="000000"/>
              </w:rPr>
              <w:t>Zagrevanje</w:t>
            </w:r>
            <w:proofErr w:type="spellEnd"/>
            <w:r w:rsidRPr="00AA7713">
              <w:rPr>
                <w:i/>
                <w:iCs/>
                <w:color w:val="000000"/>
              </w:rPr>
              <w:t xml:space="preserve"> </w:t>
            </w:r>
            <w:proofErr w:type="spellStart"/>
            <w:r w:rsidRPr="00AA7713">
              <w:rPr>
                <w:i/>
                <w:iCs/>
                <w:color w:val="000000"/>
              </w:rPr>
              <w:t>vazduha</w:t>
            </w:r>
            <w:proofErr w:type="spellEnd"/>
            <w:r w:rsidRPr="00AA7713">
              <w:rPr>
                <w:i/>
                <w:iCs/>
                <w:color w:val="000000"/>
              </w:rPr>
              <w:t xml:space="preserve"> </w:t>
            </w:r>
            <w:proofErr w:type="spellStart"/>
            <w:r w:rsidRPr="00AA7713">
              <w:rPr>
                <w:i/>
                <w:iCs/>
                <w:color w:val="000000"/>
              </w:rPr>
              <w:t>vrši</w:t>
            </w:r>
            <w:proofErr w:type="spellEnd"/>
            <w:r w:rsidRPr="00AA7713">
              <w:rPr>
                <w:i/>
                <w:iCs/>
                <w:color w:val="000000"/>
              </w:rPr>
              <w:t xml:space="preserve"> se </w:t>
            </w:r>
            <w:proofErr w:type="spellStart"/>
            <w:r w:rsidRPr="00AA7713">
              <w:rPr>
                <w:i/>
                <w:iCs/>
                <w:color w:val="000000"/>
              </w:rPr>
              <w:t>termogeneratorom</w:t>
            </w:r>
            <w:proofErr w:type="spellEnd"/>
            <w:r w:rsidRPr="00AA7713">
              <w:rPr>
                <w:i/>
                <w:iCs/>
                <w:color w:val="000000"/>
              </w:rPr>
              <w:t xml:space="preserve"> </w:t>
            </w:r>
            <w:proofErr w:type="spellStart"/>
            <w:r w:rsidRPr="00AA7713">
              <w:rPr>
                <w:i/>
                <w:iCs/>
                <w:color w:val="000000"/>
              </w:rPr>
              <w:t>koji</w:t>
            </w:r>
            <w:proofErr w:type="spellEnd"/>
            <w:r w:rsidRPr="00AA7713">
              <w:rPr>
                <w:i/>
                <w:iCs/>
                <w:color w:val="000000"/>
              </w:rPr>
              <w:t xml:space="preserve"> </w:t>
            </w:r>
            <w:proofErr w:type="spellStart"/>
            <w:r w:rsidRPr="00AA7713">
              <w:rPr>
                <w:i/>
                <w:iCs/>
                <w:color w:val="000000"/>
              </w:rPr>
              <w:t>kao</w:t>
            </w:r>
            <w:proofErr w:type="spellEnd"/>
            <w:r w:rsidRPr="00AA7713">
              <w:rPr>
                <w:i/>
                <w:iCs/>
                <w:color w:val="000000"/>
              </w:rPr>
              <w:t xml:space="preserve"> </w:t>
            </w:r>
            <w:proofErr w:type="spellStart"/>
            <w:r w:rsidRPr="00AA7713">
              <w:rPr>
                <w:i/>
                <w:iCs/>
                <w:color w:val="000000"/>
              </w:rPr>
              <w:t>energent</w:t>
            </w:r>
            <w:proofErr w:type="spellEnd"/>
            <w:r w:rsidRPr="00AA7713">
              <w:rPr>
                <w:i/>
                <w:iCs/>
                <w:color w:val="000000"/>
              </w:rPr>
              <w:t xml:space="preserve"> </w:t>
            </w:r>
            <w:proofErr w:type="spellStart"/>
            <w:r w:rsidRPr="00AA7713">
              <w:rPr>
                <w:i/>
                <w:iCs/>
                <w:color w:val="000000"/>
              </w:rPr>
              <w:t>koristi</w:t>
            </w:r>
            <w:proofErr w:type="spellEnd"/>
            <w:r w:rsidRPr="00AA7713">
              <w:rPr>
                <w:i/>
                <w:iCs/>
                <w:color w:val="000000"/>
              </w:rPr>
              <w:t>:</w:t>
            </w:r>
          </w:p>
          <w:p w:rsidR="00AA7713" w:rsidRPr="00AA7713" w:rsidRDefault="00AA7713" w:rsidP="00AA7713">
            <w:pPr>
              <w:rPr>
                <w:i/>
                <w:iCs/>
                <w:color w:val="000000"/>
              </w:rPr>
            </w:pPr>
            <w:r w:rsidRPr="00AA7713">
              <w:rPr>
                <w:i/>
                <w:iCs/>
                <w:color w:val="000000"/>
              </w:rPr>
              <w:t>-</w:t>
            </w:r>
            <w:r w:rsidRPr="00AA7713">
              <w:rPr>
                <w:i/>
                <w:iCs/>
                <w:color w:val="000000"/>
              </w:rPr>
              <w:tab/>
            </w:r>
            <w:proofErr w:type="spellStart"/>
            <w:r w:rsidRPr="00AA7713">
              <w:rPr>
                <w:i/>
                <w:iCs/>
                <w:color w:val="000000"/>
              </w:rPr>
              <w:t>drvo</w:t>
            </w:r>
            <w:proofErr w:type="spellEnd"/>
            <w:r w:rsidRPr="00AA7713">
              <w:rPr>
                <w:i/>
                <w:iCs/>
                <w:color w:val="000000"/>
              </w:rPr>
              <w:t xml:space="preserve">, </w:t>
            </w:r>
            <w:proofErr w:type="spellStart"/>
            <w:r w:rsidRPr="00AA7713">
              <w:rPr>
                <w:i/>
                <w:iCs/>
                <w:color w:val="000000"/>
              </w:rPr>
              <w:t>briket</w:t>
            </w:r>
            <w:proofErr w:type="spellEnd"/>
            <w:r w:rsidRPr="00AA7713">
              <w:rPr>
                <w:i/>
                <w:iCs/>
                <w:color w:val="000000"/>
              </w:rPr>
              <w:t xml:space="preserve">, </w:t>
            </w:r>
            <w:proofErr w:type="spellStart"/>
            <w:r w:rsidRPr="00AA7713">
              <w:rPr>
                <w:i/>
                <w:iCs/>
                <w:color w:val="000000"/>
              </w:rPr>
              <w:t>sušeni</w:t>
            </w:r>
            <w:proofErr w:type="spellEnd"/>
            <w:r w:rsidRPr="00AA7713">
              <w:rPr>
                <w:i/>
                <w:iCs/>
                <w:color w:val="000000"/>
              </w:rPr>
              <w:t xml:space="preserve"> </w:t>
            </w:r>
            <w:proofErr w:type="spellStart"/>
            <w:r w:rsidRPr="00AA7713">
              <w:rPr>
                <w:i/>
                <w:iCs/>
                <w:color w:val="000000"/>
              </w:rPr>
              <w:t>drveni</w:t>
            </w:r>
            <w:proofErr w:type="spellEnd"/>
            <w:r w:rsidRPr="00AA7713">
              <w:rPr>
                <w:i/>
                <w:iCs/>
                <w:color w:val="000000"/>
              </w:rPr>
              <w:t xml:space="preserve"> </w:t>
            </w:r>
            <w:proofErr w:type="spellStart"/>
            <w:r w:rsidRPr="00AA7713">
              <w:rPr>
                <w:i/>
                <w:iCs/>
                <w:color w:val="000000"/>
              </w:rPr>
              <w:t>ugalj</w:t>
            </w:r>
            <w:proofErr w:type="spellEnd"/>
            <w:r w:rsidRPr="00AA7713">
              <w:rPr>
                <w:i/>
                <w:iCs/>
                <w:color w:val="000000"/>
              </w:rPr>
              <w:t xml:space="preserve">  (</w:t>
            </w:r>
            <w:proofErr w:type="spellStart"/>
            <w:r w:rsidRPr="00AA7713">
              <w:rPr>
                <w:i/>
                <w:iCs/>
                <w:color w:val="000000"/>
              </w:rPr>
              <w:t>komad</w:t>
            </w:r>
            <w:proofErr w:type="spellEnd"/>
            <w:r w:rsidRPr="00AA7713">
              <w:rPr>
                <w:i/>
                <w:iCs/>
                <w:color w:val="000000"/>
              </w:rPr>
              <w:t xml:space="preserve">) </w:t>
            </w:r>
            <w:proofErr w:type="spellStart"/>
            <w:r w:rsidRPr="00AA7713">
              <w:rPr>
                <w:i/>
                <w:iCs/>
                <w:color w:val="000000"/>
              </w:rPr>
              <w:t>i</w:t>
            </w:r>
            <w:proofErr w:type="spellEnd"/>
            <w:r w:rsidRPr="00AA7713">
              <w:rPr>
                <w:i/>
                <w:iCs/>
                <w:color w:val="000000"/>
              </w:rPr>
              <w:t xml:space="preserve"> </w:t>
            </w:r>
            <w:proofErr w:type="spellStart"/>
            <w:r w:rsidRPr="00AA7713">
              <w:rPr>
                <w:i/>
                <w:iCs/>
                <w:color w:val="000000"/>
              </w:rPr>
              <w:t>sl</w:t>
            </w:r>
            <w:proofErr w:type="spellEnd"/>
            <w:r w:rsidRPr="00AA7713">
              <w:rPr>
                <w:i/>
                <w:iCs/>
                <w:color w:val="000000"/>
              </w:rPr>
              <w:t xml:space="preserve"> (</w:t>
            </w:r>
            <w:proofErr w:type="spellStart"/>
            <w:r w:rsidRPr="00AA7713">
              <w:rPr>
                <w:i/>
                <w:iCs/>
                <w:color w:val="000000"/>
              </w:rPr>
              <w:t>ručno</w:t>
            </w:r>
            <w:proofErr w:type="spellEnd"/>
            <w:r w:rsidRPr="00AA7713">
              <w:rPr>
                <w:i/>
                <w:iCs/>
                <w:color w:val="000000"/>
              </w:rPr>
              <w:t xml:space="preserve"> </w:t>
            </w:r>
            <w:proofErr w:type="spellStart"/>
            <w:r w:rsidRPr="00AA7713">
              <w:rPr>
                <w:i/>
                <w:iCs/>
                <w:color w:val="000000"/>
              </w:rPr>
              <w:t>loženje</w:t>
            </w:r>
            <w:proofErr w:type="spellEnd"/>
            <w:r w:rsidRPr="00AA7713">
              <w:rPr>
                <w:i/>
                <w:iCs/>
                <w:color w:val="000000"/>
              </w:rPr>
              <w:t>)</w:t>
            </w:r>
          </w:p>
          <w:p w:rsidR="00AA7713" w:rsidRPr="00AA7713" w:rsidRDefault="00AA7713" w:rsidP="00AA7713">
            <w:pPr>
              <w:rPr>
                <w:i/>
                <w:iCs/>
                <w:color w:val="000000"/>
              </w:rPr>
            </w:pPr>
            <w:proofErr w:type="spellStart"/>
            <w:r w:rsidRPr="00AA7713">
              <w:rPr>
                <w:i/>
                <w:iCs/>
                <w:color w:val="000000"/>
              </w:rPr>
              <w:t>Konstrukcija</w:t>
            </w:r>
            <w:proofErr w:type="spellEnd"/>
            <w:r w:rsidRPr="00AA7713">
              <w:rPr>
                <w:i/>
                <w:iCs/>
                <w:color w:val="000000"/>
              </w:rPr>
              <w:t xml:space="preserve"> </w:t>
            </w:r>
            <w:proofErr w:type="spellStart"/>
            <w:r w:rsidRPr="00AA7713">
              <w:rPr>
                <w:i/>
                <w:iCs/>
                <w:color w:val="000000"/>
              </w:rPr>
              <w:t>termogeneratora</w:t>
            </w:r>
            <w:proofErr w:type="spellEnd"/>
            <w:r w:rsidRPr="00AA7713">
              <w:rPr>
                <w:i/>
                <w:iCs/>
                <w:color w:val="000000"/>
              </w:rPr>
              <w:t xml:space="preserve"> </w:t>
            </w:r>
            <w:proofErr w:type="spellStart"/>
            <w:r w:rsidRPr="00AA7713">
              <w:rPr>
                <w:i/>
                <w:iCs/>
                <w:color w:val="000000"/>
              </w:rPr>
              <w:t>urađena</w:t>
            </w:r>
            <w:proofErr w:type="spellEnd"/>
            <w:r w:rsidRPr="00AA7713">
              <w:rPr>
                <w:i/>
                <w:iCs/>
                <w:color w:val="000000"/>
              </w:rPr>
              <w:t xml:space="preserve"> je </w:t>
            </w:r>
            <w:proofErr w:type="spellStart"/>
            <w:r w:rsidRPr="00AA7713">
              <w:rPr>
                <w:i/>
                <w:iCs/>
                <w:color w:val="000000"/>
              </w:rPr>
              <w:t>tako</w:t>
            </w:r>
            <w:proofErr w:type="spellEnd"/>
            <w:r w:rsidRPr="00AA7713">
              <w:rPr>
                <w:i/>
                <w:iCs/>
                <w:color w:val="000000"/>
              </w:rPr>
              <w:t xml:space="preserve">, da ne </w:t>
            </w:r>
            <w:proofErr w:type="spellStart"/>
            <w:r w:rsidRPr="00AA7713">
              <w:rPr>
                <w:i/>
                <w:iCs/>
                <w:color w:val="000000"/>
              </w:rPr>
              <w:t>dozvoljava</w:t>
            </w:r>
            <w:proofErr w:type="spellEnd"/>
            <w:r w:rsidRPr="00AA7713">
              <w:rPr>
                <w:i/>
                <w:iCs/>
                <w:color w:val="000000"/>
              </w:rPr>
              <w:t xml:space="preserve"> </w:t>
            </w:r>
            <w:proofErr w:type="spellStart"/>
            <w:r w:rsidRPr="00AA7713">
              <w:rPr>
                <w:i/>
                <w:iCs/>
                <w:color w:val="000000"/>
              </w:rPr>
              <w:t>mešanje</w:t>
            </w:r>
            <w:proofErr w:type="spellEnd"/>
            <w:r w:rsidRPr="00AA7713">
              <w:rPr>
                <w:i/>
                <w:iCs/>
                <w:color w:val="000000"/>
              </w:rPr>
              <w:t xml:space="preserve"> </w:t>
            </w:r>
            <w:proofErr w:type="spellStart"/>
            <w:r w:rsidRPr="00AA7713">
              <w:rPr>
                <w:i/>
                <w:iCs/>
                <w:color w:val="000000"/>
              </w:rPr>
              <w:t>dimnih</w:t>
            </w:r>
            <w:proofErr w:type="spellEnd"/>
            <w:r w:rsidRPr="00AA7713">
              <w:rPr>
                <w:i/>
                <w:iCs/>
                <w:color w:val="000000"/>
              </w:rPr>
              <w:t xml:space="preserve"> </w:t>
            </w:r>
            <w:proofErr w:type="spellStart"/>
            <w:r w:rsidRPr="00AA7713">
              <w:rPr>
                <w:i/>
                <w:iCs/>
                <w:color w:val="000000"/>
              </w:rPr>
              <w:t>gasova</w:t>
            </w:r>
            <w:proofErr w:type="spellEnd"/>
            <w:r w:rsidRPr="00AA7713">
              <w:rPr>
                <w:i/>
                <w:iCs/>
                <w:color w:val="000000"/>
              </w:rPr>
              <w:t xml:space="preserve"> </w:t>
            </w:r>
            <w:proofErr w:type="spellStart"/>
            <w:r w:rsidRPr="00AA7713">
              <w:rPr>
                <w:i/>
                <w:iCs/>
                <w:color w:val="000000"/>
              </w:rPr>
              <w:t>i</w:t>
            </w:r>
            <w:proofErr w:type="spellEnd"/>
            <w:r w:rsidRPr="00AA7713">
              <w:rPr>
                <w:i/>
                <w:iCs/>
                <w:color w:val="000000"/>
              </w:rPr>
              <w:t xml:space="preserve"> </w:t>
            </w:r>
            <w:proofErr w:type="spellStart"/>
            <w:r w:rsidRPr="00AA7713">
              <w:rPr>
                <w:i/>
                <w:iCs/>
                <w:color w:val="000000"/>
              </w:rPr>
              <w:t>produkata</w:t>
            </w:r>
            <w:proofErr w:type="spellEnd"/>
            <w:r w:rsidRPr="00AA7713">
              <w:rPr>
                <w:i/>
                <w:iCs/>
                <w:color w:val="000000"/>
              </w:rPr>
              <w:t xml:space="preserve"> </w:t>
            </w:r>
            <w:proofErr w:type="spellStart"/>
            <w:r w:rsidRPr="00AA7713">
              <w:rPr>
                <w:i/>
                <w:iCs/>
                <w:color w:val="000000"/>
              </w:rPr>
              <w:t>sagorevanja</w:t>
            </w:r>
            <w:proofErr w:type="spellEnd"/>
            <w:r w:rsidRPr="00AA7713">
              <w:rPr>
                <w:i/>
                <w:iCs/>
                <w:color w:val="000000"/>
              </w:rPr>
              <w:t xml:space="preserve"> </w:t>
            </w:r>
            <w:proofErr w:type="spellStart"/>
            <w:r w:rsidRPr="00AA7713">
              <w:rPr>
                <w:i/>
                <w:iCs/>
                <w:color w:val="000000"/>
              </w:rPr>
              <w:t>vazduha</w:t>
            </w:r>
            <w:proofErr w:type="spellEnd"/>
            <w:r w:rsidRPr="00AA7713">
              <w:rPr>
                <w:i/>
                <w:iCs/>
                <w:color w:val="000000"/>
              </w:rPr>
              <w:t xml:space="preserve"> </w:t>
            </w:r>
            <w:proofErr w:type="spellStart"/>
            <w:r w:rsidRPr="00AA7713">
              <w:rPr>
                <w:i/>
                <w:iCs/>
                <w:color w:val="000000"/>
              </w:rPr>
              <w:t>za</w:t>
            </w:r>
            <w:proofErr w:type="spellEnd"/>
            <w:r w:rsidRPr="00AA7713">
              <w:rPr>
                <w:i/>
                <w:iCs/>
                <w:color w:val="000000"/>
              </w:rPr>
              <w:t xml:space="preserve"> </w:t>
            </w:r>
            <w:proofErr w:type="spellStart"/>
            <w:r w:rsidRPr="00AA7713">
              <w:rPr>
                <w:i/>
                <w:iCs/>
                <w:color w:val="000000"/>
              </w:rPr>
              <w:t>sušenje</w:t>
            </w:r>
            <w:proofErr w:type="spellEnd"/>
            <w:r w:rsidRPr="00AA7713">
              <w:rPr>
                <w:i/>
                <w:iCs/>
                <w:color w:val="000000"/>
              </w:rPr>
              <w:t xml:space="preserve">, a </w:t>
            </w:r>
            <w:proofErr w:type="spellStart"/>
            <w:r w:rsidRPr="00AA7713">
              <w:rPr>
                <w:i/>
                <w:iCs/>
                <w:color w:val="000000"/>
              </w:rPr>
              <w:t>ložište</w:t>
            </w:r>
            <w:proofErr w:type="spellEnd"/>
            <w:r w:rsidRPr="00AA7713">
              <w:rPr>
                <w:i/>
                <w:iCs/>
                <w:color w:val="000000"/>
              </w:rPr>
              <w:t xml:space="preserve"> – </w:t>
            </w:r>
            <w:proofErr w:type="spellStart"/>
            <w:r w:rsidRPr="00AA7713">
              <w:rPr>
                <w:i/>
                <w:iCs/>
                <w:color w:val="000000"/>
              </w:rPr>
              <w:t>razmenjivač</w:t>
            </w:r>
            <w:proofErr w:type="spellEnd"/>
            <w:r w:rsidRPr="00AA7713">
              <w:rPr>
                <w:i/>
                <w:iCs/>
                <w:color w:val="000000"/>
              </w:rPr>
              <w:t xml:space="preserve"> je </w:t>
            </w:r>
            <w:proofErr w:type="spellStart"/>
            <w:r w:rsidRPr="00AA7713">
              <w:rPr>
                <w:i/>
                <w:iCs/>
                <w:color w:val="000000"/>
              </w:rPr>
              <w:t>urađen</w:t>
            </w:r>
            <w:proofErr w:type="spellEnd"/>
            <w:r w:rsidRPr="00AA7713">
              <w:rPr>
                <w:i/>
                <w:iCs/>
                <w:color w:val="000000"/>
              </w:rPr>
              <w:t xml:space="preserve"> </w:t>
            </w:r>
            <w:proofErr w:type="spellStart"/>
            <w:r w:rsidRPr="00AA7713">
              <w:rPr>
                <w:i/>
                <w:iCs/>
                <w:color w:val="000000"/>
              </w:rPr>
              <w:t>od</w:t>
            </w:r>
            <w:proofErr w:type="spellEnd"/>
            <w:r w:rsidRPr="00AA7713">
              <w:rPr>
                <w:i/>
                <w:iCs/>
                <w:color w:val="000000"/>
              </w:rPr>
              <w:t xml:space="preserve"> </w:t>
            </w:r>
            <w:proofErr w:type="spellStart"/>
            <w:r w:rsidRPr="00AA7713">
              <w:rPr>
                <w:i/>
                <w:iCs/>
                <w:color w:val="000000"/>
              </w:rPr>
              <w:t>visokokvalitetnog</w:t>
            </w:r>
            <w:proofErr w:type="spellEnd"/>
            <w:r w:rsidRPr="00AA7713">
              <w:rPr>
                <w:i/>
                <w:iCs/>
                <w:color w:val="000000"/>
              </w:rPr>
              <w:t xml:space="preserve"> </w:t>
            </w:r>
            <w:proofErr w:type="spellStart"/>
            <w:r w:rsidRPr="00AA7713">
              <w:rPr>
                <w:i/>
                <w:iCs/>
                <w:color w:val="000000"/>
              </w:rPr>
              <w:t>vatrootpornog</w:t>
            </w:r>
            <w:proofErr w:type="spellEnd"/>
            <w:r w:rsidRPr="00AA7713">
              <w:rPr>
                <w:i/>
                <w:iCs/>
                <w:color w:val="000000"/>
              </w:rPr>
              <w:t xml:space="preserve"> </w:t>
            </w:r>
            <w:proofErr w:type="spellStart"/>
            <w:r w:rsidRPr="00AA7713">
              <w:rPr>
                <w:i/>
                <w:iCs/>
                <w:color w:val="000000"/>
              </w:rPr>
              <w:t>čelika</w:t>
            </w:r>
            <w:proofErr w:type="spellEnd"/>
            <w:r w:rsidRPr="00AA7713">
              <w:rPr>
                <w:i/>
                <w:iCs/>
                <w:color w:val="000000"/>
              </w:rPr>
              <w:t>.</w:t>
            </w:r>
          </w:p>
          <w:p w:rsidR="00AA7713" w:rsidRPr="00AA7713" w:rsidRDefault="00AA7713" w:rsidP="00AA7713">
            <w:pPr>
              <w:rPr>
                <w:i/>
                <w:iCs/>
                <w:color w:val="000000"/>
              </w:rPr>
            </w:pPr>
            <w:proofErr w:type="spellStart"/>
            <w:r w:rsidRPr="00AA7713">
              <w:rPr>
                <w:i/>
                <w:iCs/>
                <w:color w:val="000000"/>
              </w:rPr>
              <w:t>Dnevni</w:t>
            </w:r>
            <w:proofErr w:type="spellEnd"/>
            <w:r w:rsidRPr="00AA7713">
              <w:rPr>
                <w:i/>
                <w:iCs/>
                <w:color w:val="000000"/>
              </w:rPr>
              <w:t xml:space="preserve"> </w:t>
            </w:r>
            <w:proofErr w:type="spellStart"/>
            <w:r w:rsidRPr="00AA7713">
              <w:rPr>
                <w:i/>
                <w:iCs/>
                <w:color w:val="000000"/>
              </w:rPr>
              <w:t>kapacitet</w:t>
            </w:r>
            <w:proofErr w:type="spellEnd"/>
            <w:r w:rsidRPr="00AA7713">
              <w:rPr>
                <w:i/>
                <w:iCs/>
                <w:color w:val="000000"/>
              </w:rPr>
              <w:t xml:space="preserve"> </w:t>
            </w:r>
            <w:proofErr w:type="spellStart"/>
            <w:r w:rsidRPr="00AA7713">
              <w:rPr>
                <w:i/>
                <w:iCs/>
                <w:color w:val="000000"/>
              </w:rPr>
              <w:t>sušenja</w:t>
            </w:r>
            <w:proofErr w:type="spellEnd"/>
            <w:r w:rsidRPr="00AA7713">
              <w:rPr>
                <w:i/>
                <w:iCs/>
                <w:color w:val="000000"/>
              </w:rPr>
              <w:t>: 200 kg</w:t>
            </w:r>
          </w:p>
          <w:p w:rsidR="00AA7713" w:rsidRPr="00AA7713" w:rsidRDefault="00AA7713" w:rsidP="00AA7713">
            <w:pPr>
              <w:rPr>
                <w:i/>
                <w:color w:val="000000"/>
              </w:rPr>
            </w:pPr>
          </w:p>
          <w:p w:rsidR="00AA7713" w:rsidRPr="00AA7713" w:rsidRDefault="00AA7713" w:rsidP="00AA7713">
            <w:pPr>
              <w:rPr>
                <w:iCs/>
                <w:color w:val="000000"/>
              </w:rPr>
            </w:pPr>
            <w:r w:rsidRPr="00AA7713">
              <w:rPr>
                <w:iCs/>
                <w:color w:val="000000"/>
              </w:rPr>
              <w:t xml:space="preserve">Same or similar with model </w:t>
            </w:r>
            <w:proofErr w:type="spellStart"/>
            <w:r w:rsidRPr="00AA7713">
              <w:rPr>
                <w:iCs/>
                <w:color w:val="000000"/>
              </w:rPr>
              <w:t>Termoplin</w:t>
            </w:r>
            <w:proofErr w:type="spellEnd"/>
            <w:r w:rsidRPr="00AA7713">
              <w:rPr>
                <w:iCs/>
                <w:color w:val="000000"/>
              </w:rPr>
              <w:t xml:space="preserve"> SVP-200, (picture below):</w:t>
            </w:r>
          </w:p>
          <w:p w:rsidR="00AA7713" w:rsidRPr="00AA7713" w:rsidRDefault="00AA7713" w:rsidP="00AA7713">
            <w:pPr>
              <w:rPr>
                <w:i/>
                <w:iCs/>
                <w:color w:val="000000"/>
              </w:rPr>
            </w:pPr>
            <w:proofErr w:type="spellStart"/>
            <w:r w:rsidRPr="00AA7713">
              <w:rPr>
                <w:i/>
                <w:iCs/>
                <w:color w:val="000000"/>
              </w:rPr>
              <w:t>Sušara</w:t>
            </w:r>
            <w:proofErr w:type="spellEnd"/>
            <w:r w:rsidRPr="00AA7713">
              <w:rPr>
                <w:i/>
                <w:iCs/>
                <w:color w:val="000000"/>
              </w:rPr>
              <w:t xml:space="preserve"> je </w:t>
            </w:r>
            <w:proofErr w:type="spellStart"/>
            <w:r w:rsidRPr="00AA7713">
              <w:rPr>
                <w:i/>
                <w:iCs/>
                <w:color w:val="000000"/>
              </w:rPr>
              <w:t>ista</w:t>
            </w:r>
            <w:proofErr w:type="spellEnd"/>
            <w:r w:rsidRPr="00AA7713">
              <w:rPr>
                <w:i/>
                <w:iCs/>
                <w:color w:val="000000"/>
              </w:rPr>
              <w:t xml:space="preserve"> </w:t>
            </w:r>
            <w:proofErr w:type="spellStart"/>
            <w:r w:rsidRPr="00AA7713">
              <w:rPr>
                <w:i/>
                <w:iCs/>
                <w:color w:val="000000"/>
              </w:rPr>
              <w:t>ili</w:t>
            </w:r>
            <w:proofErr w:type="spellEnd"/>
            <w:r w:rsidRPr="00AA7713">
              <w:rPr>
                <w:i/>
                <w:iCs/>
                <w:color w:val="000000"/>
              </w:rPr>
              <w:t xml:space="preserve"> </w:t>
            </w:r>
            <w:proofErr w:type="spellStart"/>
            <w:r w:rsidRPr="00AA7713">
              <w:rPr>
                <w:i/>
                <w:iCs/>
                <w:color w:val="000000"/>
              </w:rPr>
              <w:t>slična</w:t>
            </w:r>
            <w:proofErr w:type="spellEnd"/>
            <w:r w:rsidRPr="00AA7713">
              <w:rPr>
                <w:i/>
                <w:iCs/>
                <w:color w:val="000000"/>
              </w:rPr>
              <w:t xml:space="preserve"> </w:t>
            </w:r>
            <w:proofErr w:type="spellStart"/>
            <w:r w:rsidRPr="00AA7713">
              <w:rPr>
                <w:i/>
                <w:iCs/>
                <w:color w:val="000000"/>
              </w:rPr>
              <w:t>modelu</w:t>
            </w:r>
            <w:proofErr w:type="spellEnd"/>
            <w:r w:rsidRPr="00AA7713">
              <w:rPr>
                <w:i/>
                <w:iCs/>
                <w:color w:val="000000"/>
              </w:rPr>
              <w:t xml:space="preserve"> </w:t>
            </w:r>
            <w:proofErr w:type="spellStart"/>
            <w:r w:rsidRPr="00AA7713">
              <w:rPr>
                <w:i/>
                <w:iCs/>
                <w:color w:val="000000"/>
              </w:rPr>
              <w:t>Termoplin</w:t>
            </w:r>
            <w:proofErr w:type="spellEnd"/>
            <w:r w:rsidRPr="00AA7713">
              <w:rPr>
                <w:i/>
                <w:iCs/>
                <w:color w:val="000000"/>
              </w:rPr>
              <w:t xml:space="preserve"> SVP-200, </w:t>
            </w:r>
            <w:proofErr w:type="spellStart"/>
            <w:r w:rsidRPr="00AA7713">
              <w:rPr>
                <w:i/>
                <w:iCs/>
                <w:color w:val="000000"/>
              </w:rPr>
              <w:t>slika</w:t>
            </w:r>
            <w:proofErr w:type="spellEnd"/>
            <w:r w:rsidRPr="00AA7713">
              <w:rPr>
                <w:i/>
                <w:iCs/>
                <w:color w:val="000000"/>
              </w:rPr>
              <w:t xml:space="preserve"> </w:t>
            </w:r>
            <w:proofErr w:type="spellStart"/>
            <w:r w:rsidRPr="00AA7713">
              <w:rPr>
                <w:i/>
                <w:iCs/>
                <w:color w:val="000000"/>
              </w:rPr>
              <w:t>ispod</w:t>
            </w:r>
            <w:proofErr w:type="spellEnd"/>
            <w:r w:rsidRPr="00AA7713">
              <w:rPr>
                <w:i/>
                <w:iCs/>
                <w:color w:val="000000"/>
              </w:rPr>
              <w:t>:</w:t>
            </w:r>
          </w:p>
          <w:p w:rsidR="00AA7713" w:rsidRPr="00AA7713" w:rsidRDefault="00AA7713" w:rsidP="00AA7713">
            <w:pPr>
              <w:rPr>
                <w:iCs/>
                <w:color w:val="000000"/>
              </w:rPr>
            </w:pPr>
          </w:p>
          <w:p w:rsidR="00AA7713" w:rsidRPr="00AA7713" w:rsidRDefault="00AA7713" w:rsidP="00AA7713">
            <w:pPr>
              <w:rPr>
                <w:iCs/>
                <w:color w:val="000000"/>
              </w:rPr>
            </w:pPr>
            <w:r w:rsidRPr="00AA7713">
              <w:rPr>
                <w:color w:val="000000"/>
              </w:rPr>
              <w:object w:dxaOrig="5655" w:dyaOrig="4890">
                <v:shape id="_x0000_i1027" type="#_x0000_t75" style="width:154pt;height:133.35pt" o:ole="">
                  <v:imagedata r:id="rId17" o:title=""/>
                </v:shape>
                <o:OLEObject Type="Embed" ProgID="PBrush" ShapeID="_x0000_i1027" DrawAspect="Content" ObjectID="_1535399183" r:id="rId18"/>
              </w:object>
            </w:r>
          </w:p>
          <w:p w:rsidR="00AA7713" w:rsidRPr="00AA7713" w:rsidRDefault="00AA7713" w:rsidP="00AA7713">
            <w:pPr>
              <w:rPr>
                <w:iCs/>
                <w:color w:val="000000"/>
              </w:rPr>
            </w:pPr>
          </w:p>
          <w:p w:rsidR="00AA7713" w:rsidRPr="00AA7713" w:rsidRDefault="00AA7713" w:rsidP="00AA7713">
            <w:pPr>
              <w:rPr>
                <w:iCs/>
                <w:color w:val="000000"/>
              </w:rPr>
            </w:pPr>
          </w:p>
          <w:p w:rsidR="00AA7713" w:rsidRPr="00AA7713" w:rsidRDefault="00AA7713" w:rsidP="00AA7713">
            <w:pPr>
              <w:rPr>
                <w:i/>
                <w:iCs/>
                <w:color w:val="000000"/>
              </w:rPr>
            </w:pPr>
            <w:r w:rsidRPr="00AA7713">
              <w:rPr>
                <w:iCs/>
                <w:color w:val="000000"/>
              </w:rPr>
              <w:t xml:space="preserve">Preview stainless steel drying frames/ </w:t>
            </w:r>
            <w:proofErr w:type="spellStart"/>
            <w:r w:rsidRPr="00AA7713">
              <w:rPr>
                <w:iCs/>
                <w:color w:val="000000"/>
              </w:rPr>
              <w:t>Prikaz</w:t>
            </w:r>
            <w:proofErr w:type="spellEnd"/>
            <w:r w:rsidRPr="00AA7713">
              <w:rPr>
                <w:iCs/>
                <w:color w:val="000000"/>
              </w:rPr>
              <w:t xml:space="preserve"> </w:t>
            </w:r>
            <w:proofErr w:type="spellStart"/>
            <w:r w:rsidRPr="00AA7713">
              <w:rPr>
                <w:i/>
                <w:iCs/>
                <w:color w:val="000000"/>
              </w:rPr>
              <w:t>inox</w:t>
            </w:r>
            <w:proofErr w:type="spellEnd"/>
            <w:r w:rsidRPr="00AA7713">
              <w:rPr>
                <w:i/>
                <w:iCs/>
                <w:color w:val="000000"/>
              </w:rPr>
              <w:t xml:space="preserve"> </w:t>
            </w:r>
            <w:proofErr w:type="spellStart"/>
            <w:r w:rsidRPr="00AA7713">
              <w:rPr>
                <w:i/>
                <w:iCs/>
                <w:color w:val="000000"/>
              </w:rPr>
              <w:t>lesa</w:t>
            </w:r>
            <w:proofErr w:type="spellEnd"/>
            <w:r w:rsidRPr="00AA7713">
              <w:rPr>
                <w:i/>
                <w:iCs/>
                <w:color w:val="000000"/>
              </w:rPr>
              <w:t xml:space="preserve"> </w:t>
            </w:r>
            <w:proofErr w:type="spellStart"/>
            <w:r w:rsidRPr="00AA7713">
              <w:rPr>
                <w:i/>
                <w:iCs/>
                <w:color w:val="000000"/>
              </w:rPr>
              <w:t>za</w:t>
            </w:r>
            <w:proofErr w:type="spellEnd"/>
            <w:r w:rsidRPr="00AA7713">
              <w:rPr>
                <w:i/>
                <w:iCs/>
                <w:color w:val="000000"/>
              </w:rPr>
              <w:t xml:space="preserve"> </w:t>
            </w:r>
            <w:proofErr w:type="spellStart"/>
            <w:r w:rsidRPr="00AA7713">
              <w:rPr>
                <w:i/>
                <w:iCs/>
                <w:color w:val="000000"/>
              </w:rPr>
              <w:t>slaganje</w:t>
            </w:r>
            <w:proofErr w:type="spellEnd"/>
            <w:r w:rsidRPr="00AA7713">
              <w:rPr>
                <w:i/>
                <w:iCs/>
                <w:color w:val="000000"/>
              </w:rPr>
              <w:t xml:space="preserve"> </w:t>
            </w:r>
            <w:proofErr w:type="spellStart"/>
            <w:r w:rsidRPr="00AA7713">
              <w:rPr>
                <w:i/>
                <w:iCs/>
                <w:color w:val="000000"/>
              </w:rPr>
              <w:t>materijala</w:t>
            </w:r>
            <w:proofErr w:type="spellEnd"/>
            <w:r w:rsidRPr="00AA7713">
              <w:rPr>
                <w:i/>
                <w:iCs/>
                <w:color w:val="000000"/>
              </w:rPr>
              <w:t xml:space="preserve"> </w:t>
            </w:r>
            <w:proofErr w:type="spellStart"/>
            <w:r w:rsidRPr="00AA7713">
              <w:rPr>
                <w:i/>
                <w:iCs/>
                <w:color w:val="000000"/>
              </w:rPr>
              <w:t>sušenja</w:t>
            </w:r>
            <w:proofErr w:type="spellEnd"/>
          </w:p>
          <w:p w:rsidR="001221A5" w:rsidRPr="00B53F20" w:rsidRDefault="00AA7713" w:rsidP="00AA7713">
            <w:pPr>
              <w:rPr>
                <w:color w:val="000000"/>
              </w:rPr>
            </w:pPr>
            <w:r w:rsidRPr="00AA7713">
              <w:rPr>
                <w:noProof/>
                <w:color w:val="000000"/>
                <w:lang w:val="en-US" w:eastAsia="en-US"/>
              </w:rPr>
              <w:drawing>
                <wp:inline distT="0" distB="0" distL="0" distR="0">
                  <wp:extent cx="1499650" cy="669261"/>
                  <wp:effectExtent l="19050" t="0" r="530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1500209" cy="669511"/>
                          </a:xfrm>
                          <a:prstGeom prst="rect">
                            <a:avLst/>
                          </a:prstGeom>
                          <a:noFill/>
                          <a:ln w="9525">
                            <a:noFill/>
                            <a:miter lim="800000"/>
                            <a:headEnd/>
                            <a:tailEnd/>
                          </a:ln>
                        </pic:spPr>
                      </pic:pic>
                    </a:graphicData>
                  </a:graphic>
                </wp:inline>
              </w:drawing>
            </w:r>
          </w:p>
        </w:tc>
        <w:tc>
          <w:tcPr>
            <w:tcW w:w="964" w:type="pct"/>
            <w:vAlign w:val="center"/>
          </w:tcPr>
          <w:p w:rsidR="001221A5" w:rsidRDefault="001221A5" w:rsidP="004137B7">
            <w:pPr>
              <w:jc w:val="center"/>
              <w:rPr>
                <w:color w:val="000000"/>
              </w:rPr>
            </w:pPr>
            <w:r>
              <w:rPr>
                <w:color w:val="000000"/>
              </w:rPr>
              <w:lastRenderedPageBreak/>
              <w:t>1</w:t>
            </w:r>
          </w:p>
        </w:tc>
        <w:tc>
          <w:tcPr>
            <w:tcW w:w="643" w:type="pct"/>
            <w:vAlign w:val="center"/>
          </w:tcPr>
          <w:p w:rsidR="001221A5" w:rsidRPr="00E37EE6" w:rsidRDefault="001221A5" w:rsidP="00D13B41">
            <w:pPr>
              <w:jc w:val="center"/>
              <w:rPr>
                <w:iCs/>
              </w:rPr>
            </w:pPr>
          </w:p>
        </w:tc>
        <w:tc>
          <w:tcPr>
            <w:tcW w:w="1063" w:type="pct"/>
            <w:vAlign w:val="center"/>
          </w:tcPr>
          <w:p w:rsidR="001221A5" w:rsidRPr="00E37EE6" w:rsidRDefault="001221A5" w:rsidP="00D13B41">
            <w:pPr>
              <w:rPr>
                <w:iCs/>
              </w:rPr>
            </w:pPr>
          </w:p>
        </w:tc>
      </w:tr>
      <w:tr w:rsidR="001221A5" w:rsidRPr="00E37EE6" w:rsidTr="00AA7713">
        <w:trPr>
          <w:trHeight w:val="445"/>
        </w:trPr>
        <w:tc>
          <w:tcPr>
            <w:tcW w:w="315" w:type="pct"/>
            <w:vAlign w:val="center"/>
          </w:tcPr>
          <w:p w:rsidR="001221A5" w:rsidRDefault="001221A5" w:rsidP="004137B7">
            <w:r>
              <w:lastRenderedPageBreak/>
              <w:t>2.3</w:t>
            </w:r>
          </w:p>
        </w:tc>
        <w:tc>
          <w:tcPr>
            <w:tcW w:w="2014" w:type="pct"/>
            <w:vAlign w:val="center"/>
          </w:tcPr>
          <w:p w:rsidR="00AA7713" w:rsidRPr="00AA7713" w:rsidRDefault="00AA7713" w:rsidP="00AA7713">
            <w:pPr>
              <w:rPr>
                <w:b/>
                <w:iCs/>
                <w:color w:val="000000"/>
              </w:rPr>
            </w:pPr>
            <w:r w:rsidRPr="00AA7713">
              <w:rPr>
                <w:b/>
                <w:iCs/>
                <w:color w:val="000000"/>
              </w:rPr>
              <w:t>The dryer with a closed drying system</w:t>
            </w:r>
          </w:p>
          <w:p w:rsidR="00AA7713" w:rsidRPr="00AA7713" w:rsidRDefault="00AA7713" w:rsidP="00AA7713">
            <w:pPr>
              <w:rPr>
                <w:iCs/>
                <w:color w:val="000000"/>
              </w:rPr>
            </w:pPr>
            <w:r w:rsidRPr="00AA7713">
              <w:rPr>
                <w:iCs/>
                <w:color w:val="000000"/>
              </w:rPr>
              <w:t>Condensation dryer with heat pump for drying all kinds of fruit vegetables and herbs.</w:t>
            </w:r>
          </w:p>
          <w:p w:rsidR="00AA7713" w:rsidRPr="00AA7713" w:rsidRDefault="00AA7713" w:rsidP="00AA7713">
            <w:pPr>
              <w:rPr>
                <w:iCs/>
                <w:color w:val="000000"/>
              </w:rPr>
            </w:pPr>
            <w:r w:rsidRPr="00AA7713">
              <w:rPr>
                <w:iCs/>
                <w:color w:val="000000"/>
              </w:rPr>
              <w:t>Capacity 400kg</w:t>
            </w:r>
          </w:p>
          <w:p w:rsidR="00AA7713" w:rsidRPr="00AA7713" w:rsidRDefault="00AA7713" w:rsidP="00AA7713">
            <w:pPr>
              <w:rPr>
                <w:iCs/>
                <w:color w:val="000000"/>
              </w:rPr>
            </w:pPr>
            <w:r w:rsidRPr="00AA7713">
              <w:rPr>
                <w:iCs/>
                <w:color w:val="000000"/>
              </w:rPr>
              <w:t>Number of shelves(trays)  per trolleys 35-45</w:t>
            </w:r>
          </w:p>
          <w:p w:rsidR="00AA7713" w:rsidRPr="00AA7713" w:rsidRDefault="00AA7713" w:rsidP="00AA7713">
            <w:pPr>
              <w:rPr>
                <w:iCs/>
                <w:color w:val="000000"/>
              </w:rPr>
            </w:pPr>
            <w:r w:rsidRPr="00AA7713">
              <w:rPr>
                <w:iCs/>
                <w:color w:val="000000"/>
              </w:rPr>
              <w:t>Number of trolleys 2</w:t>
            </w:r>
          </w:p>
          <w:p w:rsidR="00AA7713" w:rsidRPr="00AA7713" w:rsidRDefault="00AA7713" w:rsidP="00AA7713">
            <w:pPr>
              <w:rPr>
                <w:iCs/>
                <w:color w:val="000000"/>
              </w:rPr>
            </w:pPr>
            <w:r w:rsidRPr="00AA7713">
              <w:rPr>
                <w:iCs/>
                <w:color w:val="000000"/>
              </w:rPr>
              <w:t>Maximum temperature 70 C.</w:t>
            </w:r>
          </w:p>
          <w:p w:rsidR="00AA7713" w:rsidRPr="00AA7713" w:rsidRDefault="00AA7713" w:rsidP="00AA7713">
            <w:pPr>
              <w:rPr>
                <w:iCs/>
                <w:color w:val="000000"/>
              </w:rPr>
            </w:pPr>
            <w:r w:rsidRPr="00AA7713">
              <w:rPr>
                <w:iCs/>
                <w:color w:val="000000"/>
              </w:rPr>
              <w:t>Material: Aluminium</w:t>
            </w:r>
          </w:p>
          <w:p w:rsidR="00AA7713" w:rsidRPr="00AA7713" w:rsidRDefault="00AA7713" w:rsidP="00AA7713">
            <w:pPr>
              <w:rPr>
                <w:iCs/>
                <w:color w:val="000000"/>
              </w:rPr>
            </w:pPr>
            <w:r w:rsidRPr="00AA7713">
              <w:rPr>
                <w:iCs/>
                <w:color w:val="000000"/>
              </w:rPr>
              <w:t> Installed electrical power unit (power to the electrical connection): 6 kW (AC connection).</w:t>
            </w:r>
          </w:p>
          <w:p w:rsidR="00AA7713" w:rsidRPr="00AA7713" w:rsidRDefault="00AA7713" w:rsidP="00AA7713">
            <w:pPr>
              <w:rPr>
                <w:iCs/>
                <w:color w:val="000000"/>
              </w:rPr>
            </w:pPr>
            <w:r w:rsidRPr="00AA7713">
              <w:rPr>
                <w:iCs/>
                <w:color w:val="000000"/>
              </w:rPr>
              <w:t xml:space="preserve">The nominal (average) power of 5.5 kW </w:t>
            </w:r>
            <w:r w:rsidRPr="00AA7713">
              <w:rPr>
                <w:iCs/>
                <w:color w:val="000000"/>
              </w:rPr>
              <w:lastRenderedPageBreak/>
              <w:t>with a power consumption of 5.5 kWh per hour.</w:t>
            </w:r>
          </w:p>
          <w:p w:rsidR="00AA7713" w:rsidRPr="00AA7713" w:rsidRDefault="00AA7713" w:rsidP="00AA7713">
            <w:pPr>
              <w:rPr>
                <w:iCs/>
                <w:color w:val="000000"/>
              </w:rPr>
            </w:pPr>
            <w:r w:rsidRPr="00AA7713">
              <w:rPr>
                <w:iCs/>
                <w:color w:val="000000"/>
              </w:rPr>
              <w:t>The dryer is equipped with a supercharged engine.</w:t>
            </w:r>
          </w:p>
          <w:p w:rsidR="00AA7713" w:rsidRPr="00AA7713" w:rsidRDefault="00AA7713" w:rsidP="00AA7713">
            <w:pPr>
              <w:rPr>
                <w:iCs/>
                <w:color w:val="000000"/>
              </w:rPr>
            </w:pPr>
            <w:r w:rsidRPr="00AA7713">
              <w:rPr>
                <w:iCs/>
                <w:color w:val="000000"/>
              </w:rPr>
              <w:t>Heating of the chamber is performed by heat exchangers (18 kW+/-10%).</w:t>
            </w:r>
          </w:p>
          <w:p w:rsidR="00AA7713" w:rsidRPr="00AA7713" w:rsidRDefault="00AA7713" w:rsidP="00AA7713">
            <w:pPr>
              <w:rPr>
                <w:iCs/>
                <w:color w:val="000000"/>
              </w:rPr>
            </w:pPr>
            <w:r w:rsidRPr="00AA7713">
              <w:rPr>
                <w:iCs/>
                <w:color w:val="000000"/>
              </w:rPr>
              <w:t>Cooling of the condensation chamber is performed by heat exchangers (18 kW+/-10%).</w:t>
            </w:r>
          </w:p>
          <w:p w:rsidR="00AA7713" w:rsidRPr="00AA7713" w:rsidRDefault="00AA7713" w:rsidP="00AA7713">
            <w:pPr>
              <w:rPr>
                <w:iCs/>
                <w:color w:val="000000"/>
              </w:rPr>
            </w:pPr>
            <w:r w:rsidRPr="00AA7713">
              <w:rPr>
                <w:iCs/>
                <w:color w:val="000000"/>
              </w:rPr>
              <w:t>The chamber is equipped with a suitable system for the fan air flowing that provides continuous and uniform drying.</w:t>
            </w:r>
          </w:p>
          <w:p w:rsidR="00AA7713" w:rsidRPr="00AA7713" w:rsidRDefault="00AA7713" w:rsidP="00AA7713">
            <w:pPr>
              <w:rPr>
                <w:iCs/>
                <w:color w:val="000000"/>
              </w:rPr>
            </w:pPr>
            <w:r w:rsidRPr="00AA7713">
              <w:rPr>
                <w:iCs/>
                <w:color w:val="000000"/>
              </w:rPr>
              <w:t>Control of stability parameters is automatic.</w:t>
            </w:r>
          </w:p>
          <w:p w:rsidR="00AA7713" w:rsidRPr="00AA7713" w:rsidRDefault="00AA7713" w:rsidP="00AA7713">
            <w:pPr>
              <w:rPr>
                <w:iCs/>
                <w:color w:val="000000"/>
              </w:rPr>
            </w:pPr>
            <w:r w:rsidRPr="00AA7713">
              <w:rPr>
                <w:iCs/>
                <w:color w:val="000000"/>
              </w:rPr>
              <w:t>Dimensions of dryer:</w:t>
            </w:r>
          </w:p>
          <w:p w:rsidR="00AA7713" w:rsidRPr="00AA7713" w:rsidRDefault="00AA7713" w:rsidP="00AA7713">
            <w:pPr>
              <w:rPr>
                <w:iCs/>
                <w:color w:val="000000"/>
              </w:rPr>
            </w:pPr>
            <w:r w:rsidRPr="00AA7713">
              <w:rPr>
                <w:iCs/>
                <w:color w:val="000000"/>
              </w:rPr>
              <w:t>Base: 2.5m x 2m approximately (+/-10%)</w:t>
            </w:r>
          </w:p>
          <w:p w:rsidR="00AA7713" w:rsidRPr="00AA7713" w:rsidRDefault="00AA7713" w:rsidP="00AA7713">
            <w:pPr>
              <w:rPr>
                <w:iCs/>
                <w:color w:val="000000"/>
              </w:rPr>
            </w:pPr>
            <w:r w:rsidRPr="00AA7713">
              <w:rPr>
                <w:iCs/>
                <w:color w:val="000000"/>
              </w:rPr>
              <w:t>Height: 2.5m approximately (+/-10%)</w:t>
            </w:r>
          </w:p>
          <w:p w:rsidR="00AA7713" w:rsidRPr="00AA7713" w:rsidRDefault="00AA7713" w:rsidP="00AA7713">
            <w:pPr>
              <w:rPr>
                <w:iCs/>
                <w:color w:val="000000"/>
              </w:rPr>
            </w:pPr>
            <w:r w:rsidRPr="00AA7713">
              <w:rPr>
                <w:iCs/>
                <w:color w:val="000000"/>
              </w:rPr>
              <w:t>Same or similar with model OPTIMONIA XEROMON40, (picture below):</w:t>
            </w:r>
          </w:p>
          <w:p w:rsidR="00AA7713" w:rsidRPr="00AA7713" w:rsidRDefault="00AA7713" w:rsidP="00AA7713">
            <w:pPr>
              <w:rPr>
                <w:b/>
                <w:color w:val="000000"/>
              </w:rPr>
            </w:pPr>
          </w:p>
          <w:p w:rsidR="00AA7713" w:rsidRPr="00AA7713" w:rsidRDefault="00AA7713" w:rsidP="00AA7713">
            <w:pPr>
              <w:rPr>
                <w:b/>
                <w:i/>
                <w:iCs/>
                <w:color w:val="000000"/>
              </w:rPr>
            </w:pPr>
            <w:proofErr w:type="spellStart"/>
            <w:r w:rsidRPr="00AA7713">
              <w:rPr>
                <w:b/>
                <w:i/>
                <w:iCs/>
                <w:color w:val="000000"/>
              </w:rPr>
              <w:t>Sušara</w:t>
            </w:r>
            <w:proofErr w:type="spellEnd"/>
            <w:r w:rsidRPr="00AA7713">
              <w:rPr>
                <w:b/>
                <w:i/>
                <w:iCs/>
                <w:color w:val="000000"/>
              </w:rPr>
              <w:t xml:space="preserve"> </w:t>
            </w:r>
            <w:proofErr w:type="spellStart"/>
            <w:r w:rsidRPr="00AA7713">
              <w:rPr>
                <w:b/>
                <w:i/>
                <w:iCs/>
                <w:color w:val="000000"/>
              </w:rPr>
              <w:t>sa</w:t>
            </w:r>
            <w:proofErr w:type="spellEnd"/>
            <w:r w:rsidRPr="00AA7713">
              <w:rPr>
                <w:b/>
                <w:i/>
                <w:iCs/>
                <w:color w:val="000000"/>
              </w:rPr>
              <w:t xml:space="preserve"> </w:t>
            </w:r>
            <w:proofErr w:type="spellStart"/>
            <w:r w:rsidRPr="00AA7713">
              <w:rPr>
                <w:b/>
                <w:i/>
                <w:iCs/>
                <w:color w:val="000000"/>
              </w:rPr>
              <w:t>zatvorenim</w:t>
            </w:r>
            <w:proofErr w:type="spellEnd"/>
            <w:r w:rsidRPr="00AA7713">
              <w:rPr>
                <w:b/>
                <w:i/>
                <w:iCs/>
                <w:color w:val="000000"/>
              </w:rPr>
              <w:t xml:space="preserve"> </w:t>
            </w:r>
            <w:proofErr w:type="spellStart"/>
            <w:r w:rsidRPr="00AA7713">
              <w:rPr>
                <w:b/>
                <w:i/>
                <w:iCs/>
                <w:color w:val="000000"/>
              </w:rPr>
              <w:t>sistemom</w:t>
            </w:r>
            <w:proofErr w:type="spellEnd"/>
            <w:r w:rsidRPr="00AA7713">
              <w:rPr>
                <w:b/>
                <w:i/>
                <w:iCs/>
                <w:color w:val="000000"/>
              </w:rPr>
              <w:t xml:space="preserve"> </w:t>
            </w:r>
            <w:proofErr w:type="spellStart"/>
            <w:r w:rsidRPr="00AA7713">
              <w:rPr>
                <w:b/>
                <w:i/>
                <w:iCs/>
                <w:color w:val="000000"/>
              </w:rPr>
              <w:t>sušenja</w:t>
            </w:r>
            <w:proofErr w:type="spellEnd"/>
          </w:p>
          <w:p w:rsidR="00AA7713" w:rsidRPr="00AA7713" w:rsidRDefault="00AA7713" w:rsidP="00AA7713">
            <w:pPr>
              <w:rPr>
                <w:i/>
                <w:iCs/>
                <w:color w:val="000000"/>
              </w:rPr>
            </w:pPr>
            <w:proofErr w:type="spellStart"/>
            <w:r w:rsidRPr="00AA7713">
              <w:rPr>
                <w:i/>
                <w:color w:val="000000"/>
              </w:rPr>
              <w:t>K</w:t>
            </w:r>
            <w:r w:rsidRPr="00AA7713">
              <w:rPr>
                <w:i/>
                <w:iCs/>
                <w:color w:val="000000"/>
              </w:rPr>
              <w:t>ondenzaciona</w:t>
            </w:r>
            <w:proofErr w:type="spellEnd"/>
            <w:r w:rsidRPr="00AA7713">
              <w:rPr>
                <w:i/>
                <w:iCs/>
                <w:color w:val="000000"/>
              </w:rPr>
              <w:t xml:space="preserve"> </w:t>
            </w:r>
            <w:proofErr w:type="spellStart"/>
            <w:r w:rsidRPr="00AA7713">
              <w:rPr>
                <w:i/>
                <w:iCs/>
                <w:color w:val="000000"/>
              </w:rPr>
              <w:t>sušara</w:t>
            </w:r>
            <w:proofErr w:type="spellEnd"/>
            <w:r w:rsidRPr="00AA7713">
              <w:rPr>
                <w:i/>
                <w:iCs/>
                <w:color w:val="000000"/>
              </w:rPr>
              <w:t xml:space="preserve"> </w:t>
            </w:r>
            <w:proofErr w:type="spellStart"/>
            <w:r w:rsidRPr="00AA7713">
              <w:rPr>
                <w:i/>
                <w:iCs/>
                <w:color w:val="000000"/>
              </w:rPr>
              <w:t>sa</w:t>
            </w:r>
            <w:proofErr w:type="spellEnd"/>
            <w:r w:rsidRPr="00AA7713">
              <w:rPr>
                <w:i/>
                <w:iCs/>
                <w:color w:val="000000"/>
              </w:rPr>
              <w:t xml:space="preserve"> </w:t>
            </w:r>
            <w:proofErr w:type="spellStart"/>
            <w:r w:rsidRPr="00AA7713">
              <w:rPr>
                <w:i/>
                <w:iCs/>
                <w:color w:val="000000"/>
              </w:rPr>
              <w:t>toplotnom</w:t>
            </w:r>
            <w:proofErr w:type="spellEnd"/>
            <w:r w:rsidRPr="00AA7713">
              <w:rPr>
                <w:i/>
                <w:iCs/>
                <w:color w:val="000000"/>
              </w:rPr>
              <w:t xml:space="preserve"> </w:t>
            </w:r>
            <w:proofErr w:type="spellStart"/>
            <w:r w:rsidRPr="00AA7713">
              <w:rPr>
                <w:i/>
                <w:iCs/>
                <w:color w:val="000000"/>
              </w:rPr>
              <w:t>pumpom</w:t>
            </w:r>
            <w:proofErr w:type="spellEnd"/>
            <w:r w:rsidRPr="00AA7713">
              <w:rPr>
                <w:i/>
                <w:iCs/>
                <w:color w:val="000000"/>
              </w:rPr>
              <w:t xml:space="preserve"> </w:t>
            </w:r>
            <w:proofErr w:type="spellStart"/>
            <w:r w:rsidRPr="00AA7713">
              <w:rPr>
                <w:i/>
                <w:iCs/>
                <w:color w:val="000000"/>
              </w:rPr>
              <w:t>za</w:t>
            </w:r>
            <w:proofErr w:type="spellEnd"/>
            <w:r w:rsidRPr="00AA7713">
              <w:rPr>
                <w:i/>
                <w:iCs/>
                <w:color w:val="000000"/>
              </w:rPr>
              <w:t xml:space="preserve"> </w:t>
            </w:r>
            <w:proofErr w:type="spellStart"/>
            <w:r w:rsidRPr="00AA7713">
              <w:rPr>
                <w:i/>
                <w:iCs/>
                <w:color w:val="000000"/>
              </w:rPr>
              <w:t>sušenje</w:t>
            </w:r>
            <w:proofErr w:type="spellEnd"/>
            <w:r w:rsidRPr="00AA7713">
              <w:rPr>
                <w:i/>
                <w:iCs/>
                <w:color w:val="000000"/>
              </w:rPr>
              <w:t xml:space="preserve"> </w:t>
            </w:r>
            <w:proofErr w:type="spellStart"/>
            <w:r w:rsidRPr="00AA7713">
              <w:rPr>
                <w:i/>
                <w:iCs/>
                <w:color w:val="000000"/>
              </w:rPr>
              <w:t>svih</w:t>
            </w:r>
            <w:proofErr w:type="spellEnd"/>
            <w:r w:rsidRPr="00AA7713">
              <w:rPr>
                <w:i/>
                <w:iCs/>
                <w:color w:val="000000"/>
              </w:rPr>
              <w:t xml:space="preserve"> </w:t>
            </w:r>
            <w:proofErr w:type="spellStart"/>
            <w:r w:rsidRPr="00AA7713">
              <w:rPr>
                <w:i/>
                <w:iCs/>
                <w:color w:val="000000"/>
              </w:rPr>
              <w:t>vrsta</w:t>
            </w:r>
            <w:proofErr w:type="spellEnd"/>
            <w:r w:rsidRPr="00AA7713">
              <w:rPr>
                <w:i/>
                <w:iCs/>
                <w:color w:val="000000"/>
              </w:rPr>
              <w:t xml:space="preserve"> </w:t>
            </w:r>
            <w:proofErr w:type="spellStart"/>
            <w:r w:rsidRPr="00AA7713">
              <w:rPr>
                <w:i/>
                <w:iCs/>
                <w:color w:val="000000"/>
              </w:rPr>
              <w:t>voća</w:t>
            </w:r>
            <w:proofErr w:type="spellEnd"/>
            <w:r w:rsidRPr="00AA7713">
              <w:rPr>
                <w:i/>
                <w:iCs/>
                <w:color w:val="000000"/>
              </w:rPr>
              <w:t xml:space="preserve"> </w:t>
            </w:r>
            <w:proofErr w:type="spellStart"/>
            <w:r w:rsidRPr="00AA7713">
              <w:rPr>
                <w:i/>
                <w:iCs/>
                <w:color w:val="000000"/>
              </w:rPr>
              <w:t>povrća</w:t>
            </w:r>
            <w:proofErr w:type="spellEnd"/>
            <w:r w:rsidRPr="00AA7713">
              <w:rPr>
                <w:i/>
                <w:iCs/>
                <w:color w:val="000000"/>
              </w:rPr>
              <w:t xml:space="preserve"> </w:t>
            </w:r>
            <w:proofErr w:type="spellStart"/>
            <w:r w:rsidRPr="00AA7713">
              <w:rPr>
                <w:i/>
                <w:iCs/>
                <w:color w:val="000000"/>
              </w:rPr>
              <w:t>i</w:t>
            </w:r>
            <w:proofErr w:type="spellEnd"/>
            <w:r w:rsidRPr="00AA7713">
              <w:rPr>
                <w:i/>
                <w:iCs/>
                <w:color w:val="000000"/>
              </w:rPr>
              <w:t xml:space="preserve"> </w:t>
            </w:r>
            <w:proofErr w:type="spellStart"/>
            <w:r w:rsidRPr="00AA7713">
              <w:rPr>
                <w:i/>
                <w:iCs/>
                <w:color w:val="000000"/>
              </w:rPr>
              <w:t>bilja</w:t>
            </w:r>
            <w:proofErr w:type="spellEnd"/>
            <w:r w:rsidRPr="00AA7713">
              <w:rPr>
                <w:i/>
                <w:iCs/>
                <w:color w:val="000000"/>
              </w:rPr>
              <w:t>.</w:t>
            </w:r>
          </w:p>
          <w:p w:rsidR="00AA7713" w:rsidRPr="00AA7713" w:rsidRDefault="00AA7713" w:rsidP="00AA7713">
            <w:pPr>
              <w:rPr>
                <w:i/>
                <w:iCs/>
                <w:color w:val="000000"/>
              </w:rPr>
            </w:pPr>
            <w:proofErr w:type="spellStart"/>
            <w:r w:rsidRPr="00AA7713">
              <w:rPr>
                <w:i/>
                <w:iCs/>
                <w:color w:val="000000"/>
              </w:rPr>
              <w:t>Kapacitet</w:t>
            </w:r>
            <w:proofErr w:type="spellEnd"/>
            <w:r w:rsidRPr="00AA7713">
              <w:rPr>
                <w:i/>
                <w:iCs/>
                <w:color w:val="000000"/>
              </w:rPr>
              <w:t xml:space="preserve"> 400kg</w:t>
            </w:r>
          </w:p>
          <w:p w:rsidR="00AA7713" w:rsidRPr="00AA7713" w:rsidRDefault="00AA7713" w:rsidP="00AA7713">
            <w:pPr>
              <w:rPr>
                <w:i/>
                <w:iCs/>
                <w:color w:val="000000"/>
              </w:rPr>
            </w:pPr>
            <w:proofErr w:type="spellStart"/>
            <w:r w:rsidRPr="00AA7713">
              <w:rPr>
                <w:i/>
                <w:iCs/>
                <w:color w:val="000000"/>
              </w:rPr>
              <w:t>Broj</w:t>
            </w:r>
            <w:proofErr w:type="spellEnd"/>
            <w:r w:rsidRPr="00AA7713">
              <w:rPr>
                <w:i/>
                <w:iCs/>
                <w:color w:val="000000"/>
              </w:rPr>
              <w:t xml:space="preserve"> </w:t>
            </w:r>
            <w:proofErr w:type="spellStart"/>
            <w:r w:rsidRPr="00AA7713">
              <w:rPr>
                <w:i/>
                <w:iCs/>
                <w:color w:val="000000"/>
              </w:rPr>
              <w:t>polica</w:t>
            </w:r>
            <w:proofErr w:type="spellEnd"/>
            <w:r w:rsidRPr="00AA7713">
              <w:rPr>
                <w:i/>
                <w:iCs/>
                <w:color w:val="000000"/>
              </w:rPr>
              <w:t xml:space="preserve"> (</w:t>
            </w:r>
            <w:proofErr w:type="spellStart"/>
            <w:r w:rsidRPr="00AA7713">
              <w:rPr>
                <w:i/>
                <w:iCs/>
                <w:color w:val="000000"/>
              </w:rPr>
              <w:t>tacni</w:t>
            </w:r>
            <w:proofErr w:type="spellEnd"/>
            <w:r w:rsidRPr="00AA7713">
              <w:rPr>
                <w:i/>
                <w:iCs/>
                <w:color w:val="000000"/>
              </w:rPr>
              <w:t xml:space="preserve">) </w:t>
            </w:r>
            <w:proofErr w:type="spellStart"/>
            <w:r w:rsidRPr="00AA7713">
              <w:rPr>
                <w:i/>
                <w:iCs/>
                <w:color w:val="000000"/>
              </w:rPr>
              <w:t>po</w:t>
            </w:r>
            <w:proofErr w:type="spellEnd"/>
            <w:r w:rsidRPr="00AA7713">
              <w:rPr>
                <w:i/>
                <w:iCs/>
                <w:color w:val="000000"/>
              </w:rPr>
              <w:t xml:space="preserve"> </w:t>
            </w:r>
            <w:proofErr w:type="spellStart"/>
            <w:r w:rsidRPr="00AA7713">
              <w:rPr>
                <w:i/>
                <w:iCs/>
                <w:color w:val="000000"/>
              </w:rPr>
              <w:t>kolicima</w:t>
            </w:r>
            <w:proofErr w:type="spellEnd"/>
            <w:r w:rsidRPr="00AA7713">
              <w:rPr>
                <w:i/>
                <w:iCs/>
                <w:color w:val="000000"/>
              </w:rPr>
              <w:t>: 35-45</w:t>
            </w:r>
          </w:p>
          <w:p w:rsidR="00AA7713" w:rsidRPr="00AA7713" w:rsidRDefault="00AA7713" w:rsidP="00AA7713">
            <w:pPr>
              <w:rPr>
                <w:i/>
                <w:iCs/>
                <w:color w:val="000000"/>
              </w:rPr>
            </w:pPr>
            <w:proofErr w:type="spellStart"/>
            <w:r w:rsidRPr="00AA7713">
              <w:rPr>
                <w:i/>
                <w:iCs/>
                <w:color w:val="000000"/>
              </w:rPr>
              <w:t>Broj</w:t>
            </w:r>
            <w:proofErr w:type="spellEnd"/>
            <w:r w:rsidRPr="00AA7713">
              <w:rPr>
                <w:i/>
                <w:iCs/>
                <w:color w:val="000000"/>
              </w:rPr>
              <w:t xml:space="preserve"> </w:t>
            </w:r>
            <w:proofErr w:type="spellStart"/>
            <w:r w:rsidRPr="00AA7713">
              <w:rPr>
                <w:i/>
                <w:iCs/>
                <w:color w:val="000000"/>
              </w:rPr>
              <w:t>kolica</w:t>
            </w:r>
            <w:proofErr w:type="spellEnd"/>
            <w:r w:rsidRPr="00AA7713">
              <w:rPr>
                <w:i/>
                <w:iCs/>
                <w:color w:val="000000"/>
              </w:rPr>
              <w:t xml:space="preserve"> 2</w:t>
            </w:r>
          </w:p>
          <w:p w:rsidR="00AA7713" w:rsidRPr="00AA7713" w:rsidRDefault="00AA7713" w:rsidP="00AA7713">
            <w:pPr>
              <w:rPr>
                <w:i/>
                <w:iCs/>
                <w:color w:val="000000"/>
              </w:rPr>
            </w:pPr>
            <w:proofErr w:type="spellStart"/>
            <w:r w:rsidRPr="00AA7713">
              <w:rPr>
                <w:i/>
                <w:iCs/>
                <w:color w:val="000000"/>
              </w:rPr>
              <w:t>Maksimalna</w:t>
            </w:r>
            <w:proofErr w:type="spellEnd"/>
            <w:r w:rsidRPr="00AA7713">
              <w:rPr>
                <w:i/>
                <w:iCs/>
                <w:color w:val="000000"/>
              </w:rPr>
              <w:t xml:space="preserve"> temperature 70 C</w:t>
            </w:r>
          </w:p>
          <w:p w:rsidR="00AA7713" w:rsidRPr="00AA7713" w:rsidRDefault="00AA7713" w:rsidP="00AA7713">
            <w:pPr>
              <w:rPr>
                <w:i/>
                <w:iCs/>
                <w:color w:val="000000"/>
              </w:rPr>
            </w:pPr>
            <w:proofErr w:type="spellStart"/>
            <w:r w:rsidRPr="00AA7713">
              <w:rPr>
                <w:i/>
                <w:iCs/>
                <w:color w:val="000000"/>
              </w:rPr>
              <w:t>Materijal</w:t>
            </w:r>
            <w:proofErr w:type="spellEnd"/>
            <w:r w:rsidRPr="00AA7713">
              <w:rPr>
                <w:i/>
                <w:iCs/>
                <w:color w:val="000000"/>
              </w:rPr>
              <w:t xml:space="preserve"> </w:t>
            </w:r>
            <w:proofErr w:type="spellStart"/>
            <w:r w:rsidRPr="00AA7713">
              <w:rPr>
                <w:i/>
                <w:iCs/>
                <w:color w:val="000000"/>
              </w:rPr>
              <w:t>izrade</w:t>
            </w:r>
            <w:proofErr w:type="spellEnd"/>
            <w:r w:rsidRPr="00AA7713">
              <w:rPr>
                <w:i/>
                <w:iCs/>
                <w:color w:val="000000"/>
              </w:rPr>
              <w:t xml:space="preserve">: </w:t>
            </w:r>
            <w:proofErr w:type="spellStart"/>
            <w:r w:rsidRPr="00AA7713">
              <w:rPr>
                <w:i/>
                <w:iCs/>
                <w:color w:val="000000"/>
              </w:rPr>
              <w:t>Aluminijum</w:t>
            </w:r>
            <w:proofErr w:type="spellEnd"/>
          </w:p>
          <w:p w:rsidR="00AA7713" w:rsidRPr="00AA7713" w:rsidRDefault="00AA7713" w:rsidP="00AA7713">
            <w:pPr>
              <w:rPr>
                <w:i/>
                <w:iCs/>
                <w:color w:val="000000"/>
              </w:rPr>
            </w:pPr>
            <w:r w:rsidRPr="00AA7713">
              <w:rPr>
                <w:i/>
                <w:iCs/>
                <w:color w:val="000000"/>
              </w:rPr>
              <w:t xml:space="preserve"> </w:t>
            </w:r>
            <w:proofErr w:type="spellStart"/>
            <w:r w:rsidRPr="00AA7713">
              <w:rPr>
                <w:i/>
                <w:iCs/>
                <w:color w:val="000000"/>
              </w:rPr>
              <w:t>Instalisana</w:t>
            </w:r>
            <w:proofErr w:type="spellEnd"/>
            <w:r w:rsidRPr="00AA7713">
              <w:rPr>
                <w:i/>
                <w:iCs/>
                <w:color w:val="000000"/>
              </w:rPr>
              <w:t xml:space="preserve"> </w:t>
            </w:r>
            <w:proofErr w:type="spellStart"/>
            <w:r w:rsidRPr="00AA7713">
              <w:rPr>
                <w:i/>
                <w:iCs/>
                <w:color w:val="000000"/>
              </w:rPr>
              <w:t>elektro</w:t>
            </w:r>
            <w:proofErr w:type="spellEnd"/>
            <w:r w:rsidRPr="00AA7713">
              <w:rPr>
                <w:i/>
                <w:iCs/>
                <w:color w:val="000000"/>
              </w:rPr>
              <w:t xml:space="preserve"> </w:t>
            </w:r>
            <w:proofErr w:type="spellStart"/>
            <w:r w:rsidRPr="00AA7713">
              <w:rPr>
                <w:i/>
                <w:iCs/>
                <w:color w:val="000000"/>
              </w:rPr>
              <w:t>snaga</w:t>
            </w:r>
            <w:proofErr w:type="spellEnd"/>
            <w:r w:rsidRPr="00AA7713">
              <w:rPr>
                <w:i/>
                <w:iCs/>
                <w:color w:val="000000"/>
              </w:rPr>
              <w:t xml:space="preserve"> </w:t>
            </w:r>
            <w:proofErr w:type="spellStart"/>
            <w:r w:rsidRPr="00AA7713">
              <w:rPr>
                <w:i/>
                <w:iCs/>
                <w:color w:val="000000"/>
              </w:rPr>
              <w:t>agregata</w:t>
            </w:r>
            <w:proofErr w:type="spellEnd"/>
            <w:r w:rsidRPr="00AA7713">
              <w:rPr>
                <w:i/>
                <w:iCs/>
                <w:color w:val="000000"/>
              </w:rPr>
              <w:t xml:space="preserve"> (</w:t>
            </w:r>
            <w:proofErr w:type="spellStart"/>
            <w:r w:rsidRPr="00AA7713">
              <w:rPr>
                <w:i/>
                <w:iCs/>
                <w:color w:val="000000"/>
              </w:rPr>
              <w:t>snaga</w:t>
            </w:r>
            <w:proofErr w:type="spellEnd"/>
            <w:r w:rsidRPr="00AA7713">
              <w:rPr>
                <w:i/>
                <w:iCs/>
                <w:color w:val="000000"/>
              </w:rPr>
              <w:t xml:space="preserve"> </w:t>
            </w:r>
            <w:proofErr w:type="spellStart"/>
            <w:r w:rsidRPr="00AA7713">
              <w:rPr>
                <w:i/>
                <w:iCs/>
                <w:color w:val="000000"/>
              </w:rPr>
              <w:t>na</w:t>
            </w:r>
            <w:proofErr w:type="spellEnd"/>
            <w:r w:rsidRPr="00AA7713">
              <w:rPr>
                <w:i/>
                <w:iCs/>
                <w:color w:val="000000"/>
              </w:rPr>
              <w:t xml:space="preserve"> </w:t>
            </w:r>
            <w:proofErr w:type="spellStart"/>
            <w:r w:rsidRPr="00AA7713">
              <w:rPr>
                <w:i/>
                <w:iCs/>
                <w:color w:val="000000"/>
              </w:rPr>
              <w:t>elektro</w:t>
            </w:r>
            <w:proofErr w:type="spellEnd"/>
            <w:r w:rsidRPr="00AA7713">
              <w:rPr>
                <w:i/>
                <w:iCs/>
                <w:color w:val="000000"/>
              </w:rPr>
              <w:t xml:space="preserve"> </w:t>
            </w:r>
            <w:proofErr w:type="spellStart"/>
            <w:r w:rsidRPr="00AA7713">
              <w:rPr>
                <w:i/>
                <w:iCs/>
                <w:color w:val="000000"/>
              </w:rPr>
              <w:t>priključku</w:t>
            </w:r>
            <w:proofErr w:type="spellEnd"/>
            <w:r w:rsidRPr="00AA7713">
              <w:rPr>
                <w:i/>
                <w:iCs/>
                <w:color w:val="000000"/>
              </w:rPr>
              <w:t>): 6 kW (</w:t>
            </w:r>
            <w:proofErr w:type="spellStart"/>
            <w:r w:rsidRPr="00AA7713">
              <w:rPr>
                <w:i/>
                <w:iCs/>
                <w:color w:val="000000"/>
              </w:rPr>
              <w:t>trofazni</w:t>
            </w:r>
            <w:proofErr w:type="spellEnd"/>
            <w:r w:rsidRPr="00AA7713">
              <w:rPr>
                <w:i/>
                <w:iCs/>
                <w:color w:val="000000"/>
              </w:rPr>
              <w:t xml:space="preserve"> </w:t>
            </w:r>
            <w:proofErr w:type="spellStart"/>
            <w:r w:rsidRPr="00AA7713">
              <w:rPr>
                <w:i/>
                <w:iCs/>
                <w:color w:val="000000"/>
              </w:rPr>
              <w:t>priključak</w:t>
            </w:r>
            <w:proofErr w:type="spellEnd"/>
            <w:r w:rsidRPr="00AA7713">
              <w:rPr>
                <w:i/>
                <w:iCs/>
                <w:color w:val="000000"/>
              </w:rPr>
              <w:t>).</w:t>
            </w:r>
          </w:p>
          <w:p w:rsidR="00AA7713" w:rsidRPr="00AA7713" w:rsidRDefault="00AA7713" w:rsidP="00AA7713">
            <w:pPr>
              <w:rPr>
                <w:i/>
                <w:iCs/>
                <w:color w:val="000000"/>
              </w:rPr>
            </w:pPr>
            <w:proofErr w:type="spellStart"/>
            <w:r w:rsidRPr="00AA7713">
              <w:rPr>
                <w:i/>
                <w:iCs/>
                <w:color w:val="000000"/>
              </w:rPr>
              <w:t>Nominalna</w:t>
            </w:r>
            <w:proofErr w:type="spellEnd"/>
            <w:r w:rsidRPr="00AA7713">
              <w:rPr>
                <w:i/>
                <w:iCs/>
                <w:color w:val="000000"/>
              </w:rPr>
              <w:t xml:space="preserve"> (</w:t>
            </w:r>
            <w:proofErr w:type="spellStart"/>
            <w:r w:rsidRPr="00AA7713">
              <w:rPr>
                <w:i/>
                <w:iCs/>
                <w:color w:val="000000"/>
              </w:rPr>
              <w:t>prosečna</w:t>
            </w:r>
            <w:proofErr w:type="spellEnd"/>
            <w:r w:rsidRPr="00AA7713">
              <w:rPr>
                <w:i/>
                <w:iCs/>
                <w:color w:val="000000"/>
              </w:rPr>
              <w:t xml:space="preserve">) </w:t>
            </w:r>
            <w:proofErr w:type="spellStart"/>
            <w:r w:rsidRPr="00AA7713">
              <w:rPr>
                <w:i/>
                <w:iCs/>
                <w:color w:val="000000"/>
              </w:rPr>
              <w:t>snaga</w:t>
            </w:r>
            <w:proofErr w:type="spellEnd"/>
            <w:r w:rsidRPr="00AA7713">
              <w:rPr>
                <w:i/>
                <w:iCs/>
                <w:color w:val="000000"/>
              </w:rPr>
              <w:t xml:space="preserve"> </w:t>
            </w:r>
            <w:proofErr w:type="spellStart"/>
            <w:r w:rsidRPr="00AA7713">
              <w:rPr>
                <w:i/>
                <w:iCs/>
                <w:color w:val="000000"/>
              </w:rPr>
              <w:t>sušare</w:t>
            </w:r>
            <w:proofErr w:type="spellEnd"/>
            <w:r w:rsidRPr="00AA7713">
              <w:rPr>
                <w:i/>
                <w:iCs/>
                <w:color w:val="000000"/>
              </w:rPr>
              <w:t xml:space="preserve"> 5.5 kw </w:t>
            </w:r>
            <w:proofErr w:type="spellStart"/>
            <w:r w:rsidRPr="00AA7713">
              <w:rPr>
                <w:i/>
                <w:iCs/>
                <w:color w:val="000000"/>
              </w:rPr>
              <w:t>sa</w:t>
            </w:r>
            <w:proofErr w:type="spellEnd"/>
            <w:r w:rsidRPr="00AA7713">
              <w:rPr>
                <w:i/>
                <w:iCs/>
                <w:color w:val="000000"/>
              </w:rPr>
              <w:t xml:space="preserve"> </w:t>
            </w:r>
            <w:proofErr w:type="spellStart"/>
            <w:r w:rsidRPr="00AA7713">
              <w:rPr>
                <w:i/>
                <w:iCs/>
                <w:color w:val="000000"/>
              </w:rPr>
              <w:t>potrošnjom</w:t>
            </w:r>
            <w:proofErr w:type="spellEnd"/>
            <w:r w:rsidRPr="00AA7713">
              <w:rPr>
                <w:i/>
                <w:iCs/>
                <w:color w:val="000000"/>
              </w:rPr>
              <w:t xml:space="preserve"> </w:t>
            </w:r>
            <w:proofErr w:type="spellStart"/>
            <w:r w:rsidRPr="00AA7713">
              <w:rPr>
                <w:i/>
                <w:iCs/>
                <w:color w:val="000000"/>
              </w:rPr>
              <w:t>struje</w:t>
            </w:r>
            <w:proofErr w:type="spellEnd"/>
            <w:r w:rsidRPr="00AA7713">
              <w:rPr>
                <w:i/>
                <w:iCs/>
                <w:color w:val="000000"/>
              </w:rPr>
              <w:t xml:space="preserve"> od 5.5 kwh </w:t>
            </w:r>
            <w:proofErr w:type="spellStart"/>
            <w:r w:rsidRPr="00AA7713">
              <w:rPr>
                <w:i/>
                <w:iCs/>
                <w:color w:val="000000"/>
              </w:rPr>
              <w:t>na</w:t>
            </w:r>
            <w:proofErr w:type="spellEnd"/>
            <w:r w:rsidRPr="00AA7713">
              <w:rPr>
                <w:i/>
                <w:iCs/>
                <w:color w:val="000000"/>
              </w:rPr>
              <w:t xml:space="preserve"> sat.</w:t>
            </w:r>
          </w:p>
          <w:p w:rsidR="00AA7713" w:rsidRPr="00AA7713" w:rsidRDefault="00AA7713" w:rsidP="00AA7713">
            <w:pPr>
              <w:rPr>
                <w:i/>
                <w:iCs/>
                <w:color w:val="000000"/>
                <w:lang w:val="en-US"/>
              </w:rPr>
            </w:pPr>
            <w:proofErr w:type="spellStart"/>
            <w:r w:rsidRPr="00AA7713">
              <w:rPr>
                <w:i/>
                <w:iCs/>
                <w:color w:val="000000"/>
              </w:rPr>
              <w:t>Sušara</w:t>
            </w:r>
            <w:proofErr w:type="spellEnd"/>
            <w:r w:rsidRPr="00AA7713">
              <w:rPr>
                <w:i/>
                <w:iCs/>
                <w:color w:val="000000"/>
              </w:rPr>
              <w:t xml:space="preserve"> je </w:t>
            </w:r>
            <w:proofErr w:type="spellStart"/>
            <w:r w:rsidRPr="00AA7713">
              <w:rPr>
                <w:i/>
                <w:iCs/>
                <w:color w:val="000000"/>
              </w:rPr>
              <w:t>opremljena</w:t>
            </w:r>
            <w:proofErr w:type="spellEnd"/>
            <w:r w:rsidRPr="00AA7713">
              <w:rPr>
                <w:i/>
                <w:iCs/>
                <w:color w:val="000000"/>
              </w:rPr>
              <w:t xml:space="preserve"> </w:t>
            </w:r>
            <w:proofErr w:type="spellStart"/>
            <w:r w:rsidRPr="00AA7713">
              <w:rPr>
                <w:i/>
                <w:iCs/>
                <w:color w:val="000000"/>
              </w:rPr>
              <w:t>kompresorskim</w:t>
            </w:r>
            <w:proofErr w:type="spellEnd"/>
            <w:r w:rsidRPr="00AA7713">
              <w:rPr>
                <w:i/>
                <w:iCs/>
                <w:color w:val="000000"/>
              </w:rPr>
              <w:t xml:space="preserve"> </w:t>
            </w:r>
            <w:proofErr w:type="spellStart"/>
            <w:r w:rsidRPr="00AA7713">
              <w:rPr>
                <w:i/>
                <w:iCs/>
                <w:color w:val="000000"/>
              </w:rPr>
              <w:t>agregatom</w:t>
            </w:r>
            <w:proofErr w:type="spellEnd"/>
            <w:r w:rsidRPr="00AA7713">
              <w:rPr>
                <w:i/>
                <w:iCs/>
                <w:color w:val="000000"/>
              </w:rPr>
              <w:t>.</w:t>
            </w:r>
          </w:p>
          <w:p w:rsidR="00AA7713" w:rsidRPr="00AA7713" w:rsidRDefault="00AA7713" w:rsidP="00AA7713">
            <w:pPr>
              <w:rPr>
                <w:i/>
                <w:iCs/>
                <w:color w:val="000000"/>
              </w:rPr>
            </w:pPr>
            <w:proofErr w:type="spellStart"/>
            <w:r w:rsidRPr="00AA7713">
              <w:rPr>
                <w:i/>
                <w:iCs/>
                <w:color w:val="000000"/>
              </w:rPr>
              <w:t>Zagrevanje</w:t>
            </w:r>
            <w:proofErr w:type="spellEnd"/>
            <w:r w:rsidRPr="00AA7713">
              <w:rPr>
                <w:i/>
                <w:iCs/>
                <w:color w:val="000000"/>
              </w:rPr>
              <w:t xml:space="preserve"> </w:t>
            </w:r>
            <w:proofErr w:type="spellStart"/>
            <w:r w:rsidRPr="00AA7713">
              <w:rPr>
                <w:i/>
                <w:iCs/>
                <w:color w:val="000000"/>
              </w:rPr>
              <w:t>komore</w:t>
            </w:r>
            <w:proofErr w:type="spellEnd"/>
            <w:r w:rsidRPr="00AA7713">
              <w:rPr>
                <w:i/>
                <w:iCs/>
                <w:color w:val="000000"/>
              </w:rPr>
              <w:t xml:space="preserve"> se </w:t>
            </w:r>
            <w:proofErr w:type="spellStart"/>
            <w:r w:rsidRPr="00AA7713">
              <w:rPr>
                <w:i/>
                <w:iCs/>
                <w:color w:val="000000"/>
              </w:rPr>
              <w:t>obavlja</w:t>
            </w:r>
            <w:proofErr w:type="spellEnd"/>
            <w:r w:rsidRPr="00AA7713">
              <w:rPr>
                <w:i/>
                <w:iCs/>
                <w:color w:val="000000"/>
              </w:rPr>
              <w:t xml:space="preserve"> </w:t>
            </w:r>
            <w:proofErr w:type="spellStart"/>
            <w:r w:rsidRPr="00AA7713">
              <w:rPr>
                <w:i/>
                <w:iCs/>
                <w:color w:val="000000"/>
              </w:rPr>
              <w:t>razmenjivačima</w:t>
            </w:r>
            <w:proofErr w:type="spellEnd"/>
            <w:r w:rsidRPr="00AA7713">
              <w:rPr>
                <w:i/>
                <w:iCs/>
                <w:color w:val="000000"/>
              </w:rPr>
              <w:t xml:space="preserve"> </w:t>
            </w:r>
            <w:proofErr w:type="spellStart"/>
            <w:r w:rsidRPr="00AA7713">
              <w:rPr>
                <w:i/>
                <w:iCs/>
                <w:color w:val="000000"/>
              </w:rPr>
              <w:t>toplote</w:t>
            </w:r>
            <w:proofErr w:type="spellEnd"/>
            <w:r w:rsidRPr="00AA7713">
              <w:rPr>
                <w:i/>
                <w:iCs/>
                <w:color w:val="000000"/>
              </w:rPr>
              <w:t xml:space="preserve"> od 18 kw </w:t>
            </w:r>
            <w:r w:rsidRPr="00AA7713">
              <w:rPr>
                <w:iCs/>
                <w:color w:val="000000"/>
              </w:rPr>
              <w:t>(+/-10%)</w:t>
            </w:r>
            <w:r w:rsidRPr="00AA7713">
              <w:rPr>
                <w:i/>
                <w:iCs/>
                <w:color w:val="000000"/>
              </w:rPr>
              <w:t>.</w:t>
            </w:r>
          </w:p>
          <w:p w:rsidR="00AA7713" w:rsidRPr="00AA7713" w:rsidRDefault="00AA7713" w:rsidP="00AA7713">
            <w:pPr>
              <w:rPr>
                <w:i/>
                <w:iCs/>
                <w:color w:val="000000"/>
              </w:rPr>
            </w:pPr>
            <w:proofErr w:type="spellStart"/>
            <w:r w:rsidRPr="00AA7713">
              <w:rPr>
                <w:i/>
                <w:iCs/>
                <w:color w:val="000000"/>
              </w:rPr>
              <w:t>Hlađenje</w:t>
            </w:r>
            <w:proofErr w:type="spellEnd"/>
            <w:r w:rsidRPr="00AA7713">
              <w:rPr>
                <w:i/>
                <w:iCs/>
                <w:color w:val="000000"/>
              </w:rPr>
              <w:t xml:space="preserve"> </w:t>
            </w:r>
            <w:proofErr w:type="spellStart"/>
            <w:r w:rsidRPr="00AA7713">
              <w:rPr>
                <w:i/>
                <w:iCs/>
                <w:color w:val="000000"/>
              </w:rPr>
              <w:t>kondenzacione</w:t>
            </w:r>
            <w:proofErr w:type="spellEnd"/>
            <w:r w:rsidRPr="00AA7713">
              <w:rPr>
                <w:i/>
                <w:iCs/>
                <w:color w:val="000000"/>
              </w:rPr>
              <w:t xml:space="preserve"> </w:t>
            </w:r>
            <w:proofErr w:type="spellStart"/>
            <w:r w:rsidRPr="00AA7713">
              <w:rPr>
                <w:i/>
                <w:iCs/>
                <w:color w:val="000000"/>
              </w:rPr>
              <w:t>komore</w:t>
            </w:r>
            <w:proofErr w:type="spellEnd"/>
            <w:r w:rsidRPr="00AA7713">
              <w:rPr>
                <w:i/>
                <w:iCs/>
                <w:color w:val="000000"/>
              </w:rPr>
              <w:t xml:space="preserve"> </w:t>
            </w:r>
            <w:proofErr w:type="spellStart"/>
            <w:r w:rsidRPr="00AA7713">
              <w:rPr>
                <w:i/>
                <w:iCs/>
                <w:color w:val="000000"/>
              </w:rPr>
              <w:t>obavlja</w:t>
            </w:r>
            <w:proofErr w:type="spellEnd"/>
            <w:r w:rsidRPr="00AA7713">
              <w:rPr>
                <w:i/>
                <w:iCs/>
                <w:color w:val="000000"/>
              </w:rPr>
              <w:t xml:space="preserve"> se </w:t>
            </w:r>
            <w:proofErr w:type="spellStart"/>
            <w:r w:rsidRPr="00AA7713">
              <w:rPr>
                <w:i/>
                <w:iCs/>
                <w:color w:val="000000"/>
              </w:rPr>
              <w:t>razmenjivačima</w:t>
            </w:r>
            <w:proofErr w:type="spellEnd"/>
            <w:r w:rsidRPr="00AA7713">
              <w:rPr>
                <w:i/>
                <w:iCs/>
                <w:color w:val="000000"/>
              </w:rPr>
              <w:t xml:space="preserve"> </w:t>
            </w:r>
            <w:proofErr w:type="spellStart"/>
            <w:r w:rsidRPr="00AA7713">
              <w:rPr>
                <w:i/>
                <w:iCs/>
                <w:color w:val="000000"/>
              </w:rPr>
              <w:t>toplote</w:t>
            </w:r>
            <w:proofErr w:type="spellEnd"/>
            <w:r w:rsidRPr="00AA7713">
              <w:rPr>
                <w:i/>
                <w:iCs/>
                <w:color w:val="000000"/>
              </w:rPr>
              <w:t xml:space="preserve"> od 18 kw </w:t>
            </w:r>
            <w:r w:rsidRPr="00AA7713">
              <w:rPr>
                <w:iCs/>
                <w:color w:val="000000"/>
              </w:rPr>
              <w:t>(+/-10%)</w:t>
            </w:r>
            <w:r w:rsidRPr="00AA7713">
              <w:rPr>
                <w:i/>
                <w:iCs/>
                <w:color w:val="000000"/>
              </w:rPr>
              <w:t>.</w:t>
            </w:r>
          </w:p>
          <w:p w:rsidR="00AA7713" w:rsidRPr="00AA7713" w:rsidRDefault="00AA7713" w:rsidP="00AA7713">
            <w:pPr>
              <w:rPr>
                <w:i/>
                <w:iCs/>
                <w:color w:val="000000"/>
              </w:rPr>
            </w:pPr>
            <w:proofErr w:type="spellStart"/>
            <w:r w:rsidRPr="00AA7713">
              <w:rPr>
                <w:i/>
                <w:iCs/>
                <w:color w:val="000000"/>
              </w:rPr>
              <w:t>Komora</w:t>
            </w:r>
            <w:proofErr w:type="spellEnd"/>
            <w:r w:rsidRPr="00AA7713">
              <w:rPr>
                <w:i/>
                <w:iCs/>
                <w:color w:val="000000"/>
              </w:rPr>
              <w:t xml:space="preserve"> je </w:t>
            </w:r>
            <w:proofErr w:type="spellStart"/>
            <w:r w:rsidRPr="00AA7713">
              <w:rPr>
                <w:i/>
                <w:iCs/>
                <w:color w:val="000000"/>
              </w:rPr>
              <w:t>opremljena</w:t>
            </w:r>
            <w:proofErr w:type="spellEnd"/>
            <w:r w:rsidRPr="00AA7713">
              <w:rPr>
                <w:i/>
                <w:iCs/>
                <w:color w:val="000000"/>
              </w:rPr>
              <w:t xml:space="preserve"> </w:t>
            </w:r>
            <w:proofErr w:type="spellStart"/>
            <w:r w:rsidRPr="00AA7713">
              <w:rPr>
                <w:i/>
                <w:iCs/>
                <w:color w:val="000000"/>
              </w:rPr>
              <w:t>odgovarajućim</w:t>
            </w:r>
            <w:proofErr w:type="spellEnd"/>
            <w:r w:rsidRPr="00AA7713">
              <w:rPr>
                <w:i/>
                <w:iCs/>
                <w:color w:val="000000"/>
              </w:rPr>
              <w:t xml:space="preserve"> </w:t>
            </w:r>
            <w:proofErr w:type="spellStart"/>
            <w:r w:rsidRPr="00AA7713">
              <w:rPr>
                <w:i/>
                <w:iCs/>
                <w:color w:val="000000"/>
              </w:rPr>
              <w:t>sistemom</w:t>
            </w:r>
            <w:proofErr w:type="spellEnd"/>
            <w:r w:rsidRPr="00AA7713">
              <w:rPr>
                <w:i/>
                <w:iCs/>
                <w:color w:val="000000"/>
              </w:rPr>
              <w:t xml:space="preserve"> </w:t>
            </w:r>
            <w:proofErr w:type="spellStart"/>
            <w:r w:rsidRPr="00AA7713">
              <w:rPr>
                <w:i/>
                <w:iCs/>
                <w:color w:val="000000"/>
              </w:rPr>
              <w:t>ventilatora</w:t>
            </w:r>
            <w:proofErr w:type="spellEnd"/>
            <w:r w:rsidRPr="00AA7713">
              <w:rPr>
                <w:i/>
                <w:iCs/>
                <w:color w:val="000000"/>
              </w:rPr>
              <w:t xml:space="preserve"> </w:t>
            </w:r>
            <w:proofErr w:type="spellStart"/>
            <w:r w:rsidRPr="00AA7713">
              <w:rPr>
                <w:i/>
                <w:iCs/>
                <w:color w:val="000000"/>
              </w:rPr>
              <w:t>za</w:t>
            </w:r>
            <w:proofErr w:type="spellEnd"/>
            <w:r w:rsidRPr="00AA7713">
              <w:rPr>
                <w:i/>
                <w:iCs/>
                <w:color w:val="000000"/>
              </w:rPr>
              <w:t xml:space="preserve"> </w:t>
            </w:r>
            <w:proofErr w:type="spellStart"/>
            <w:r w:rsidRPr="00AA7713">
              <w:rPr>
                <w:i/>
                <w:iCs/>
                <w:color w:val="000000"/>
              </w:rPr>
              <w:t>opstrujavanje</w:t>
            </w:r>
            <w:proofErr w:type="spellEnd"/>
            <w:r w:rsidRPr="00AA7713">
              <w:rPr>
                <w:i/>
                <w:iCs/>
                <w:color w:val="000000"/>
              </w:rPr>
              <w:t xml:space="preserve"> </w:t>
            </w:r>
            <w:proofErr w:type="spellStart"/>
            <w:r w:rsidRPr="00AA7713">
              <w:rPr>
                <w:i/>
                <w:iCs/>
                <w:color w:val="000000"/>
              </w:rPr>
              <w:t>vazduha</w:t>
            </w:r>
            <w:proofErr w:type="spellEnd"/>
            <w:r w:rsidRPr="00AA7713">
              <w:rPr>
                <w:i/>
                <w:iCs/>
                <w:color w:val="000000"/>
              </w:rPr>
              <w:t xml:space="preserve"> </w:t>
            </w:r>
            <w:proofErr w:type="spellStart"/>
            <w:r w:rsidRPr="00AA7713">
              <w:rPr>
                <w:i/>
                <w:iCs/>
                <w:color w:val="000000"/>
              </w:rPr>
              <w:t>tako</w:t>
            </w:r>
            <w:proofErr w:type="spellEnd"/>
            <w:r w:rsidRPr="00AA7713">
              <w:rPr>
                <w:i/>
                <w:iCs/>
                <w:color w:val="000000"/>
              </w:rPr>
              <w:t xml:space="preserve"> da se</w:t>
            </w:r>
          </w:p>
          <w:p w:rsidR="00AA7713" w:rsidRPr="00AA7713" w:rsidRDefault="00AA7713" w:rsidP="00AA7713">
            <w:pPr>
              <w:rPr>
                <w:i/>
                <w:iCs/>
                <w:color w:val="000000"/>
              </w:rPr>
            </w:pPr>
            <w:proofErr w:type="spellStart"/>
            <w:proofErr w:type="gramStart"/>
            <w:r w:rsidRPr="00AA7713">
              <w:rPr>
                <w:i/>
                <w:iCs/>
                <w:color w:val="000000"/>
              </w:rPr>
              <w:t>obezbeđuje</w:t>
            </w:r>
            <w:proofErr w:type="spellEnd"/>
            <w:proofErr w:type="gramEnd"/>
            <w:r w:rsidRPr="00AA7713">
              <w:rPr>
                <w:i/>
                <w:iCs/>
                <w:color w:val="000000"/>
              </w:rPr>
              <w:t xml:space="preserve"> </w:t>
            </w:r>
            <w:proofErr w:type="spellStart"/>
            <w:r w:rsidRPr="00AA7713">
              <w:rPr>
                <w:i/>
                <w:iCs/>
                <w:color w:val="000000"/>
              </w:rPr>
              <w:t>kontinualno</w:t>
            </w:r>
            <w:proofErr w:type="spellEnd"/>
            <w:r w:rsidRPr="00AA7713">
              <w:rPr>
                <w:i/>
                <w:iCs/>
                <w:color w:val="000000"/>
              </w:rPr>
              <w:t xml:space="preserve"> </w:t>
            </w:r>
            <w:proofErr w:type="spellStart"/>
            <w:r w:rsidRPr="00AA7713">
              <w:rPr>
                <w:i/>
                <w:iCs/>
                <w:color w:val="000000"/>
              </w:rPr>
              <w:t>i</w:t>
            </w:r>
            <w:proofErr w:type="spellEnd"/>
            <w:r w:rsidRPr="00AA7713">
              <w:rPr>
                <w:i/>
                <w:iCs/>
                <w:color w:val="000000"/>
              </w:rPr>
              <w:t xml:space="preserve"> </w:t>
            </w:r>
            <w:proofErr w:type="spellStart"/>
            <w:r w:rsidRPr="00AA7713">
              <w:rPr>
                <w:i/>
                <w:iCs/>
                <w:color w:val="000000"/>
              </w:rPr>
              <w:t>ravnomerno</w:t>
            </w:r>
            <w:proofErr w:type="spellEnd"/>
            <w:r w:rsidRPr="00AA7713">
              <w:rPr>
                <w:i/>
                <w:iCs/>
                <w:color w:val="000000"/>
              </w:rPr>
              <w:t xml:space="preserve"> </w:t>
            </w:r>
            <w:proofErr w:type="spellStart"/>
            <w:r w:rsidRPr="00AA7713">
              <w:rPr>
                <w:i/>
                <w:iCs/>
                <w:color w:val="000000"/>
              </w:rPr>
              <w:t>sušenje</w:t>
            </w:r>
            <w:proofErr w:type="spellEnd"/>
            <w:r w:rsidRPr="00AA7713">
              <w:rPr>
                <w:i/>
                <w:iCs/>
                <w:color w:val="000000"/>
              </w:rPr>
              <w:t>.</w:t>
            </w:r>
          </w:p>
          <w:p w:rsidR="00AA7713" w:rsidRPr="00AA7713" w:rsidRDefault="00AA7713" w:rsidP="00AA7713">
            <w:pPr>
              <w:rPr>
                <w:i/>
                <w:iCs/>
                <w:color w:val="000000"/>
              </w:rPr>
            </w:pPr>
            <w:proofErr w:type="spellStart"/>
            <w:r w:rsidRPr="00AA7713">
              <w:rPr>
                <w:i/>
                <w:iCs/>
                <w:color w:val="000000"/>
              </w:rPr>
              <w:t>Regulacija</w:t>
            </w:r>
            <w:proofErr w:type="spellEnd"/>
            <w:r w:rsidRPr="00AA7713">
              <w:rPr>
                <w:i/>
                <w:iCs/>
                <w:color w:val="000000"/>
              </w:rPr>
              <w:t xml:space="preserve"> </w:t>
            </w:r>
            <w:proofErr w:type="spellStart"/>
            <w:r w:rsidRPr="00AA7713">
              <w:rPr>
                <w:i/>
                <w:iCs/>
                <w:color w:val="000000"/>
              </w:rPr>
              <w:t>stabilnosti</w:t>
            </w:r>
            <w:proofErr w:type="spellEnd"/>
            <w:r w:rsidRPr="00AA7713">
              <w:rPr>
                <w:i/>
                <w:iCs/>
                <w:color w:val="000000"/>
              </w:rPr>
              <w:t xml:space="preserve"> </w:t>
            </w:r>
            <w:proofErr w:type="spellStart"/>
            <w:r w:rsidRPr="00AA7713">
              <w:rPr>
                <w:i/>
                <w:iCs/>
                <w:color w:val="000000"/>
              </w:rPr>
              <w:t>parametara</w:t>
            </w:r>
            <w:proofErr w:type="spellEnd"/>
            <w:r w:rsidRPr="00AA7713">
              <w:rPr>
                <w:i/>
                <w:iCs/>
                <w:color w:val="000000"/>
              </w:rPr>
              <w:t xml:space="preserve"> je </w:t>
            </w:r>
            <w:proofErr w:type="spellStart"/>
            <w:r w:rsidRPr="00AA7713">
              <w:rPr>
                <w:i/>
                <w:iCs/>
                <w:color w:val="000000"/>
              </w:rPr>
              <w:t>automatska</w:t>
            </w:r>
            <w:proofErr w:type="spellEnd"/>
            <w:r w:rsidRPr="00AA7713">
              <w:rPr>
                <w:i/>
                <w:iCs/>
                <w:color w:val="000000"/>
              </w:rPr>
              <w:t>.</w:t>
            </w:r>
          </w:p>
          <w:p w:rsidR="00AA7713" w:rsidRPr="00AA7713" w:rsidRDefault="00AA7713" w:rsidP="00AA7713">
            <w:pPr>
              <w:rPr>
                <w:i/>
                <w:iCs/>
                <w:color w:val="000000"/>
              </w:rPr>
            </w:pPr>
            <w:proofErr w:type="spellStart"/>
            <w:r w:rsidRPr="00AA7713">
              <w:rPr>
                <w:i/>
                <w:iCs/>
                <w:color w:val="000000"/>
              </w:rPr>
              <w:t>Dimenzije</w:t>
            </w:r>
            <w:proofErr w:type="spellEnd"/>
            <w:r w:rsidRPr="00AA7713">
              <w:rPr>
                <w:i/>
                <w:iCs/>
                <w:color w:val="000000"/>
              </w:rPr>
              <w:t xml:space="preserve"> </w:t>
            </w:r>
            <w:proofErr w:type="spellStart"/>
            <w:r w:rsidRPr="00AA7713">
              <w:rPr>
                <w:i/>
                <w:iCs/>
                <w:color w:val="000000"/>
              </w:rPr>
              <w:t>sušare</w:t>
            </w:r>
            <w:proofErr w:type="spellEnd"/>
            <w:r w:rsidRPr="00AA7713">
              <w:rPr>
                <w:i/>
                <w:iCs/>
                <w:color w:val="000000"/>
              </w:rPr>
              <w:t>:</w:t>
            </w:r>
          </w:p>
          <w:p w:rsidR="00AA7713" w:rsidRPr="00AA7713" w:rsidRDefault="00AA7713" w:rsidP="00AA7713">
            <w:pPr>
              <w:rPr>
                <w:i/>
                <w:iCs/>
                <w:color w:val="000000"/>
              </w:rPr>
            </w:pPr>
            <w:proofErr w:type="spellStart"/>
            <w:r w:rsidRPr="00AA7713">
              <w:rPr>
                <w:i/>
                <w:iCs/>
                <w:color w:val="000000"/>
              </w:rPr>
              <w:t>Osnova</w:t>
            </w:r>
            <w:proofErr w:type="spellEnd"/>
            <w:r w:rsidRPr="00AA7713">
              <w:rPr>
                <w:i/>
                <w:iCs/>
                <w:color w:val="000000"/>
              </w:rPr>
              <w:t xml:space="preserve">: 2.5m x 2m, </w:t>
            </w:r>
            <w:proofErr w:type="spellStart"/>
            <w:r w:rsidRPr="00AA7713">
              <w:rPr>
                <w:i/>
                <w:iCs/>
                <w:color w:val="000000"/>
              </w:rPr>
              <w:t>približno</w:t>
            </w:r>
            <w:proofErr w:type="spellEnd"/>
            <w:r w:rsidRPr="00AA7713">
              <w:rPr>
                <w:i/>
                <w:iCs/>
                <w:color w:val="000000"/>
              </w:rPr>
              <w:t xml:space="preserve"> (+/-10%)</w:t>
            </w:r>
          </w:p>
          <w:p w:rsidR="00AA7713" w:rsidRPr="00AA7713" w:rsidRDefault="00AA7713" w:rsidP="00AA7713">
            <w:pPr>
              <w:rPr>
                <w:i/>
                <w:iCs/>
                <w:color w:val="000000"/>
              </w:rPr>
            </w:pPr>
            <w:proofErr w:type="spellStart"/>
            <w:r w:rsidRPr="00AA7713">
              <w:rPr>
                <w:i/>
                <w:iCs/>
                <w:color w:val="000000"/>
              </w:rPr>
              <w:t>Visina</w:t>
            </w:r>
            <w:proofErr w:type="spellEnd"/>
            <w:r w:rsidRPr="00AA7713">
              <w:rPr>
                <w:i/>
                <w:iCs/>
                <w:color w:val="000000"/>
              </w:rPr>
              <w:t xml:space="preserve">: 2.5, </w:t>
            </w:r>
            <w:proofErr w:type="spellStart"/>
            <w:r w:rsidRPr="00AA7713">
              <w:rPr>
                <w:i/>
                <w:iCs/>
                <w:color w:val="000000"/>
              </w:rPr>
              <w:t>približno</w:t>
            </w:r>
            <w:proofErr w:type="spellEnd"/>
            <w:r w:rsidRPr="00AA7713">
              <w:rPr>
                <w:i/>
                <w:iCs/>
                <w:color w:val="000000"/>
              </w:rPr>
              <w:t xml:space="preserve"> (+/-10%)</w:t>
            </w:r>
          </w:p>
          <w:p w:rsidR="00AA7713" w:rsidRPr="00AA7713" w:rsidRDefault="00AA7713" w:rsidP="00AA7713">
            <w:pPr>
              <w:rPr>
                <w:i/>
                <w:iCs/>
                <w:color w:val="000000"/>
              </w:rPr>
            </w:pPr>
            <w:proofErr w:type="spellStart"/>
            <w:r w:rsidRPr="00AA7713">
              <w:rPr>
                <w:i/>
                <w:iCs/>
                <w:color w:val="000000"/>
              </w:rPr>
              <w:t>Sušara</w:t>
            </w:r>
            <w:proofErr w:type="spellEnd"/>
            <w:r w:rsidRPr="00AA7713">
              <w:rPr>
                <w:i/>
                <w:iCs/>
                <w:color w:val="000000"/>
              </w:rPr>
              <w:t xml:space="preserve"> je </w:t>
            </w:r>
            <w:proofErr w:type="spellStart"/>
            <w:r w:rsidRPr="00AA7713">
              <w:rPr>
                <w:i/>
                <w:iCs/>
                <w:color w:val="000000"/>
              </w:rPr>
              <w:t>ista</w:t>
            </w:r>
            <w:proofErr w:type="spellEnd"/>
            <w:r w:rsidRPr="00AA7713">
              <w:rPr>
                <w:i/>
                <w:iCs/>
                <w:color w:val="000000"/>
              </w:rPr>
              <w:t xml:space="preserve"> </w:t>
            </w:r>
            <w:proofErr w:type="spellStart"/>
            <w:r w:rsidRPr="00AA7713">
              <w:rPr>
                <w:i/>
                <w:iCs/>
                <w:color w:val="000000"/>
              </w:rPr>
              <w:t>ili</w:t>
            </w:r>
            <w:proofErr w:type="spellEnd"/>
            <w:r w:rsidRPr="00AA7713">
              <w:rPr>
                <w:i/>
                <w:iCs/>
                <w:color w:val="000000"/>
              </w:rPr>
              <w:t xml:space="preserve"> </w:t>
            </w:r>
            <w:proofErr w:type="spellStart"/>
            <w:r w:rsidRPr="00AA7713">
              <w:rPr>
                <w:i/>
                <w:iCs/>
                <w:color w:val="000000"/>
              </w:rPr>
              <w:t>slična</w:t>
            </w:r>
            <w:proofErr w:type="spellEnd"/>
            <w:r w:rsidRPr="00AA7713">
              <w:rPr>
                <w:i/>
                <w:iCs/>
                <w:color w:val="000000"/>
              </w:rPr>
              <w:t xml:space="preserve"> </w:t>
            </w:r>
            <w:proofErr w:type="spellStart"/>
            <w:r w:rsidRPr="00AA7713">
              <w:rPr>
                <w:i/>
                <w:iCs/>
                <w:color w:val="000000"/>
              </w:rPr>
              <w:t>modelu</w:t>
            </w:r>
            <w:proofErr w:type="spellEnd"/>
            <w:r w:rsidRPr="00AA7713">
              <w:rPr>
                <w:i/>
                <w:iCs/>
                <w:color w:val="000000"/>
              </w:rPr>
              <w:t xml:space="preserve"> OPTIMONIA XEROMON40, </w:t>
            </w:r>
            <w:proofErr w:type="spellStart"/>
            <w:r w:rsidRPr="00AA7713">
              <w:rPr>
                <w:i/>
                <w:iCs/>
                <w:color w:val="000000"/>
              </w:rPr>
              <w:t>slika</w:t>
            </w:r>
            <w:proofErr w:type="spellEnd"/>
            <w:r w:rsidRPr="00AA7713">
              <w:rPr>
                <w:i/>
                <w:iCs/>
                <w:color w:val="000000"/>
              </w:rPr>
              <w:t xml:space="preserve"> </w:t>
            </w:r>
            <w:proofErr w:type="spellStart"/>
            <w:r w:rsidRPr="00AA7713">
              <w:rPr>
                <w:i/>
                <w:iCs/>
                <w:color w:val="000000"/>
              </w:rPr>
              <w:t>ispod</w:t>
            </w:r>
            <w:proofErr w:type="spellEnd"/>
            <w:r w:rsidRPr="00AA7713">
              <w:rPr>
                <w:i/>
                <w:iCs/>
                <w:color w:val="000000"/>
              </w:rPr>
              <w:t>:</w:t>
            </w:r>
          </w:p>
          <w:p w:rsidR="001221A5" w:rsidRPr="00B53F20" w:rsidRDefault="00AA7713" w:rsidP="00AA7713">
            <w:pPr>
              <w:rPr>
                <w:color w:val="000000"/>
              </w:rPr>
            </w:pPr>
            <w:r w:rsidRPr="00AA7713">
              <w:rPr>
                <w:color w:val="000000"/>
              </w:rPr>
              <w:object w:dxaOrig="7035" w:dyaOrig="9810">
                <v:shape id="_x0000_i1028" type="#_x0000_t75" style="width:120.2pt;height:167.8pt" o:ole="">
                  <v:imagedata r:id="rId20" o:title=""/>
                </v:shape>
                <o:OLEObject Type="Embed" ProgID="PBrush" ShapeID="_x0000_i1028" DrawAspect="Content" ObjectID="_1535399184" r:id="rId21"/>
              </w:object>
            </w:r>
          </w:p>
        </w:tc>
        <w:tc>
          <w:tcPr>
            <w:tcW w:w="964" w:type="pct"/>
            <w:vAlign w:val="center"/>
          </w:tcPr>
          <w:p w:rsidR="001221A5" w:rsidRDefault="001221A5" w:rsidP="004137B7">
            <w:pPr>
              <w:jc w:val="center"/>
              <w:rPr>
                <w:color w:val="000000"/>
              </w:rPr>
            </w:pPr>
            <w:r>
              <w:rPr>
                <w:color w:val="000000"/>
              </w:rPr>
              <w:lastRenderedPageBreak/>
              <w:t>1</w:t>
            </w:r>
          </w:p>
        </w:tc>
        <w:tc>
          <w:tcPr>
            <w:tcW w:w="643" w:type="pct"/>
            <w:vAlign w:val="center"/>
          </w:tcPr>
          <w:p w:rsidR="001221A5" w:rsidRPr="00E37EE6" w:rsidRDefault="001221A5" w:rsidP="00D13B41">
            <w:pPr>
              <w:jc w:val="center"/>
              <w:rPr>
                <w:iCs/>
              </w:rPr>
            </w:pPr>
          </w:p>
        </w:tc>
        <w:tc>
          <w:tcPr>
            <w:tcW w:w="1063" w:type="pct"/>
            <w:vAlign w:val="center"/>
          </w:tcPr>
          <w:p w:rsidR="001221A5" w:rsidRPr="00E37EE6" w:rsidRDefault="001221A5" w:rsidP="00D13B41">
            <w:pPr>
              <w:rPr>
                <w:iCs/>
              </w:rPr>
            </w:pPr>
          </w:p>
        </w:tc>
      </w:tr>
    </w:tbl>
    <w:p w:rsidR="00926A0F" w:rsidRDefault="00926A0F">
      <w:pPr>
        <w:rPr>
          <w:b/>
          <w:bCs/>
        </w:rPr>
      </w:pPr>
    </w:p>
    <w:p w:rsidR="00926A0F" w:rsidRDefault="00926A0F" w:rsidP="00DE3C33">
      <w:pPr>
        <w:rPr>
          <w:b/>
          <w:bCs/>
        </w:rPr>
      </w:pPr>
    </w:p>
    <w:p w:rsidR="00563018" w:rsidRPr="00E64111" w:rsidRDefault="00E5240F" w:rsidP="00DE3C33">
      <w:pPr>
        <w:rPr>
          <w:b/>
          <w:bCs/>
        </w:rPr>
      </w:pPr>
      <w:r>
        <w:rPr>
          <w:b/>
          <w:bCs/>
        </w:rPr>
        <w:t xml:space="preserve">Delivery requirements </w:t>
      </w:r>
      <w:r w:rsidRPr="00E5240F">
        <w:rPr>
          <w:b/>
          <w:bCs/>
          <w:color w:val="000000"/>
        </w:rPr>
        <w:t>–– Comparative Data Table</w:t>
      </w:r>
    </w:p>
    <w:p w:rsidR="00117A83" w:rsidRPr="00E64111" w:rsidRDefault="00117A83" w:rsidP="00563018">
      <w:pPr>
        <w:rPr>
          <w:iCs/>
        </w:rPr>
      </w:pPr>
    </w:p>
    <w:tbl>
      <w:tblPr>
        <w:tblStyle w:val="TableGrid"/>
        <w:tblW w:w="0" w:type="auto"/>
        <w:tblInd w:w="-34" w:type="dxa"/>
        <w:tblLook w:val="04A0" w:firstRow="1" w:lastRow="0" w:firstColumn="1" w:lastColumn="0" w:noHBand="0" w:noVBand="1"/>
      </w:tblPr>
      <w:tblGrid>
        <w:gridCol w:w="1702"/>
        <w:gridCol w:w="3118"/>
        <w:gridCol w:w="2126"/>
        <w:gridCol w:w="2835"/>
      </w:tblGrid>
      <w:tr w:rsidR="005210E7" w:rsidRPr="00FA0635" w:rsidTr="00926A0F">
        <w:trPr>
          <w:cantSplit/>
          <w:trHeight w:val="306"/>
        </w:trPr>
        <w:tc>
          <w:tcPr>
            <w:tcW w:w="4820" w:type="dxa"/>
            <w:gridSpan w:val="2"/>
            <w:shd w:val="clear" w:color="auto" w:fill="D9D9D9" w:themeFill="background1" w:themeFillShade="D9"/>
            <w:vAlign w:val="center"/>
          </w:tcPr>
          <w:p w:rsidR="005210E7" w:rsidRPr="00FA0635" w:rsidRDefault="00E5240F" w:rsidP="005210E7">
            <w:pPr>
              <w:jc w:val="center"/>
              <w:rPr>
                <w:rFonts w:ascii="Arial" w:hAnsi="Arial"/>
                <w:b/>
                <w:iCs/>
              </w:rPr>
            </w:pPr>
            <w:r w:rsidRPr="00FA0635">
              <w:rPr>
                <w:rFonts w:ascii="Arial" w:hAnsi="Arial"/>
                <w:b/>
                <w:iCs/>
              </w:rPr>
              <w:t>UNOPS Requirements</w:t>
            </w:r>
          </w:p>
        </w:tc>
        <w:tc>
          <w:tcPr>
            <w:tcW w:w="2126" w:type="dxa"/>
            <w:shd w:val="clear" w:color="auto" w:fill="D9D9D9" w:themeFill="background1" w:themeFillShade="D9"/>
            <w:vAlign w:val="center"/>
          </w:tcPr>
          <w:p w:rsidR="005210E7" w:rsidRPr="00FA0635" w:rsidRDefault="00E5240F" w:rsidP="005210E7">
            <w:pPr>
              <w:jc w:val="center"/>
              <w:rPr>
                <w:rFonts w:ascii="Arial" w:hAnsi="Arial"/>
                <w:b/>
                <w:iCs/>
              </w:rPr>
            </w:pPr>
            <w:r w:rsidRPr="00FA0635">
              <w:rPr>
                <w:rFonts w:ascii="Arial" w:hAnsi="Arial"/>
                <w:b/>
                <w:iCs/>
              </w:rPr>
              <w:t xml:space="preserve">Is quotation compliant? </w:t>
            </w:r>
            <w:r w:rsidRPr="00FA0635">
              <w:rPr>
                <w:rFonts w:ascii="Arial" w:hAnsi="Arial"/>
                <w:iCs/>
              </w:rPr>
              <w:t>Bidder to complete</w:t>
            </w:r>
          </w:p>
        </w:tc>
        <w:tc>
          <w:tcPr>
            <w:tcW w:w="2835" w:type="dxa"/>
            <w:shd w:val="clear" w:color="auto" w:fill="D9D9D9" w:themeFill="background1" w:themeFillShade="D9"/>
            <w:vAlign w:val="center"/>
          </w:tcPr>
          <w:p w:rsidR="005210E7" w:rsidRPr="00FA0635" w:rsidRDefault="00E5240F" w:rsidP="005210E7">
            <w:pPr>
              <w:jc w:val="center"/>
              <w:rPr>
                <w:rFonts w:ascii="Arial" w:hAnsi="Arial"/>
                <w:b/>
                <w:iCs/>
              </w:rPr>
            </w:pPr>
            <w:r w:rsidRPr="00FA0635">
              <w:rPr>
                <w:rFonts w:ascii="Arial" w:hAnsi="Arial"/>
                <w:b/>
                <w:iCs/>
              </w:rPr>
              <w:t xml:space="preserve">Details </w:t>
            </w:r>
          </w:p>
          <w:p w:rsidR="005210E7" w:rsidRPr="00FA0635" w:rsidRDefault="00E5240F" w:rsidP="005210E7">
            <w:pPr>
              <w:jc w:val="center"/>
              <w:rPr>
                <w:rFonts w:ascii="Arial" w:hAnsi="Arial"/>
                <w:iCs/>
              </w:rPr>
            </w:pPr>
            <w:r w:rsidRPr="00FA0635">
              <w:rPr>
                <w:rFonts w:ascii="Arial" w:hAnsi="Arial"/>
                <w:iCs/>
              </w:rPr>
              <w:t>Bidder to complete</w:t>
            </w:r>
          </w:p>
          <w:p w:rsidR="005210E7" w:rsidRPr="00FA0635" w:rsidRDefault="00E5240F" w:rsidP="005210E7">
            <w:pPr>
              <w:jc w:val="center"/>
              <w:rPr>
                <w:rFonts w:ascii="Arial" w:hAnsi="Arial"/>
                <w:b/>
                <w:iCs/>
              </w:rPr>
            </w:pPr>
            <w:r w:rsidRPr="00FA0635">
              <w:rPr>
                <w:rFonts w:ascii="Arial" w:hAnsi="Arial"/>
                <w:iCs/>
                <w:highlight w:val="cyan"/>
              </w:rPr>
              <w:t>Insert details</w:t>
            </w:r>
          </w:p>
        </w:tc>
      </w:tr>
      <w:tr w:rsidR="005210E7" w:rsidRPr="00FA0635" w:rsidTr="00926A0F">
        <w:trPr>
          <w:cantSplit/>
          <w:trHeight w:val="306"/>
        </w:trPr>
        <w:tc>
          <w:tcPr>
            <w:tcW w:w="1702" w:type="dxa"/>
            <w:shd w:val="clear" w:color="auto" w:fill="D9D9D9" w:themeFill="background1" w:themeFillShade="D9"/>
            <w:vAlign w:val="center"/>
          </w:tcPr>
          <w:p w:rsidR="005210E7" w:rsidRPr="00FA0635" w:rsidRDefault="00E5240F" w:rsidP="005210E7">
            <w:pPr>
              <w:rPr>
                <w:rFonts w:ascii="Arial" w:hAnsi="Arial"/>
                <w:b/>
              </w:rPr>
            </w:pPr>
            <w:r w:rsidRPr="00FA0635">
              <w:rPr>
                <w:rFonts w:ascii="Arial" w:hAnsi="Arial"/>
                <w:b/>
              </w:rPr>
              <w:t>Delivery time</w:t>
            </w:r>
          </w:p>
        </w:tc>
        <w:tc>
          <w:tcPr>
            <w:tcW w:w="3118" w:type="dxa"/>
            <w:vAlign w:val="center"/>
          </w:tcPr>
          <w:p w:rsidR="005210E7" w:rsidRPr="00BC752B" w:rsidRDefault="00E5240F" w:rsidP="00A038F7">
            <w:pPr>
              <w:rPr>
                <w:rFonts w:ascii="Arial" w:hAnsi="Arial"/>
                <w:iCs/>
              </w:rPr>
            </w:pPr>
            <w:r w:rsidRPr="00BC752B">
              <w:rPr>
                <w:rFonts w:ascii="Arial" w:hAnsi="Arial"/>
                <w:iCs/>
              </w:rPr>
              <w:t xml:space="preserve">Bidder shall deliver the goods </w:t>
            </w:r>
            <w:r w:rsidR="00926A0F">
              <w:rPr>
                <w:rFonts w:ascii="Arial" w:hAnsi="Arial"/>
                <w:iCs/>
              </w:rPr>
              <w:t>45</w:t>
            </w:r>
            <w:r w:rsidRPr="00BC752B">
              <w:rPr>
                <w:rFonts w:ascii="Arial" w:hAnsi="Arial"/>
                <w:iCs/>
              </w:rPr>
              <w:t xml:space="preserve"> (Forty Five) calendar days after </w:t>
            </w:r>
            <w:r w:rsidR="00C42C14" w:rsidRPr="00BC752B">
              <w:rPr>
                <w:rFonts w:ascii="Arial" w:hAnsi="Arial"/>
                <w:iCs/>
              </w:rPr>
              <w:t xml:space="preserve">the </w:t>
            </w:r>
            <w:r w:rsidRPr="00BC752B">
              <w:rPr>
                <w:rFonts w:ascii="Arial" w:hAnsi="Arial"/>
                <w:iCs/>
              </w:rPr>
              <w:t>Contract signature.</w:t>
            </w:r>
          </w:p>
          <w:p w:rsidR="00FA0635" w:rsidRPr="00BC752B" w:rsidRDefault="00FA0635" w:rsidP="00A038F7">
            <w:pPr>
              <w:rPr>
                <w:rFonts w:ascii="Arial" w:hAnsi="Arial"/>
                <w:iCs/>
              </w:rPr>
            </w:pPr>
          </w:p>
        </w:tc>
        <w:tc>
          <w:tcPr>
            <w:tcW w:w="2126" w:type="dxa"/>
            <w:vAlign w:val="center"/>
          </w:tcPr>
          <w:p w:rsidR="005210E7" w:rsidRPr="00FA0635" w:rsidRDefault="00603E1E" w:rsidP="005210E7">
            <w:pPr>
              <w:rPr>
                <w:rFonts w:ascii="Arial" w:hAnsi="Arial"/>
                <w:iCs/>
              </w:rPr>
            </w:pPr>
            <w:sdt>
              <w:sdtPr>
                <w:rPr>
                  <w:snapToGrid w:val="0"/>
                  <w:color w:val="000000" w:themeColor="text1"/>
                  <w:highlight w:val="cyan"/>
                </w:rPr>
                <w:id w:val="5097612"/>
              </w:sdtPr>
              <w:sdtEnd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Yes   </w:t>
            </w:r>
            <w:sdt>
              <w:sdtPr>
                <w:rPr>
                  <w:snapToGrid w:val="0"/>
                  <w:color w:val="000000" w:themeColor="text1"/>
                  <w:highlight w:val="cyan"/>
                </w:rPr>
                <w:id w:val="5097613"/>
              </w:sdtPr>
              <w:sdtEnd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No</w:t>
            </w:r>
          </w:p>
        </w:tc>
        <w:tc>
          <w:tcPr>
            <w:tcW w:w="2835" w:type="dxa"/>
            <w:vAlign w:val="center"/>
          </w:tcPr>
          <w:p w:rsidR="005210E7" w:rsidRPr="00FA0635" w:rsidRDefault="005210E7" w:rsidP="005210E7">
            <w:pPr>
              <w:rPr>
                <w:rFonts w:ascii="Arial" w:hAnsi="Arial"/>
                <w:iCs/>
              </w:rPr>
            </w:pPr>
          </w:p>
        </w:tc>
      </w:tr>
      <w:tr w:rsidR="00A038F7" w:rsidRPr="00FA0635" w:rsidTr="00926A0F">
        <w:trPr>
          <w:cantSplit/>
          <w:trHeight w:val="306"/>
        </w:trPr>
        <w:tc>
          <w:tcPr>
            <w:tcW w:w="1702" w:type="dxa"/>
            <w:shd w:val="clear" w:color="auto" w:fill="D9D9D9" w:themeFill="background1" w:themeFillShade="D9"/>
            <w:vAlign w:val="center"/>
          </w:tcPr>
          <w:p w:rsidR="00A038F7" w:rsidRPr="00FA0635" w:rsidRDefault="00E5240F" w:rsidP="005210E7">
            <w:pPr>
              <w:rPr>
                <w:rFonts w:ascii="Arial" w:hAnsi="Arial"/>
                <w:b/>
              </w:rPr>
            </w:pPr>
            <w:r w:rsidRPr="00FA0635">
              <w:rPr>
                <w:rFonts w:ascii="Arial" w:hAnsi="Arial"/>
                <w:b/>
              </w:rPr>
              <w:t>Delivery place and Incoterms rules</w:t>
            </w:r>
          </w:p>
        </w:tc>
        <w:tc>
          <w:tcPr>
            <w:tcW w:w="3118" w:type="dxa"/>
            <w:vAlign w:val="center"/>
          </w:tcPr>
          <w:p w:rsidR="0060731F" w:rsidRPr="00BC752B" w:rsidRDefault="0060731F" w:rsidP="00E33B8D">
            <w:pPr>
              <w:rPr>
                <w:rFonts w:ascii="Arial" w:hAnsi="Arial"/>
                <w:lang w:eastAsia="en-US"/>
              </w:rPr>
            </w:pPr>
            <w:r w:rsidRPr="00BC752B">
              <w:rPr>
                <w:rFonts w:ascii="Arial" w:hAnsi="Arial"/>
                <w:lang w:eastAsia="en-US"/>
              </w:rPr>
              <w:t>Net of any d</w:t>
            </w:r>
            <w:r w:rsidR="00C42C14" w:rsidRPr="00BC752B">
              <w:rPr>
                <w:rFonts w:ascii="Arial" w:hAnsi="Arial"/>
                <w:lang w:eastAsia="en-US"/>
              </w:rPr>
              <w:t xml:space="preserve">irect taxes, customs duties, </w:t>
            </w:r>
            <w:r w:rsidRPr="00BC752B">
              <w:rPr>
                <w:rFonts w:ascii="Arial" w:hAnsi="Arial"/>
                <w:lang w:eastAsia="en-US"/>
              </w:rPr>
              <w:t>indirect taxes and VAT.</w:t>
            </w:r>
          </w:p>
          <w:p w:rsidR="0060731F" w:rsidRPr="00BC752B" w:rsidRDefault="0060731F" w:rsidP="00E33B8D">
            <w:pPr>
              <w:rPr>
                <w:rFonts w:ascii="Arial" w:hAnsi="Arial"/>
                <w:lang w:eastAsia="en-US"/>
              </w:rPr>
            </w:pPr>
          </w:p>
          <w:p w:rsidR="00C42C14" w:rsidRPr="00BC752B" w:rsidRDefault="00E33B8D" w:rsidP="00E33B8D">
            <w:pPr>
              <w:rPr>
                <w:rFonts w:ascii="Arial" w:hAnsi="Arial"/>
                <w:lang w:eastAsia="en-US"/>
              </w:rPr>
            </w:pPr>
            <w:r w:rsidRPr="00BC752B">
              <w:rPr>
                <w:rFonts w:ascii="Arial" w:hAnsi="Arial"/>
                <w:lang w:eastAsia="en-US"/>
              </w:rPr>
              <w:t xml:space="preserve">DAP (Delivered </w:t>
            </w:r>
            <w:r w:rsidR="0060731F" w:rsidRPr="00BC752B">
              <w:rPr>
                <w:rFonts w:ascii="Arial" w:hAnsi="Arial"/>
                <w:lang w:eastAsia="en-US"/>
              </w:rPr>
              <w:t>at Place</w:t>
            </w:r>
            <w:r w:rsidR="00C42C14" w:rsidRPr="00BC752B">
              <w:rPr>
                <w:rFonts w:ascii="Arial" w:hAnsi="Arial"/>
                <w:lang w:eastAsia="en-US"/>
              </w:rPr>
              <w:t>, as per Incoterms 2010</w:t>
            </w:r>
            <w:r w:rsidR="0060731F" w:rsidRPr="00BC752B">
              <w:rPr>
                <w:rFonts w:ascii="Arial" w:hAnsi="Arial"/>
                <w:lang w:eastAsia="en-US"/>
              </w:rPr>
              <w:t>)</w:t>
            </w:r>
            <w:r w:rsidR="00C42C14" w:rsidRPr="00BC752B">
              <w:rPr>
                <w:rFonts w:ascii="Arial" w:hAnsi="Arial"/>
                <w:lang w:eastAsia="en-US"/>
              </w:rPr>
              <w:t xml:space="preserve">: </w:t>
            </w:r>
          </w:p>
          <w:p w:rsidR="00C42C14" w:rsidRPr="00BC752B" w:rsidRDefault="00514992" w:rsidP="00E33B8D">
            <w:pPr>
              <w:rPr>
                <w:rFonts w:ascii="Arial" w:hAnsi="Arial"/>
                <w:b/>
                <w:lang w:eastAsia="en-US"/>
              </w:rPr>
            </w:pPr>
            <w:r>
              <w:rPr>
                <w:rFonts w:ascii="Arial" w:hAnsi="Arial"/>
                <w:lang w:eastAsia="en-US"/>
              </w:rPr>
              <w:t>B</w:t>
            </w:r>
            <w:r w:rsidR="00C42C14" w:rsidRPr="00BC752B">
              <w:rPr>
                <w:rFonts w:ascii="Arial" w:hAnsi="Arial"/>
                <w:lang w:eastAsia="en-US"/>
              </w:rPr>
              <w:t xml:space="preserve">eneficiary in </w:t>
            </w:r>
            <w:proofErr w:type="spellStart"/>
            <w:r w:rsidR="00926A0F">
              <w:rPr>
                <w:rFonts w:ascii="Arial" w:hAnsi="Arial"/>
                <w:b/>
                <w:lang w:eastAsia="en-US"/>
              </w:rPr>
              <w:t>Ivanjica</w:t>
            </w:r>
            <w:proofErr w:type="spellEnd"/>
            <w:r w:rsidR="001221A5">
              <w:rPr>
                <w:rFonts w:ascii="Arial" w:hAnsi="Arial"/>
                <w:b/>
                <w:lang w:eastAsia="en-US"/>
              </w:rPr>
              <w:t xml:space="preserve">, </w:t>
            </w:r>
            <w:proofErr w:type="spellStart"/>
            <w:r w:rsidR="001221A5">
              <w:rPr>
                <w:rFonts w:ascii="Arial" w:hAnsi="Arial"/>
                <w:b/>
                <w:lang w:eastAsia="en-US"/>
              </w:rPr>
              <w:t>Svrljig</w:t>
            </w:r>
            <w:proofErr w:type="spellEnd"/>
            <w:r w:rsidR="001221A5">
              <w:rPr>
                <w:rFonts w:ascii="Arial" w:hAnsi="Arial"/>
                <w:b/>
                <w:lang w:eastAsia="en-US"/>
              </w:rPr>
              <w:t xml:space="preserve">, </w:t>
            </w:r>
            <w:proofErr w:type="spellStart"/>
            <w:r w:rsidR="001221A5">
              <w:rPr>
                <w:rFonts w:ascii="Arial" w:hAnsi="Arial"/>
                <w:b/>
                <w:lang w:eastAsia="en-US"/>
              </w:rPr>
              <w:t>Prijepolje</w:t>
            </w:r>
            <w:proofErr w:type="spellEnd"/>
            <w:r w:rsidR="00926A0F">
              <w:rPr>
                <w:rFonts w:ascii="Arial" w:hAnsi="Arial"/>
                <w:b/>
                <w:lang w:eastAsia="en-US"/>
              </w:rPr>
              <w:t xml:space="preserve"> and </w:t>
            </w:r>
            <w:r w:rsidR="001221A5">
              <w:rPr>
                <w:rFonts w:ascii="Arial" w:hAnsi="Arial"/>
                <w:b/>
                <w:lang w:eastAsia="en-US"/>
              </w:rPr>
              <w:t>Vranje</w:t>
            </w:r>
          </w:p>
          <w:p w:rsidR="00A038F7" w:rsidRPr="00BC752B" w:rsidRDefault="00C42C14" w:rsidP="00E33B8D">
            <w:pPr>
              <w:rPr>
                <w:rFonts w:ascii="Arial" w:hAnsi="Arial"/>
                <w:lang w:eastAsia="en-US"/>
              </w:rPr>
            </w:pPr>
            <w:r w:rsidRPr="00BC752B">
              <w:rPr>
                <w:rFonts w:ascii="Arial" w:hAnsi="Arial"/>
                <w:lang w:eastAsia="en-US"/>
              </w:rPr>
              <w:t>Transportation</w:t>
            </w:r>
            <w:r w:rsidR="001C26E9" w:rsidRPr="00BC752B">
              <w:rPr>
                <w:rFonts w:ascii="Arial" w:hAnsi="Arial"/>
                <w:lang w:eastAsia="en-US"/>
              </w:rPr>
              <w:t>, o</w:t>
            </w:r>
            <w:r w:rsidR="00E33B8D" w:rsidRPr="00BC752B">
              <w:rPr>
                <w:rFonts w:ascii="Arial" w:hAnsi="Arial"/>
                <w:lang w:eastAsia="en-US"/>
              </w:rPr>
              <w:t>ffload, assembly and installation of t</w:t>
            </w:r>
            <w:r w:rsidRPr="00BC752B">
              <w:rPr>
                <w:rFonts w:ascii="Arial" w:hAnsi="Arial"/>
                <w:lang w:eastAsia="en-US"/>
              </w:rPr>
              <w:t>he equipment on the beneficiary</w:t>
            </w:r>
            <w:r w:rsidR="00E33B8D" w:rsidRPr="00BC752B">
              <w:rPr>
                <w:rFonts w:ascii="Arial" w:hAnsi="Arial"/>
                <w:lang w:eastAsia="en-US"/>
              </w:rPr>
              <w:t>’</w:t>
            </w:r>
            <w:r w:rsidRPr="00BC752B">
              <w:rPr>
                <w:rFonts w:ascii="Arial" w:hAnsi="Arial"/>
                <w:lang w:eastAsia="en-US"/>
              </w:rPr>
              <w:t>s</w:t>
            </w:r>
            <w:r w:rsidR="00E33B8D" w:rsidRPr="00BC752B">
              <w:rPr>
                <w:rFonts w:ascii="Arial" w:hAnsi="Arial"/>
                <w:lang w:eastAsia="en-US"/>
              </w:rPr>
              <w:t xml:space="preserve"> premises are included in the price</w:t>
            </w:r>
          </w:p>
        </w:tc>
        <w:tc>
          <w:tcPr>
            <w:tcW w:w="2126" w:type="dxa"/>
            <w:vAlign w:val="center"/>
          </w:tcPr>
          <w:p w:rsidR="00A038F7" w:rsidRPr="00FA0635" w:rsidRDefault="00603E1E" w:rsidP="005210E7">
            <w:pPr>
              <w:tabs>
                <w:tab w:val="center" w:pos="4320"/>
                <w:tab w:val="right" w:pos="8640"/>
              </w:tabs>
              <w:rPr>
                <w:rFonts w:ascii="Arial" w:hAnsi="Arial"/>
                <w:iCs/>
                <w:highlight w:val="yellow"/>
              </w:rPr>
            </w:pPr>
            <w:sdt>
              <w:sdtPr>
                <w:rPr>
                  <w:snapToGrid w:val="0"/>
                  <w:color w:val="000000" w:themeColor="text1"/>
                  <w:highlight w:val="cyan"/>
                </w:rPr>
                <w:id w:val="5097614"/>
              </w:sdtPr>
              <w:sdtEnd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Yes   </w:t>
            </w:r>
            <w:sdt>
              <w:sdtPr>
                <w:rPr>
                  <w:snapToGrid w:val="0"/>
                  <w:color w:val="000000" w:themeColor="text1"/>
                  <w:highlight w:val="cyan"/>
                </w:rPr>
                <w:id w:val="5097615"/>
              </w:sdtPr>
              <w:sdtEnd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No</w:t>
            </w:r>
          </w:p>
        </w:tc>
        <w:tc>
          <w:tcPr>
            <w:tcW w:w="2835" w:type="dxa"/>
            <w:vAlign w:val="center"/>
          </w:tcPr>
          <w:p w:rsidR="00A038F7" w:rsidRPr="00FA0635" w:rsidRDefault="00A038F7" w:rsidP="005210E7">
            <w:pPr>
              <w:rPr>
                <w:rFonts w:ascii="Arial" w:hAnsi="Arial"/>
                <w:iCs/>
                <w:highlight w:val="yellow"/>
              </w:rPr>
            </w:pPr>
          </w:p>
        </w:tc>
      </w:tr>
      <w:tr w:rsidR="00A038F7" w:rsidRPr="00FA0635" w:rsidTr="00926A0F">
        <w:trPr>
          <w:cantSplit/>
          <w:trHeight w:val="306"/>
        </w:trPr>
        <w:tc>
          <w:tcPr>
            <w:tcW w:w="1702" w:type="dxa"/>
            <w:shd w:val="clear" w:color="auto" w:fill="D9D9D9" w:themeFill="background1" w:themeFillShade="D9"/>
            <w:vAlign w:val="center"/>
          </w:tcPr>
          <w:p w:rsidR="00A038F7" w:rsidRPr="00FA0635" w:rsidRDefault="00E5240F" w:rsidP="005210E7">
            <w:pPr>
              <w:rPr>
                <w:rFonts w:ascii="Arial" w:hAnsi="Arial"/>
                <w:b/>
              </w:rPr>
            </w:pPr>
            <w:r w:rsidRPr="00FA0635">
              <w:rPr>
                <w:rFonts w:ascii="Arial" w:hAnsi="Arial"/>
                <w:b/>
              </w:rPr>
              <w:t>Consignee details</w:t>
            </w:r>
          </w:p>
        </w:tc>
        <w:tc>
          <w:tcPr>
            <w:tcW w:w="3118" w:type="dxa"/>
            <w:vAlign w:val="center"/>
          </w:tcPr>
          <w:p w:rsidR="0060731F" w:rsidRPr="00FA0635" w:rsidRDefault="00E5240F" w:rsidP="007B7452">
            <w:pPr>
              <w:rPr>
                <w:rFonts w:ascii="Arial" w:hAnsi="Arial"/>
                <w:lang w:eastAsia="en-US"/>
              </w:rPr>
            </w:pPr>
            <w:r w:rsidRPr="00FA0635">
              <w:rPr>
                <w:rFonts w:ascii="Arial" w:hAnsi="Arial"/>
                <w:lang w:eastAsia="en-US"/>
              </w:rPr>
              <w:t xml:space="preserve">The exact address the goods </w:t>
            </w:r>
            <w:r w:rsidR="00C42C14">
              <w:rPr>
                <w:rFonts w:ascii="Arial" w:hAnsi="Arial"/>
                <w:lang w:eastAsia="en-US"/>
              </w:rPr>
              <w:t>shall</w:t>
            </w:r>
            <w:r w:rsidRPr="00FA0635">
              <w:rPr>
                <w:rFonts w:ascii="Arial" w:hAnsi="Arial"/>
                <w:lang w:eastAsia="en-US"/>
              </w:rPr>
              <w:t xml:space="preserve"> be delivered and offloaded</w:t>
            </w:r>
            <w:r w:rsidR="00C42C14">
              <w:rPr>
                <w:rFonts w:ascii="Arial" w:hAnsi="Arial"/>
                <w:lang w:eastAsia="en-US"/>
              </w:rPr>
              <w:t xml:space="preserve"> to</w:t>
            </w:r>
            <w:r w:rsidRPr="00FA0635">
              <w:rPr>
                <w:rFonts w:ascii="Arial" w:hAnsi="Arial"/>
                <w:lang w:eastAsia="en-US"/>
              </w:rPr>
              <w:t>, as well as all other relevant details, will be available upon contract signature.</w:t>
            </w:r>
          </w:p>
        </w:tc>
        <w:tc>
          <w:tcPr>
            <w:tcW w:w="2126" w:type="dxa"/>
            <w:vAlign w:val="center"/>
          </w:tcPr>
          <w:p w:rsidR="00A038F7" w:rsidRPr="00FA0635" w:rsidRDefault="00603E1E" w:rsidP="005210E7">
            <w:pPr>
              <w:rPr>
                <w:rFonts w:ascii="Arial" w:hAnsi="Arial"/>
                <w:iCs/>
                <w:highlight w:val="yellow"/>
              </w:rPr>
            </w:pPr>
            <w:sdt>
              <w:sdtPr>
                <w:rPr>
                  <w:snapToGrid w:val="0"/>
                  <w:color w:val="000000" w:themeColor="text1"/>
                  <w:highlight w:val="cyan"/>
                </w:rPr>
                <w:id w:val="5097616"/>
              </w:sdtPr>
              <w:sdtEnd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Yes   </w:t>
            </w:r>
            <w:sdt>
              <w:sdtPr>
                <w:rPr>
                  <w:snapToGrid w:val="0"/>
                  <w:color w:val="000000" w:themeColor="text1"/>
                  <w:highlight w:val="cyan"/>
                </w:rPr>
                <w:id w:val="5097617"/>
              </w:sdtPr>
              <w:sdtEnd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No</w:t>
            </w:r>
          </w:p>
        </w:tc>
        <w:tc>
          <w:tcPr>
            <w:tcW w:w="2835" w:type="dxa"/>
            <w:vAlign w:val="center"/>
          </w:tcPr>
          <w:p w:rsidR="00A038F7" w:rsidRPr="00FA0635" w:rsidRDefault="00A038F7" w:rsidP="005210E7">
            <w:pPr>
              <w:rPr>
                <w:rFonts w:ascii="Arial" w:hAnsi="Arial"/>
                <w:iCs/>
                <w:highlight w:val="yellow"/>
              </w:rPr>
            </w:pPr>
          </w:p>
        </w:tc>
      </w:tr>
      <w:tr w:rsidR="005210E7" w:rsidRPr="00FA0635" w:rsidTr="00926A0F">
        <w:trPr>
          <w:cantSplit/>
          <w:trHeight w:val="306"/>
        </w:trPr>
        <w:tc>
          <w:tcPr>
            <w:tcW w:w="1702" w:type="dxa"/>
            <w:shd w:val="clear" w:color="auto" w:fill="D9D9D9" w:themeFill="background1" w:themeFillShade="D9"/>
            <w:vAlign w:val="center"/>
          </w:tcPr>
          <w:p w:rsidR="005210E7" w:rsidRPr="00FA0635" w:rsidRDefault="00E5240F" w:rsidP="005210E7">
            <w:pPr>
              <w:rPr>
                <w:rFonts w:ascii="Arial" w:hAnsi="Arial"/>
                <w:b/>
              </w:rPr>
            </w:pPr>
            <w:r w:rsidRPr="00FA0635">
              <w:rPr>
                <w:rFonts w:ascii="Arial" w:hAnsi="Arial"/>
                <w:b/>
              </w:rPr>
              <w:t>UNOPS Right to vary requirements</w:t>
            </w:r>
          </w:p>
        </w:tc>
        <w:tc>
          <w:tcPr>
            <w:tcW w:w="3118" w:type="dxa"/>
            <w:vAlign w:val="center"/>
          </w:tcPr>
          <w:p w:rsidR="00FA0635" w:rsidRDefault="00E5240F" w:rsidP="0060731F">
            <w:pPr>
              <w:rPr>
                <w:rFonts w:ascii="Arial" w:hAnsi="Arial"/>
                <w:lang w:eastAsia="en-US"/>
              </w:rPr>
            </w:pPr>
            <w:r w:rsidRPr="00FA0635">
              <w:rPr>
                <w:rFonts w:ascii="Arial" w:hAnsi="Arial"/>
                <w:lang w:eastAsia="en-US"/>
              </w:rPr>
              <w:t>At the time the Contract is awarded, UNOPS reserves the right to vary the quantity of the goods and associated services specified above, provided this does not exceed +/- 20%, without any change in the unit prices or other terms and conditions of the RFQ.</w:t>
            </w:r>
          </w:p>
          <w:p w:rsidR="0060731F" w:rsidRPr="0060731F" w:rsidRDefault="0060731F" w:rsidP="0060731F">
            <w:pPr>
              <w:rPr>
                <w:rFonts w:ascii="Arial" w:hAnsi="Arial"/>
                <w:lang w:eastAsia="en-US"/>
              </w:rPr>
            </w:pPr>
          </w:p>
        </w:tc>
        <w:tc>
          <w:tcPr>
            <w:tcW w:w="2126" w:type="dxa"/>
            <w:vAlign w:val="center"/>
          </w:tcPr>
          <w:p w:rsidR="005210E7" w:rsidRPr="00FA0635" w:rsidRDefault="00603E1E" w:rsidP="005210E7">
            <w:pPr>
              <w:pStyle w:val="Sub-ClauseText"/>
              <w:spacing w:before="0" w:after="0"/>
              <w:rPr>
                <w:rFonts w:ascii="Arial" w:hAnsi="Arial" w:cs="Arial"/>
                <w:spacing w:val="0"/>
                <w:sz w:val="20"/>
              </w:rPr>
            </w:pPr>
            <w:sdt>
              <w:sdtPr>
                <w:rPr>
                  <w:rFonts w:ascii="Arial" w:hAnsi="Arial" w:cs="Arial"/>
                  <w:snapToGrid w:val="0"/>
                  <w:color w:val="000000" w:themeColor="text1"/>
                  <w:sz w:val="20"/>
                  <w:highlight w:val="cyan"/>
                </w:rPr>
                <w:id w:val="5097618"/>
              </w:sdtPr>
              <w:sdtEndPr/>
              <w:sdtContent>
                <w:r w:rsidR="00E5240F" w:rsidRPr="00FA0635">
                  <w:rPr>
                    <w:rFonts w:ascii="Arial" w:eastAsia="MS Gothic" w:hAnsi="Segoe UI Symbol" w:cs="Arial"/>
                    <w:snapToGrid w:val="0"/>
                    <w:color w:val="000000" w:themeColor="text1"/>
                    <w:sz w:val="20"/>
                    <w:highlight w:val="cyan"/>
                  </w:rPr>
                  <w:t>☐</w:t>
                </w:r>
              </w:sdtContent>
            </w:sdt>
            <w:r w:rsidR="00E5240F" w:rsidRPr="00FA0635">
              <w:rPr>
                <w:rFonts w:ascii="Arial" w:hAnsi="Arial" w:cs="Arial"/>
                <w:snapToGrid w:val="0"/>
                <w:color w:val="000000" w:themeColor="text1"/>
                <w:sz w:val="20"/>
                <w:highlight w:val="cyan"/>
              </w:rPr>
              <w:t xml:space="preserve"> Yes   </w:t>
            </w:r>
            <w:sdt>
              <w:sdtPr>
                <w:rPr>
                  <w:rFonts w:ascii="Arial" w:hAnsi="Arial" w:cs="Arial"/>
                  <w:snapToGrid w:val="0"/>
                  <w:color w:val="000000" w:themeColor="text1"/>
                  <w:sz w:val="20"/>
                  <w:highlight w:val="cyan"/>
                </w:rPr>
                <w:id w:val="5097619"/>
              </w:sdtPr>
              <w:sdtEndPr/>
              <w:sdtContent>
                <w:r w:rsidR="00E5240F" w:rsidRPr="00FA0635">
                  <w:rPr>
                    <w:rFonts w:ascii="Arial" w:eastAsia="MS Gothic" w:hAnsi="Segoe UI Symbol" w:cs="Arial"/>
                    <w:snapToGrid w:val="0"/>
                    <w:color w:val="000000" w:themeColor="text1"/>
                    <w:sz w:val="20"/>
                    <w:highlight w:val="cyan"/>
                  </w:rPr>
                  <w:t>☐</w:t>
                </w:r>
              </w:sdtContent>
            </w:sdt>
            <w:r w:rsidR="00E5240F" w:rsidRPr="00FA0635">
              <w:rPr>
                <w:rFonts w:ascii="Arial" w:hAnsi="Arial" w:cs="Arial"/>
                <w:snapToGrid w:val="0"/>
                <w:color w:val="000000" w:themeColor="text1"/>
                <w:sz w:val="20"/>
                <w:highlight w:val="cyan"/>
              </w:rPr>
              <w:t xml:space="preserve"> No</w:t>
            </w:r>
          </w:p>
        </w:tc>
        <w:tc>
          <w:tcPr>
            <w:tcW w:w="2835" w:type="dxa"/>
            <w:vAlign w:val="center"/>
          </w:tcPr>
          <w:p w:rsidR="005210E7" w:rsidRPr="00FA0635" w:rsidRDefault="005210E7" w:rsidP="005210E7">
            <w:pPr>
              <w:pStyle w:val="Sub-ClauseText"/>
              <w:spacing w:before="0" w:after="0"/>
              <w:rPr>
                <w:rFonts w:ascii="Arial" w:hAnsi="Arial" w:cs="Arial"/>
                <w:spacing w:val="0"/>
                <w:sz w:val="20"/>
              </w:rPr>
            </w:pPr>
          </w:p>
        </w:tc>
      </w:tr>
    </w:tbl>
    <w:p w:rsidR="00117A83" w:rsidRPr="00E64111" w:rsidRDefault="00117A83" w:rsidP="00563018">
      <w:pPr>
        <w:rPr>
          <w:iCs/>
        </w:rPr>
      </w:pPr>
    </w:p>
    <w:p w:rsidR="00563018" w:rsidRPr="00E64111" w:rsidRDefault="00E5240F" w:rsidP="00563018">
      <w:pPr>
        <w:rPr>
          <w:iCs/>
        </w:rPr>
      </w:pPr>
      <w:r w:rsidRPr="00E5240F">
        <w:rPr>
          <w:iCs/>
        </w:rPr>
        <w:t xml:space="preserve">The offered goods and related services (if applicable) are in accordance with the required specifications and requirements specified in </w:t>
      </w:r>
      <w:r w:rsidRPr="00E5240F">
        <w:rPr>
          <w:b/>
          <w:iCs/>
        </w:rPr>
        <w:t>Section III: Schedule of Requirements</w:t>
      </w:r>
      <w:r w:rsidRPr="00E5240F">
        <w:rPr>
          <w:iCs/>
        </w:rPr>
        <w:t>.</w:t>
      </w:r>
    </w:p>
    <w:p w:rsidR="00563018" w:rsidRPr="00E64111" w:rsidRDefault="00563018" w:rsidP="00563018">
      <w:pPr>
        <w:ind w:right="-34"/>
        <w:contextualSpacing/>
        <w:jc w:val="both"/>
        <w:rPr>
          <w:color w:val="000000"/>
        </w:rPr>
      </w:pPr>
    </w:p>
    <w:p w:rsidR="00563018" w:rsidRPr="00E64111" w:rsidRDefault="00E5240F" w:rsidP="00563018">
      <w:pPr>
        <w:ind w:left="3600" w:right="-34" w:firstLine="720"/>
        <w:contextualSpacing/>
        <w:jc w:val="both"/>
        <w:rPr>
          <w:b/>
        </w:rPr>
      </w:pPr>
      <w:r w:rsidRPr="00E5240F">
        <w:rPr>
          <w:color w:val="000000"/>
          <w:highlight w:val="cyan"/>
        </w:rPr>
        <w:t xml:space="preserve"> </w:t>
      </w:r>
      <w:sdt>
        <w:sdtPr>
          <w:rPr>
            <w:snapToGrid w:val="0"/>
            <w:color w:val="000000" w:themeColor="text1"/>
            <w:highlight w:val="cyan"/>
          </w:rPr>
          <w:id w:val="-804382700"/>
        </w:sdtPr>
        <w:sdtEndPr/>
        <w:sdtContent>
          <w:r w:rsidRPr="00E5240F">
            <w:rPr>
              <w:rFonts w:ascii="Segoe UI Symbol" w:eastAsia="MS Gothic" w:hAnsi="Segoe UI Symbol" w:cs="Segoe UI Symbol"/>
              <w:snapToGrid w:val="0"/>
              <w:color w:val="000000" w:themeColor="text1"/>
              <w:highlight w:val="cyan"/>
            </w:rPr>
            <w:t>☐</w:t>
          </w:r>
        </w:sdtContent>
      </w:sdt>
      <w:r w:rsidRPr="00E5240F">
        <w:rPr>
          <w:snapToGrid w:val="0"/>
          <w:color w:val="000000" w:themeColor="text1"/>
          <w:highlight w:val="cyan"/>
        </w:rPr>
        <w:t xml:space="preserve"> Yes   </w:t>
      </w:r>
      <w:sdt>
        <w:sdtPr>
          <w:rPr>
            <w:snapToGrid w:val="0"/>
            <w:color w:val="000000" w:themeColor="text1"/>
            <w:highlight w:val="cyan"/>
          </w:rPr>
          <w:id w:val="-188374356"/>
        </w:sdtPr>
        <w:sdtEndPr/>
        <w:sdtContent>
          <w:r w:rsidRPr="00E5240F">
            <w:rPr>
              <w:rFonts w:ascii="Segoe UI Symbol" w:eastAsia="MS Gothic" w:hAnsi="Segoe UI Symbol" w:cs="Segoe UI Symbol"/>
              <w:snapToGrid w:val="0"/>
              <w:color w:val="000000" w:themeColor="text1"/>
              <w:highlight w:val="cyan"/>
            </w:rPr>
            <w:t>☐</w:t>
          </w:r>
        </w:sdtContent>
      </w:sdt>
      <w:r w:rsidRPr="00E5240F">
        <w:rPr>
          <w:snapToGrid w:val="0"/>
          <w:color w:val="000000" w:themeColor="text1"/>
          <w:highlight w:val="cyan"/>
        </w:rPr>
        <w:t xml:space="preserve"> No</w:t>
      </w:r>
      <w:r w:rsidRPr="00E5240F">
        <w:rPr>
          <w:snapToGrid w:val="0"/>
          <w:color w:val="000000" w:themeColor="text1"/>
        </w:rPr>
        <w:t xml:space="preserve">         </w:t>
      </w:r>
    </w:p>
    <w:p w:rsidR="00563018" w:rsidRPr="00E64111" w:rsidRDefault="00E5240F" w:rsidP="00563018">
      <w:pPr>
        <w:ind w:right="-34"/>
        <w:contextualSpacing/>
      </w:pPr>
      <w:r w:rsidRPr="00E5240F">
        <w:t>ANY DEVIATION MUST BE LISTED BELOW:</w:t>
      </w:r>
    </w:p>
    <w:p w:rsidR="00563018" w:rsidRPr="00E64111" w:rsidRDefault="00E5240F" w:rsidP="00563018">
      <w:r w:rsidRPr="00E5240F">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3018" w:rsidRPr="00E64111" w:rsidRDefault="00563018" w:rsidP="00563018"/>
    <w:p w:rsidR="00563018" w:rsidRPr="00E64111" w:rsidRDefault="00E5240F" w:rsidP="00563018">
      <w:pPr>
        <w:tabs>
          <w:tab w:val="left" w:pos="990"/>
          <w:tab w:val="left" w:pos="5040"/>
          <w:tab w:val="left" w:pos="5850"/>
        </w:tabs>
        <w:rPr>
          <w:color w:val="000000"/>
        </w:rPr>
      </w:pPr>
      <w:r w:rsidRPr="00E5240F">
        <w:rPr>
          <w:color w:val="000000"/>
        </w:rPr>
        <w:t>Name</w:t>
      </w:r>
      <w:r w:rsidRPr="00E5240F">
        <w:rPr>
          <w:color w:val="000000"/>
        </w:rPr>
        <w:tab/>
        <w:t>: _____________________________________________________________</w:t>
      </w:r>
    </w:p>
    <w:p w:rsidR="00563018" w:rsidRPr="00E64111" w:rsidRDefault="00563018" w:rsidP="00563018">
      <w:pPr>
        <w:tabs>
          <w:tab w:val="left" w:pos="720"/>
        </w:tabs>
        <w:rPr>
          <w:color w:val="000000"/>
        </w:rPr>
      </w:pPr>
    </w:p>
    <w:p w:rsidR="00563018" w:rsidRPr="00E64111" w:rsidRDefault="00E5240F" w:rsidP="00563018">
      <w:pPr>
        <w:tabs>
          <w:tab w:val="left" w:pos="990"/>
        </w:tabs>
        <w:rPr>
          <w:color w:val="000000"/>
        </w:rPr>
      </w:pPr>
      <w:r w:rsidRPr="00E5240F">
        <w:rPr>
          <w:color w:val="000000"/>
        </w:rPr>
        <w:t>Title</w:t>
      </w:r>
      <w:r w:rsidRPr="00E5240F">
        <w:rPr>
          <w:color w:val="000000"/>
        </w:rPr>
        <w:tab/>
        <w:t>: _____________________________________________________________</w:t>
      </w:r>
    </w:p>
    <w:p w:rsidR="00563018" w:rsidRPr="00E64111" w:rsidRDefault="00563018" w:rsidP="00563018">
      <w:pPr>
        <w:rPr>
          <w:color w:val="000000"/>
        </w:rPr>
      </w:pPr>
    </w:p>
    <w:p w:rsidR="00563018" w:rsidRPr="00E64111" w:rsidRDefault="00E5240F" w:rsidP="00563018">
      <w:pPr>
        <w:tabs>
          <w:tab w:val="left" w:pos="990"/>
        </w:tabs>
        <w:rPr>
          <w:color w:val="000000"/>
        </w:rPr>
      </w:pPr>
      <w:r w:rsidRPr="00E5240F">
        <w:rPr>
          <w:color w:val="000000"/>
        </w:rPr>
        <w:t>Date</w:t>
      </w:r>
      <w:r w:rsidRPr="00E5240F">
        <w:rPr>
          <w:color w:val="000000"/>
        </w:rPr>
        <w:tab/>
        <w:t>: _____________________________________________________________</w:t>
      </w:r>
    </w:p>
    <w:p w:rsidR="00563018" w:rsidRPr="00E64111" w:rsidRDefault="00563018" w:rsidP="00563018">
      <w:pPr>
        <w:rPr>
          <w:color w:val="000000"/>
        </w:rPr>
      </w:pPr>
    </w:p>
    <w:p w:rsidR="00563018" w:rsidRPr="00E64111" w:rsidRDefault="00E5240F" w:rsidP="00563018">
      <w:pPr>
        <w:tabs>
          <w:tab w:val="left" w:pos="990"/>
        </w:tabs>
        <w:rPr>
          <w:color w:val="000000"/>
        </w:rPr>
      </w:pPr>
      <w:r w:rsidRPr="00E5240F">
        <w:rPr>
          <w:color w:val="000000"/>
        </w:rPr>
        <w:t>Signature</w:t>
      </w:r>
      <w:r w:rsidRPr="00E5240F">
        <w:rPr>
          <w:color w:val="000000"/>
        </w:rPr>
        <w:tab/>
        <w:t>: _____________________________________________________________</w:t>
      </w:r>
    </w:p>
    <w:p w:rsidR="00BD5D47" w:rsidRPr="00E64111" w:rsidRDefault="00E5240F" w:rsidP="007B7452">
      <w:pPr>
        <w:pStyle w:val="Headline"/>
        <w:spacing w:before="40"/>
        <w:rPr>
          <w:szCs w:val="24"/>
        </w:rPr>
      </w:pPr>
      <w:r w:rsidRPr="00E5240F">
        <w:br w:type="page"/>
      </w:r>
      <w:r w:rsidRPr="007B7452">
        <w:lastRenderedPageBreak/>
        <w:t>Form D: Previous experience form</w:t>
      </w:r>
    </w:p>
    <w:p w:rsidR="00432175" w:rsidRPr="00E64111" w:rsidRDefault="00E5240F" w:rsidP="00432175">
      <w:pPr>
        <w:pStyle w:val="BankNormal"/>
        <w:spacing w:after="60"/>
        <w:rPr>
          <w:rFonts w:ascii="Arial" w:hAnsi="Arial" w:cs="Arial"/>
          <w:iCs/>
          <w:sz w:val="20"/>
          <w:lang w:val="en-GB"/>
        </w:rPr>
      </w:pPr>
      <w:r w:rsidRPr="00E5240F">
        <w:rPr>
          <w:rFonts w:ascii="Arial" w:hAnsi="Arial" w:cs="Arial"/>
          <w:iCs/>
          <w:sz w:val="20"/>
          <w:lang w:val="en-GB"/>
        </w:rPr>
        <w:t xml:space="preserve">RFQ reference no: </w:t>
      </w:r>
      <w:r w:rsidRPr="00E5240F">
        <w:rPr>
          <w:rFonts w:ascii="Arial" w:hAnsi="Arial" w:cs="Arial"/>
          <w:iCs/>
          <w:sz w:val="20"/>
          <w:highlight w:val="cyan"/>
          <w:lang w:val="en-GB"/>
        </w:rPr>
        <w:t xml:space="preserve">[insert RFQ reference </w:t>
      </w:r>
      <w:proofErr w:type="gramStart"/>
      <w:r w:rsidRPr="00E5240F">
        <w:rPr>
          <w:rFonts w:ascii="Arial" w:hAnsi="Arial" w:cs="Arial"/>
          <w:iCs/>
          <w:sz w:val="20"/>
          <w:highlight w:val="cyan"/>
          <w:lang w:val="en-GB"/>
        </w:rPr>
        <w:t>No</w:t>
      </w:r>
      <w:proofErr w:type="gramEnd"/>
      <w:r w:rsidRPr="00E5240F">
        <w:rPr>
          <w:rFonts w:ascii="Arial" w:hAnsi="Arial" w:cs="Arial"/>
          <w:iCs/>
          <w:sz w:val="20"/>
          <w:highlight w:val="cyan"/>
          <w:lang w:val="en-GB"/>
        </w:rPr>
        <w:t>.]</w:t>
      </w:r>
      <w:r w:rsidR="0043778E">
        <w:rPr>
          <w:rFonts w:ascii="Arial" w:hAnsi="Arial" w:cs="Arial"/>
          <w:iCs/>
          <w:sz w:val="20"/>
          <w:lang w:val="en-GB"/>
        </w:rPr>
        <w:t xml:space="preserve">  _____</w:t>
      </w:r>
      <w:r w:rsidRPr="00E5240F">
        <w:rPr>
          <w:rFonts w:ascii="Arial" w:hAnsi="Arial" w:cs="Arial"/>
          <w:iCs/>
          <w:sz w:val="20"/>
          <w:lang w:val="en-GB"/>
        </w:rPr>
        <w:t>_________________________________</w:t>
      </w:r>
    </w:p>
    <w:p w:rsidR="00432175" w:rsidRPr="00E64111" w:rsidRDefault="00E5240F" w:rsidP="00432175">
      <w:pPr>
        <w:pStyle w:val="BankNormal"/>
        <w:spacing w:after="60"/>
        <w:rPr>
          <w:rFonts w:ascii="Arial" w:hAnsi="Arial" w:cs="Arial"/>
          <w:iCs/>
          <w:sz w:val="20"/>
          <w:lang w:val="en-GB"/>
        </w:rPr>
      </w:pPr>
      <w:r w:rsidRPr="00E5240F">
        <w:rPr>
          <w:rFonts w:ascii="Arial" w:hAnsi="Arial" w:cs="Arial"/>
          <w:iCs/>
          <w:sz w:val="20"/>
          <w:lang w:val="en-GB"/>
        </w:rPr>
        <w:t xml:space="preserve">Name of Bidder: </w:t>
      </w:r>
      <w:r w:rsidRPr="00E5240F">
        <w:rPr>
          <w:rFonts w:ascii="Arial" w:hAnsi="Arial" w:cs="Arial"/>
          <w:iCs/>
          <w:sz w:val="20"/>
          <w:highlight w:val="cyan"/>
          <w:lang w:val="en-GB"/>
        </w:rPr>
        <w:t>[insert name of Bidder]</w:t>
      </w:r>
      <w:r w:rsidR="0043778E">
        <w:rPr>
          <w:rFonts w:ascii="Arial" w:hAnsi="Arial" w:cs="Arial"/>
          <w:iCs/>
          <w:sz w:val="20"/>
          <w:lang w:val="en-GB"/>
        </w:rPr>
        <w:t xml:space="preserve">            </w:t>
      </w:r>
      <w:r w:rsidRPr="00E5240F">
        <w:rPr>
          <w:rFonts w:ascii="Arial" w:hAnsi="Arial" w:cs="Arial"/>
          <w:iCs/>
          <w:sz w:val="20"/>
          <w:lang w:val="en-GB"/>
        </w:rPr>
        <w:t>______________________________________</w:t>
      </w:r>
    </w:p>
    <w:p w:rsidR="00286B91" w:rsidRPr="00E64111" w:rsidRDefault="00286B91" w:rsidP="00286B91"/>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2"/>
        <w:gridCol w:w="1134"/>
        <w:gridCol w:w="1196"/>
        <w:gridCol w:w="4112"/>
        <w:gridCol w:w="1307"/>
      </w:tblGrid>
      <w:tr w:rsidR="00286B91" w:rsidRPr="00E64111" w:rsidTr="00432175">
        <w:trPr>
          <w:cantSplit/>
          <w:trHeight w:val="876"/>
          <w:tblHeader/>
          <w:jc w:val="center"/>
        </w:trPr>
        <w:tc>
          <w:tcPr>
            <w:tcW w:w="892" w:type="pct"/>
            <w:shd w:val="clear" w:color="auto" w:fill="D9D9D9" w:themeFill="background1" w:themeFillShade="D9"/>
            <w:vAlign w:val="center"/>
          </w:tcPr>
          <w:p w:rsidR="00286B91" w:rsidRPr="00E64111" w:rsidRDefault="00E5240F" w:rsidP="008C2925">
            <w:pPr>
              <w:suppressAutoHyphens/>
              <w:jc w:val="center"/>
              <w:rPr>
                <w:b/>
                <w:bCs/>
                <w:noProof/>
                <w:spacing w:val="-2"/>
              </w:rPr>
            </w:pPr>
            <w:r>
              <w:rPr>
                <w:b/>
                <w:bCs/>
                <w:noProof/>
                <w:spacing w:val="-2"/>
              </w:rPr>
              <w:t>Description of services/goods</w:t>
            </w:r>
          </w:p>
        </w:tc>
        <w:tc>
          <w:tcPr>
            <w:tcW w:w="601" w:type="pct"/>
            <w:shd w:val="clear" w:color="auto" w:fill="D9D9D9" w:themeFill="background1" w:themeFillShade="D9"/>
            <w:vAlign w:val="center"/>
          </w:tcPr>
          <w:p w:rsidR="00286B91" w:rsidRPr="00E64111" w:rsidRDefault="00E5240F" w:rsidP="008C2925">
            <w:pPr>
              <w:suppressAutoHyphens/>
              <w:jc w:val="center"/>
              <w:rPr>
                <w:b/>
                <w:bCs/>
                <w:noProof/>
                <w:spacing w:val="-2"/>
              </w:rPr>
            </w:pPr>
            <w:r>
              <w:rPr>
                <w:b/>
                <w:bCs/>
                <w:noProof/>
                <w:spacing w:val="-2"/>
              </w:rPr>
              <w:t>Country</w:t>
            </w:r>
          </w:p>
        </w:tc>
        <w:tc>
          <w:tcPr>
            <w:tcW w:w="634" w:type="pct"/>
            <w:shd w:val="clear" w:color="auto" w:fill="D9D9D9" w:themeFill="background1" w:themeFillShade="D9"/>
            <w:vAlign w:val="center"/>
          </w:tcPr>
          <w:p w:rsidR="00286B91" w:rsidRPr="00E64111" w:rsidRDefault="00E5240F" w:rsidP="008C2925">
            <w:pPr>
              <w:suppressAutoHyphens/>
              <w:jc w:val="center"/>
              <w:rPr>
                <w:b/>
                <w:bCs/>
                <w:spacing w:val="-2"/>
              </w:rPr>
            </w:pPr>
            <w:r>
              <w:rPr>
                <w:b/>
                <w:bCs/>
                <w:spacing w:val="-2"/>
              </w:rPr>
              <w:t>Total amount of Contract</w:t>
            </w:r>
          </w:p>
        </w:tc>
        <w:tc>
          <w:tcPr>
            <w:tcW w:w="2180" w:type="pct"/>
            <w:shd w:val="clear" w:color="auto" w:fill="D9D9D9" w:themeFill="background1" w:themeFillShade="D9"/>
            <w:vAlign w:val="center"/>
          </w:tcPr>
          <w:p w:rsidR="00286B91" w:rsidRPr="00E64111" w:rsidRDefault="00E5240F" w:rsidP="008C2925">
            <w:pPr>
              <w:suppressAutoHyphens/>
              <w:jc w:val="center"/>
              <w:rPr>
                <w:b/>
                <w:bCs/>
                <w:spacing w:val="-2"/>
              </w:rPr>
            </w:pPr>
            <w:r>
              <w:rPr>
                <w:b/>
                <w:bCs/>
                <w:spacing w:val="-2"/>
              </w:rPr>
              <w:t>Contract Identification and Title and</w:t>
            </w:r>
          </w:p>
          <w:p w:rsidR="00286B91" w:rsidRPr="00E64111" w:rsidRDefault="00E5240F" w:rsidP="008C2925">
            <w:pPr>
              <w:suppressAutoHyphens/>
              <w:jc w:val="center"/>
              <w:rPr>
                <w:b/>
                <w:bCs/>
                <w:spacing w:val="-2"/>
              </w:rPr>
            </w:pPr>
            <w:r>
              <w:rPr>
                <w:b/>
                <w:bCs/>
                <w:spacing w:val="-2"/>
              </w:rPr>
              <w:t>Contact details of Client:</w:t>
            </w:r>
          </w:p>
          <w:p w:rsidR="00286B91" w:rsidRPr="00E64111" w:rsidRDefault="00E5240F" w:rsidP="008C2925">
            <w:pPr>
              <w:suppressAutoHyphens/>
              <w:jc w:val="center"/>
              <w:rPr>
                <w:b/>
                <w:bCs/>
                <w:spacing w:val="-2"/>
              </w:rPr>
            </w:pPr>
            <w:r>
              <w:rPr>
                <w:b/>
                <w:bCs/>
                <w:spacing w:val="-2"/>
              </w:rPr>
              <w:t>(Name, Address, telephone, email, fax)</w:t>
            </w:r>
          </w:p>
        </w:tc>
        <w:tc>
          <w:tcPr>
            <w:tcW w:w="693" w:type="pct"/>
            <w:shd w:val="clear" w:color="auto" w:fill="D9D9D9" w:themeFill="background1" w:themeFillShade="D9"/>
            <w:vAlign w:val="center"/>
          </w:tcPr>
          <w:p w:rsidR="00286B91" w:rsidRPr="00E64111" w:rsidRDefault="00E5240F" w:rsidP="008C2925">
            <w:pPr>
              <w:suppressAutoHyphens/>
              <w:jc w:val="center"/>
              <w:rPr>
                <w:b/>
                <w:bCs/>
                <w:spacing w:val="-2"/>
              </w:rPr>
            </w:pPr>
            <w:r>
              <w:rPr>
                <w:b/>
                <w:bCs/>
                <w:spacing w:val="-2"/>
              </w:rPr>
              <w:t>Year project was undertaken</w:t>
            </w:r>
          </w:p>
        </w:tc>
      </w:tr>
      <w:tr w:rsidR="00286B91" w:rsidRPr="00E64111" w:rsidTr="00432175">
        <w:trPr>
          <w:cantSplit/>
          <w:trHeight w:val="1872"/>
          <w:jc w:val="center"/>
        </w:trPr>
        <w:tc>
          <w:tcPr>
            <w:tcW w:w="892" w:type="pct"/>
            <w:vAlign w:val="center"/>
          </w:tcPr>
          <w:p w:rsidR="00286B91" w:rsidRPr="00E64111" w:rsidRDefault="00286B91" w:rsidP="00286B91">
            <w:pPr>
              <w:suppressAutoHyphens/>
              <w:rPr>
                <w:spacing w:val="-2"/>
              </w:rPr>
            </w:pPr>
          </w:p>
        </w:tc>
        <w:tc>
          <w:tcPr>
            <w:tcW w:w="601" w:type="pct"/>
            <w:vAlign w:val="center"/>
          </w:tcPr>
          <w:p w:rsidR="00286B91" w:rsidRPr="00E64111" w:rsidRDefault="00286B91" w:rsidP="00286B91">
            <w:pPr>
              <w:suppressAutoHyphens/>
              <w:rPr>
                <w:spacing w:val="-2"/>
              </w:rPr>
            </w:pPr>
          </w:p>
        </w:tc>
        <w:tc>
          <w:tcPr>
            <w:tcW w:w="634" w:type="pct"/>
            <w:vAlign w:val="center"/>
          </w:tcPr>
          <w:p w:rsidR="00286B91" w:rsidRPr="00E64111" w:rsidRDefault="00286B91" w:rsidP="00286B91">
            <w:pPr>
              <w:suppressAutoHyphens/>
              <w:rPr>
                <w:spacing w:val="-2"/>
              </w:rPr>
            </w:pPr>
          </w:p>
        </w:tc>
        <w:tc>
          <w:tcPr>
            <w:tcW w:w="2180" w:type="pct"/>
            <w:vAlign w:val="center"/>
          </w:tcPr>
          <w:p w:rsidR="00286B91" w:rsidRPr="00E64111" w:rsidRDefault="00286B91" w:rsidP="00286B91">
            <w:pPr>
              <w:suppressAutoHyphens/>
              <w:rPr>
                <w:spacing w:val="-2"/>
              </w:rPr>
            </w:pPr>
          </w:p>
        </w:tc>
        <w:tc>
          <w:tcPr>
            <w:tcW w:w="693" w:type="pct"/>
            <w:vAlign w:val="center"/>
          </w:tcPr>
          <w:p w:rsidR="00286B91" w:rsidRPr="00E64111" w:rsidRDefault="00286B91" w:rsidP="00286B91">
            <w:pPr>
              <w:suppressAutoHyphens/>
              <w:rPr>
                <w:spacing w:val="-2"/>
              </w:rPr>
            </w:pPr>
          </w:p>
        </w:tc>
      </w:tr>
      <w:tr w:rsidR="00286B91" w:rsidRPr="00E64111" w:rsidTr="00432175">
        <w:trPr>
          <w:cantSplit/>
          <w:trHeight w:val="1872"/>
          <w:jc w:val="center"/>
        </w:trPr>
        <w:tc>
          <w:tcPr>
            <w:tcW w:w="892" w:type="pct"/>
            <w:vAlign w:val="center"/>
          </w:tcPr>
          <w:p w:rsidR="00286B91" w:rsidRPr="00E64111" w:rsidRDefault="00286B91" w:rsidP="00286B91">
            <w:pPr>
              <w:suppressAutoHyphens/>
              <w:rPr>
                <w:spacing w:val="-2"/>
              </w:rPr>
            </w:pPr>
          </w:p>
        </w:tc>
        <w:tc>
          <w:tcPr>
            <w:tcW w:w="601" w:type="pct"/>
            <w:vAlign w:val="center"/>
          </w:tcPr>
          <w:p w:rsidR="00286B91" w:rsidRPr="00E64111" w:rsidRDefault="00286B91" w:rsidP="00286B91">
            <w:pPr>
              <w:suppressAutoHyphens/>
              <w:rPr>
                <w:spacing w:val="-2"/>
              </w:rPr>
            </w:pPr>
          </w:p>
        </w:tc>
        <w:tc>
          <w:tcPr>
            <w:tcW w:w="634" w:type="pct"/>
            <w:vAlign w:val="center"/>
          </w:tcPr>
          <w:p w:rsidR="00286B91" w:rsidRPr="00E64111" w:rsidRDefault="00286B91" w:rsidP="00286B91">
            <w:pPr>
              <w:suppressAutoHyphens/>
              <w:rPr>
                <w:spacing w:val="-2"/>
              </w:rPr>
            </w:pPr>
          </w:p>
        </w:tc>
        <w:tc>
          <w:tcPr>
            <w:tcW w:w="2180" w:type="pct"/>
            <w:vAlign w:val="center"/>
          </w:tcPr>
          <w:p w:rsidR="00286B91" w:rsidRPr="00E64111" w:rsidRDefault="00286B91" w:rsidP="00286B91">
            <w:pPr>
              <w:suppressAutoHyphens/>
              <w:rPr>
                <w:spacing w:val="-2"/>
              </w:rPr>
            </w:pPr>
          </w:p>
        </w:tc>
        <w:tc>
          <w:tcPr>
            <w:tcW w:w="693" w:type="pct"/>
            <w:vAlign w:val="center"/>
          </w:tcPr>
          <w:p w:rsidR="00286B91" w:rsidRPr="00E64111" w:rsidRDefault="00286B91" w:rsidP="00286B91">
            <w:pPr>
              <w:suppressAutoHyphens/>
              <w:rPr>
                <w:spacing w:val="-2"/>
              </w:rPr>
            </w:pPr>
          </w:p>
        </w:tc>
      </w:tr>
      <w:tr w:rsidR="00286B91" w:rsidRPr="00E64111" w:rsidTr="00432175">
        <w:trPr>
          <w:cantSplit/>
          <w:trHeight w:val="1872"/>
          <w:jc w:val="center"/>
        </w:trPr>
        <w:tc>
          <w:tcPr>
            <w:tcW w:w="892" w:type="pct"/>
            <w:vAlign w:val="center"/>
          </w:tcPr>
          <w:p w:rsidR="00286B91" w:rsidRPr="00E64111" w:rsidRDefault="00286B91" w:rsidP="00286B91">
            <w:pPr>
              <w:suppressAutoHyphens/>
              <w:rPr>
                <w:spacing w:val="-2"/>
              </w:rPr>
            </w:pPr>
          </w:p>
        </w:tc>
        <w:tc>
          <w:tcPr>
            <w:tcW w:w="601" w:type="pct"/>
            <w:vAlign w:val="center"/>
          </w:tcPr>
          <w:p w:rsidR="00286B91" w:rsidRPr="00E64111" w:rsidRDefault="00286B91" w:rsidP="00286B91">
            <w:pPr>
              <w:suppressAutoHyphens/>
              <w:rPr>
                <w:spacing w:val="-2"/>
              </w:rPr>
            </w:pPr>
          </w:p>
        </w:tc>
        <w:tc>
          <w:tcPr>
            <w:tcW w:w="634" w:type="pct"/>
            <w:vAlign w:val="center"/>
          </w:tcPr>
          <w:p w:rsidR="00286B91" w:rsidRPr="00E64111" w:rsidRDefault="00286B91" w:rsidP="00286B91">
            <w:pPr>
              <w:suppressAutoHyphens/>
              <w:rPr>
                <w:spacing w:val="-2"/>
              </w:rPr>
            </w:pPr>
          </w:p>
        </w:tc>
        <w:tc>
          <w:tcPr>
            <w:tcW w:w="2180" w:type="pct"/>
            <w:vAlign w:val="center"/>
          </w:tcPr>
          <w:p w:rsidR="00286B91" w:rsidRPr="00E64111" w:rsidRDefault="00286B91" w:rsidP="00286B91">
            <w:pPr>
              <w:suppressAutoHyphens/>
              <w:rPr>
                <w:spacing w:val="-2"/>
              </w:rPr>
            </w:pPr>
          </w:p>
        </w:tc>
        <w:tc>
          <w:tcPr>
            <w:tcW w:w="693" w:type="pct"/>
            <w:vAlign w:val="center"/>
          </w:tcPr>
          <w:p w:rsidR="00286B91" w:rsidRPr="00E64111" w:rsidRDefault="00286B91" w:rsidP="00286B91">
            <w:pPr>
              <w:suppressAutoHyphens/>
              <w:rPr>
                <w:spacing w:val="-2"/>
              </w:rPr>
            </w:pPr>
          </w:p>
        </w:tc>
      </w:tr>
      <w:tr w:rsidR="005210E7" w:rsidRPr="00E64111" w:rsidTr="00432175">
        <w:trPr>
          <w:cantSplit/>
          <w:trHeight w:val="1872"/>
          <w:jc w:val="center"/>
        </w:trPr>
        <w:tc>
          <w:tcPr>
            <w:tcW w:w="892" w:type="pct"/>
            <w:vAlign w:val="center"/>
          </w:tcPr>
          <w:p w:rsidR="005210E7" w:rsidRPr="00E64111" w:rsidRDefault="005210E7" w:rsidP="00286B91">
            <w:pPr>
              <w:suppressAutoHyphens/>
              <w:rPr>
                <w:spacing w:val="-2"/>
              </w:rPr>
            </w:pPr>
          </w:p>
        </w:tc>
        <w:tc>
          <w:tcPr>
            <w:tcW w:w="601" w:type="pct"/>
            <w:vAlign w:val="center"/>
          </w:tcPr>
          <w:p w:rsidR="005210E7" w:rsidRPr="00E64111" w:rsidRDefault="005210E7" w:rsidP="00286B91">
            <w:pPr>
              <w:suppressAutoHyphens/>
              <w:rPr>
                <w:spacing w:val="-2"/>
              </w:rPr>
            </w:pPr>
          </w:p>
        </w:tc>
        <w:tc>
          <w:tcPr>
            <w:tcW w:w="634" w:type="pct"/>
            <w:vAlign w:val="center"/>
          </w:tcPr>
          <w:p w:rsidR="005210E7" w:rsidRPr="00E64111" w:rsidRDefault="005210E7" w:rsidP="00286B91">
            <w:pPr>
              <w:suppressAutoHyphens/>
              <w:rPr>
                <w:spacing w:val="-2"/>
              </w:rPr>
            </w:pPr>
          </w:p>
        </w:tc>
        <w:tc>
          <w:tcPr>
            <w:tcW w:w="2180" w:type="pct"/>
            <w:vAlign w:val="center"/>
          </w:tcPr>
          <w:p w:rsidR="005210E7" w:rsidRPr="00E64111" w:rsidRDefault="005210E7" w:rsidP="00286B91">
            <w:pPr>
              <w:suppressAutoHyphens/>
              <w:rPr>
                <w:spacing w:val="-2"/>
              </w:rPr>
            </w:pPr>
          </w:p>
        </w:tc>
        <w:tc>
          <w:tcPr>
            <w:tcW w:w="693" w:type="pct"/>
            <w:vAlign w:val="center"/>
          </w:tcPr>
          <w:p w:rsidR="005210E7" w:rsidRPr="00E64111" w:rsidRDefault="005210E7" w:rsidP="00286B91">
            <w:pPr>
              <w:suppressAutoHyphens/>
              <w:rPr>
                <w:spacing w:val="-2"/>
              </w:rPr>
            </w:pPr>
          </w:p>
        </w:tc>
      </w:tr>
      <w:tr w:rsidR="005210E7" w:rsidRPr="00E64111" w:rsidTr="00432175">
        <w:trPr>
          <w:cantSplit/>
          <w:trHeight w:val="1872"/>
          <w:jc w:val="center"/>
        </w:trPr>
        <w:tc>
          <w:tcPr>
            <w:tcW w:w="892" w:type="pct"/>
            <w:vAlign w:val="center"/>
          </w:tcPr>
          <w:p w:rsidR="005210E7" w:rsidRPr="00E64111" w:rsidRDefault="005210E7" w:rsidP="00286B91">
            <w:pPr>
              <w:suppressAutoHyphens/>
              <w:rPr>
                <w:spacing w:val="-2"/>
              </w:rPr>
            </w:pPr>
          </w:p>
        </w:tc>
        <w:tc>
          <w:tcPr>
            <w:tcW w:w="601" w:type="pct"/>
            <w:vAlign w:val="center"/>
          </w:tcPr>
          <w:p w:rsidR="005210E7" w:rsidRPr="00E64111" w:rsidRDefault="005210E7" w:rsidP="00286B91">
            <w:pPr>
              <w:suppressAutoHyphens/>
              <w:rPr>
                <w:spacing w:val="-2"/>
              </w:rPr>
            </w:pPr>
          </w:p>
        </w:tc>
        <w:tc>
          <w:tcPr>
            <w:tcW w:w="634" w:type="pct"/>
            <w:vAlign w:val="center"/>
          </w:tcPr>
          <w:p w:rsidR="005210E7" w:rsidRPr="00E64111" w:rsidRDefault="005210E7" w:rsidP="00286B91">
            <w:pPr>
              <w:suppressAutoHyphens/>
              <w:rPr>
                <w:spacing w:val="-2"/>
              </w:rPr>
            </w:pPr>
          </w:p>
        </w:tc>
        <w:tc>
          <w:tcPr>
            <w:tcW w:w="2180" w:type="pct"/>
            <w:vAlign w:val="center"/>
          </w:tcPr>
          <w:p w:rsidR="005210E7" w:rsidRPr="00E64111" w:rsidRDefault="005210E7" w:rsidP="00286B91">
            <w:pPr>
              <w:suppressAutoHyphens/>
              <w:rPr>
                <w:spacing w:val="-2"/>
              </w:rPr>
            </w:pPr>
          </w:p>
        </w:tc>
        <w:tc>
          <w:tcPr>
            <w:tcW w:w="693" w:type="pct"/>
            <w:vAlign w:val="center"/>
          </w:tcPr>
          <w:p w:rsidR="005210E7" w:rsidRPr="00E64111" w:rsidRDefault="005210E7" w:rsidP="00286B91">
            <w:pPr>
              <w:suppressAutoHyphens/>
              <w:rPr>
                <w:spacing w:val="-2"/>
              </w:rPr>
            </w:pPr>
          </w:p>
        </w:tc>
      </w:tr>
    </w:tbl>
    <w:p w:rsidR="00286B91" w:rsidRPr="00E64111" w:rsidRDefault="00286B91" w:rsidP="00286B91">
      <w:pPr>
        <w:pStyle w:val="SectionVHeader"/>
        <w:ind w:left="180" w:right="288"/>
        <w:jc w:val="left"/>
        <w:rPr>
          <w:rFonts w:cs="Arial"/>
          <w:lang w:val="en-GB"/>
        </w:rPr>
      </w:pPr>
    </w:p>
    <w:p w:rsidR="00563018" w:rsidRPr="00E64111" w:rsidRDefault="00E5240F" w:rsidP="00563018">
      <w:pPr>
        <w:tabs>
          <w:tab w:val="left" w:pos="990"/>
          <w:tab w:val="left" w:pos="5040"/>
          <w:tab w:val="left" w:pos="5850"/>
        </w:tabs>
        <w:rPr>
          <w:color w:val="000000"/>
        </w:rPr>
      </w:pPr>
      <w:r w:rsidRPr="00E5240F">
        <w:rPr>
          <w:color w:val="000000"/>
        </w:rPr>
        <w:t>Name</w:t>
      </w:r>
      <w:r w:rsidRPr="00E5240F">
        <w:rPr>
          <w:color w:val="000000"/>
        </w:rPr>
        <w:tab/>
        <w:t>: _____________________________________________________________</w:t>
      </w:r>
    </w:p>
    <w:p w:rsidR="00563018" w:rsidRPr="00E64111" w:rsidRDefault="00563018" w:rsidP="00563018">
      <w:pPr>
        <w:tabs>
          <w:tab w:val="left" w:pos="720"/>
        </w:tabs>
        <w:rPr>
          <w:color w:val="000000"/>
        </w:rPr>
      </w:pPr>
    </w:p>
    <w:p w:rsidR="00563018" w:rsidRPr="00E64111" w:rsidRDefault="00E5240F" w:rsidP="00563018">
      <w:pPr>
        <w:tabs>
          <w:tab w:val="left" w:pos="990"/>
        </w:tabs>
        <w:rPr>
          <w:color w:val="000000"/>
        </w:rPr>
      </w:pPr>
      <w:r w:rsidRPr="00E5240F">
        <w:rPr>
          <w:color w:val="000000"/>
        </w:rPr>
        <w:t>Title</w:t>
      </w:r>
      <w:r w:rsidRPr="00E5240F">
        <w:rPr>
          <w:color w:val="000000"/>
        </w:rPr>
        <w:tab/>
        <w:t>: _____________________________________________________________</w:t>
      </w:r>
    </w:p>
    <w:p w:rsidR="00563018" w:rsidRPr="00E64111" w:rsidRDefault="00563018" w:rsidP="00563018">
      <w:pPr>
        <w:rPr>
          <w:color w:val="000000"/>
        </w:rPr>
      </w:pPr>
    </w:p>
    <w:p w:rsidR="00563018" w:rsidRPr="00E64111" w:rsidRDefault="00E5240F" w:rsidP="00563018">
      <w:pPr>
        <w:tabs>
          <w:tab w:val="left" w:pos="990"/>
        </w:tabs>
        <w:rPr>
          <w:color w:val="000000"/>
        </w:rPr>
      </w:pPr>
      <w:r w:rsidRPr="00E5240F">
        <w:rPr>
          <w:color w:val="000000"/>
        </w:rPr>
        <w:t>Date</w:t>
      </w:r>
      <w:r w:rsidRPr="00E5240F">
        <w:rPr>
          <w:color w:val="000000"/>
        </w:rPr>
        <w:tab/>
        <w:t>: _____________________________________________________________</w:t>
      </w:r>
    </w:p>
    <w:p w:rsidR="005210E7" w:rsidRPr="00E64111" w:rsidRDefault="005210E7" w:rsidP="005210E7">
      <w:pPr>
        <w:tabs>
          <w:tab w:val="left" w:pos="990"/>
        </w:tabs>
        <w:rPr>
          <w:color w:val="000000"/>
        </w:rPr>
      </w:pPr>
    </w:p>
    <w:p w:rsidR="00182D2B" w:rsidRPr="00E64111" w:rsidRDefault="00E5240F" w:rsidP="005210E7">
      <w:pPr>
        <w:tabs>
          <w:tab w:val="left" w:pos="990"/>
        </w:tabs>
        <w:rPr>
          <w:b/>
          <w:color w:val="FFFFFF"/>
          <w:sz w:val="22"/>
        </w:rPr>
      </w:pPr>
      <w:r w:rsidRPr="00E5240F">
        <w:rPr>
          <w:color w:val="000000"/>
        </w:rPr>
        <w:t>Signature</w:t>
      </w:r>
      <w:r w:rsidRPr="00E5240F">
        <w:rPr>
          <w:color w:val="000000"/>
        </w:rPr>
        <w:tab/>
        <w:t>: _____________________________________________________________</w:t>
      </w:r>
      <w:r w:rsidRPr="00E5240F">
        <w:rPr>
          <w:b/>
          <w:color w:val="FFFFFF" w:themeColor="background1"/>
          <w:sz w:val="23"/>
          <w:szCs w:val="23"/>
        </w:rPr>
        <w:t>75 00ax: +45 45 33 75 01</w:t>
      </w:r>
    </w:p>
    <w:sectPr w:rsidR="00182D2B" w:rsidRPr="00E64111" w:rsidSect="006F178F">
      <w:headerReference w:type="default" r:id="rId22"/>
      <w:footerReference w:type="default" r:id="rId23"/>
      <w:headerReference w:type="first" r:id="rId24"/>
      <w:type w:val="continuous"/>
      <w:pgSz w:w="11907" w:h="16839" w:code="9"/>
      <w:pgMar w:top="1440" w:right="1077" w:bottom="1440" w:left="1077" w:header="720" w:footer="720" w:gutter="0"/>
      <w:pgNumType w:start="1"/>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B31CEE" w15:done="0"/>
  <w15:commentEx w15:paraId="2C1FAAE3" w15:done="0"/>
  <w15:commentEx w15:paraId="55EB8DC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E1E" w:rsidRDefault="00603E1E">
      <w:r>
        <w:separator/>
      </w:r>
    </w:p>
  </w:endnote>
  <w:endnote w:type="continuationSeparator" w:id="0">
    <w:p w:rsidR="00603E1E" w:rsidRDefault="00603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charset w:val="00"/>
    <w:family w:val="auto"/>
    <w:pitch w:val="default"/>
  </w:font>
  <w:font w:name="KUKGYU+ArialMT">
    <w:altName w:val="Arial"/>
    <w:panose1 w:val="00000000000000000000"/>
    <w:charset w:val="00"/>
    <w:family w:val="swiss"/>
    <w:notTrueType/>
    <w:pitch w:val="default"/>
    <w:sig w:usb0="00000003" w:usb1="00000000" w:usb2="00000000" w:usb3="00000000" w:csb0="00000001" w:csb1="00000000"/>
  </w:font>
  <w:font w:name="CG Times">
    <w:charset w:val="EE"/>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5293"/>
    </w:tblGrid>
    <w:tr w:rsidR="00D13B41" w:rsidRPr="00933BF0" w:rsidTr="0059057B">
      <w:tc>
        <w:tcPr>
          <w:tcW w:w="4596" w:type="dxa"/>
        </w:tcPr>
        <w:p w:rsidR="00D13B41" w:rsidRPr="00933BF0" w:rsidRDefault="00D13B41" w:rsidP="0059057B">
          <w:pPr>
            <w:pStyle w:val="Footer"/>
            <w:rPr>
              <w:rFonts w:ascii="Arial" w:hAnsi="Arial"/>
              <w:sz w:val="18"/>
              <w:szCs w:val="18"/>
            </w:rPr>
          </w:pPr>
          <w:r w:rsidRPr="00933BF0">
            <w:rPr>
              <w:noProof/>
              <w:sz w:val="18"/>
              <w:szCs w:val="18"/>
              <w:lang w:val="en-US" w:eastAsia="en-US"/>
            </w:rPr>
            <w:drawing>
              <wp:inline distT="0" distB="0" distL="0" distR="0">
                <wp:extent cx="844475" cy="14400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PS logo.png"/>
                        <pic:cNvPicPr/>
                      </pic:nvPicPr>
                      <pic:blipFill>
                        <a:blip r:embed="rId1">
                          <a:extLst>
                            <a:ext uri="{28A0092B-C50C-407E-A947-70E740481C1C}">
                              <a14:useLocalDpi xmlns:a14="http://schemas.microsoft.com/office/drawing/2010/main" val="0"/>
                            </a:ext>
                          </a:extLst>
                        </a:blip>
                        <a:stretch>
                          <a:fillRect/>
                        </a:stretch>
                      </pic:blipFill>
                      <pic:spPr>
                        <a:xfrm>
                          <a:off x="0" y="0"/>
                          <a:ext cx="844475" cy="144000"/>
                        </a:xfrm>
                        <a:prstGeom prst="rect">
                          <a:avLst/>
                        </a:prstGeom>
                      </pic:spPr>
                    </pic:pic>
                  </a:graphicData>
                </a:graphic>
              </wp:inline>
            </w:drawing>
          </w:r>
        </w:p>
      </w:tc>
      <w:tc>
        <w:tcPr>
          <w:tcW w:w="5293" w:type="dxa"/>
        </w:tcPr>
        <w:p w:rsidR="00D13B41" w:rsidRPr="00933BF0" w:rsidRDefault="00273D3F" w:rsidP="0059057B">
          <w:pPr>
            <w:pStyle w:val="Footer"/>
            <w:jc w:val="right"/>
            <w:rPr>
              <w:rFonts w:ascii="Arial" w:hAnsi="Arial"/>
              <w:sz w:val="18"/>
              <w:szCs w:val="18"/>
            </w:rPr>
          </w:pPr>
          <w:r w:rsidRPr="00933BF0">
            <w:rPr>
              <w:sz w:val="18"/>
              <w:szCs w:val="18"/>
            </w:rPr>
            <w:fldChar w:fldCharType="begin"/>
          </w:r>
          <w:r w:rsidR="00D13B41" w:rsidRPr="00933BF0">
            <w:rPr>
              <w:rFonts w:ascii="Arial" w:hAnsi="Arial"/>
              <w:sz w:val="18"/>
              <w:szCs w:val="18"/>
            </w:rPr>
            <w:instrText xml:space="preserve"> PAGE   \* MERGEFORMAT </w:instrText>
          </w:r>
          <w:r w:rsidRPr="00933BF0">
            <w:rPr>
              <w:sz w:val="18"/>
              <w:szCs w:val="18"/>
            </w:rPr>
            <w:fldChar w:fldCharType="separate"/>
          </w:r>
          <w:r w:rsidR="00380053">
            <w:rPr>
              <w:rFonts w:ascii="Arial" w:hAnsi="Arial"/>
              <w:noProof/>
              <w:sz w:val="18"/>
              <w:szCs w:val="18"/>
            </w:rPr>
            <w:t>2</w:t>
          </w:r>
          <w:r w:rsidRPr="00933BF0">
            <w:rPr>
              <w:sz w:val="18"/>
              <w:szCs w:val="18"/>
            </w:rPr>
            <w:fldChar w:fldCharType="end"/>
          </w:r>
        </w:p>
      </w:tc>
    </w:tr>
  </w:tbl>
  <w:p w:rsidR="00D13B41" w:rsidRDefault="00D13B41" w:rsidP="002B6B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E1E" w:rsidRDefault="00603E1E">
      <w:r>
        <w:separator/>
      </w:r>
    </w:p>
  </w:footnote>
  <w:footnote w:type="continuationSeparator" w:id="0">
    <w:p w:rsidR="00603E1E" w:rsidRDefault="00603E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tblGrid>
    <w:tr w:rsidR="00D13B41" w:rsidRPr="00B22AB4" w:rsidTr="0059057B">
      <w:tc>
        <w:tcPr>
          <w:tcW w:w="9889" w:type="dxa"/>
        </w:tcPr>
        <w:p w:rsidR="00D13B41" w:rsidRPr="00933BF0" w:rsidRDefault="00D13B41" w:rsidP="00D13B41">
          <w:pPr>
            <w:pStyle w:val="Footer"/>
            <w:jc w:val="right"/>
            <w:rPr>
              <w:rFonts w:ascii="Arial" w:hAnsi="Arial"/>
              <w:sz w:val="18"/>
              <w:szCs w:val="18"/>
            </w:rPr>
          </w:pPr>
          <w:r>
            <w:rPr>
              <w:rFonts w:ascii="Arial" w:hAnsi="Arial"/>
              <w:sz w:val="18"/>
              <w:szCs w:val="18"/>
            </w:rPr>
            <w:t>RFQ Ref No: UNOPS-EP-2016-G-084</w:t>
          </w:r>
        </w:p>
      </w:tc>
    </w:tr>
  </w:tbl>
  <w:p w:rsidR="00D13B41" w:rsidRDefault="00D13B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B41" w:rsidRDefault="00D13B41">
    <w:pPr>
      <w:pStyle w:val="Header"/>
    </w:pPr>
    <w:r>
      <w:rPr>
        <w:noProof/>
        <w:lang w:val="en-US" w:eastAsia="en-US"/>
      </w:rPr>
      <w:drawing>
        <wp:anchor distT="0" distB="0" distL="114300" distR="114300" simplePos="0" relativeHeight="251661312" behindDoc="1" locked="0" layoutInCell="1" allowOverlap="1">
          <wp:simplePos x="0" y="0"/>
          <wp:positionH relativeFrom="column">
            <wp:posOffset>-681990</wp:posOffset>
          </wp:positionH>
          <wp:positionV relativeFrom="margin">
            <wp:posOffset>707712</wp:posOffset>
          </wp:positionV>
          <wp:extent cx="5599430" cy="79197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eath_R-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9430" cy="7919720"/>
                  </a:xfrm>
                  <a:prstGeom prst="rect">
                    <a:avLst/>
                  </a:prstGeom>
                </pic:spPr>
              </pic:pic>
            </a:graphicData>
          </a:graphic>
        </wp:anchor>
      </w:drawing>
    </w:r>
    <w:r w:rsidRPr="00A1644F">
      <w:rPr>
        <w:noProof/>
        <w:lang w:val="en-US" w:eastAsia="en-US"/>
      </w:rPr>
      <w:drawing>
        <wp:anchor distT="0" distB="0" distL="114300" distR="114300" simplePos="0" relativeHeight="251659264" behindDoc="0" locked="0" layoutInCell="1" allowOverlap="1">
          <wp:simplePos x="0" y="0"/>
          <wp:positionH relativeFrom="column">
            <wp:posOffset>641350</wp:posOffset>
          </wp:positionH>
          <wp:positionV relativeFrom="paragraph">
            <wp:posOffset>251147</wp:posOffset>
          </wp:positionV>
          <wp:extent cx="2108835" cy="359410"/>
          <wp:effectExtent l="0" t="0" r="571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PS logo.png"/>
                  <pic:cNvPicPr/>
                </pic:nvPicPr>
                <pic:blipFill>
                  <a:blip r:embed="rId2">
                    <a:extLst>
                      <a:ext uri="{28A0092B-C50C-407E-A947-70E740481C1C}">
                        <a14:useLocalDpi xmlns:a14="http://schemas.microsoft.com/office/drawing/2010/main" val="0"/>
                      </a:ext>
                    </a:extLst>
                  </a:blip>
                  <a:stretch>
                    <a:fillRect/>
                  </a:stretch>
                </pic:blipFill>
                <pic:spPr>
                  <a:xfrm>
                    <a:off x="0" y="0"/>
                    <a:ext cx="2108835" cy="3594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95A"/>
    <w:multiLevelType w:val="multilevel"/>
    <w:tmpl w:val="17846B2E"/>
    <w:styleLink w:val="StyleNumbered1"/>
    <w:lvl w:ilvl="0">
      <w:start w:val="1"/>
      <w:numFmt w:val="lowerRoman"/>
      <w:lvlText w:val="%1)"/>
      <w:lvlJc w:val="left"/>
      <w:pPr>
        <w:tabs>
          <w:tab w:val="num" w:pos="1080"/>
        </w:tabs>
        <w:ind w:left="1080" w:hanging="72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20B7F09"/>
    <w:multiLevelType w:val="multilevel"/>
    <w:tmpl w:val="DF64A23A"/>
    <w:styleLink w:val="StyleNumberedTimesNewRoman"/>
    <w:lvl w:ilvl="0">
      <w:start w:val="1"/>
      <w:numFmt w:val="decimal"/>
      <w:lvlText w:val="%1."/>
      <w:lvlJc w:val="left"/>
      <w:pPr>
        <w:tabs>
          <w:tab w:val="num" w:pos="720"/>
        </w:tabs>
        <w:ind w:left="720" w:hanging="360"/>
      </w:pPr>
      <w:rPr>
        <w:rFonts w:ascii="Verdana" w:hAnsi="Verdana"/>
        <w:sz w:val="20"/>
      </w:rPr>
    </w:lvl>
    <w:lvl w:ilvl="1">
      <w:start w:val="1"/>
      <w:numFmt w:val="lowerRoman"/>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3E10F41"/>
    <w:multiLevelType w:val="hybridMultilevel"/>
    <w:tmpl w:val="C04CB3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21620C"/>
    <w:multiLevelType w:val="singleLevel"/>
    <w:tmpl w:val="F280CEAE"/>
    <w:lvl w:ilvl="0">
      <w:start w:val="1"/>
      <w:numFmt w:val="bullet"/>
      <w:pStyle w:val="bulletsundersub-sub-sub-chapter"/>
      <w:lvlText w:val=""/>
      <w:lvlJc w:val="left"/>
      <w:pPr>
        <w:tabs>
          <w:tab w:val="num" w:pos="360"/>
        </w:tabs>
        <w:ind w:left="360" w:hanging="360"/>
      </w:pPr>
      <w:rPr>
        <w:rFonts w:ascii="Symbol" w:hAnsi="Symbol" w:hint="default"/>
      </w:rPr>
    </w:lvl>
  </w:abstractNum>
  <w:abstractNum w:abstractNumId="4">
    <w:nsid w:val="0A4B0279"/>
    <w:multiLevelType w:val="multilevel"/>
    <w:tmpl w:val="16D66F26"/>
    <w:lvl w:ilvl="0">
      <w:start w:val="4"/>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pStyle w:val="Subsub-heading"/>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5">
    <w:nsid w:val="0C635C8A"/>
    <w:multiLevelType w:val="multilevel"/>
    <w:tmpl w:val="87265616"/>
    <w:lvl w:ilvl="0">
      <w:start w:val="1"/>
      <w:numFmt w:val="decimal"/>
      <w:pStyle w:val="Headingwithnumbers"/>
      <w:lvlText w:val="%1"/>
      <w:lvlJc w:val="left"/>
      <w:pPr>
        <w:ind w:left="360" w:hanging="360"/>
      </w:pPr>
      <w:rPr>
        <w:rFonts w:ascii="Arial" w:eastAsia="Times New Roman" w:hAnsi="Arial" w:cs="Arial" w:hint="default"/>
        <w:color w:val="5292C9"/>
      </w:rPr>
    </w:lvl>
    <w:lvl w:ilvl="1">
      <w:start w:val="1"/>
      <w:numFmt w:val="decimal"/>
      <w:pStyle w:val="Sub-heading"/>
      <w:lvlText w:val="%1.%2."/>
      <w:lvlJc w:val="left"/>
      <w:pPr>
        <w:ind w:left="574"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Sub-sub-heading"/>
      <w:lvlText w:val="%1.%2.%3."/>
      <w:lvlJc w:val="left"/>
      <w:pPr>
        <w:ind w:left="1214" w:hanging="504"/>
      </w:pPr>
      <w:rPr>
        <w:rFonts w:hint="default"/>
        <w:b w:val="0"/>
        <w:b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ub-sub-sub-heading"/>
      <w:lvlText w:val="%1.%2.%3.%4."/>
      <w:lvlJc w:val="left"/>
      <w:pPr>
        <w:ind w:left="1728" w:hanging="648"/>
      </w:pPr>
      <w:rPr>
        <w:rFonts w:ascii="Arial" w:hAnsi="Arial" w:cs="Arial"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DB62BAF"/>
    <w:multiLevelType w:val="hybridMultilevel"/>
    <w:tmpl w:val="CAB6427A"/>
    <w:lvl w:ilvl="0" w:tplc="FA4CE8A2">
      <w:start w:val="1"/>
      <w:numFmt w:val="lowerRoman"/>
      <w:lvlText w:val="(%1)"/>
      <w:lvlJc w:val="left"/>
      <w:pPr>
        <w:ind w:left="1429" w:hanging="360"/>
      </w:pPr>
      <w:rPr>
        <w:rFonts w:ascii="Arial" w:eastAsia="Times New Roman" w:hAnsi="Arial" w:cs="Arial" w:hint="default"/>
      </w:rPr>
    </w:lvl>
    <w:lvl w:ilvl="1" w:tplc="08090001">
      <w:start w:val="1"/>
      <w:numFmt w:val="bullet"/>
      <w:lvlText w:val=""/>
      <w:lvlJc w:val="left"/>
      <w:pPr>
        <w:ind w:left="2149" w:hanging="360"/>
      </w:pPr>
      <w:rPr>
        <w:rFonts w:ascii="Symbol" w:hAnsi="Symbol"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nsid w:val="13D5026B"/>
    <w:multiLevelType w:val="hybridMultilevel"/>
    <w:tmpl w:val="DCF440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6E785A"/>
    <w:multiLevelType w:val="hybridMultilevel"/>
    <w:tmpl w:val="D644971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50E5DB7"/>
    <w:multiLevelType w:val="hybridMultilevel"/>
    <w:tmpl w:val="4FD2980E"/>
    <w:lvl w:ilvl="0" w:tplc="0E40FD4E">
      <w:start w:val="1"/>
      <w:numFmt w:val="decimal"/>
      <w:lvlText w:val="%1."/>
      <w:lvlJc w:val="left"/>
      <w:pPr>
        <w:ind w:left="360" w:hanging="360"/>
      </w:pPr>
      <w:rPr>
        <w:rFonts w:ascii="Arial" w:hAnsi="Arial" w:cs="Arial"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17E60C40"/>
    <w:multiLevelType w:val="hybridMultilevel"/>
    <w:tmpl w:val="FAE4B676"/>
    <w:lvl w:ilvl="0" w:tplc="6ABAC622">
      <w:start w:val="4"/>
      <w:numFmt w:val="bullet"/>
      <w:pStyle w:val="JICABullet2"/>
      <w:lvlText w:val=""/>
      <w:lvlJc w:val="left"/>
      <w:pPr>
        <w:tabs>
          <w:tab w:val="num" w:pos="1080"/>
        </w:tabs>
        <w:ind w:left="1080" w:hanging="360"/>
      </w:pPr>
      <w:rPr>
        <w:rFonts w:ascii="Symbol" w:eastAsia="Times New Roman" w:hAnsi="Symbol" w:cs="Times New Roman" w:hint="default"/>
        <w:b/>
        <w:i/>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A15613"/>
    <w:multiLevelType w:val="hybridMultilevel"/>
    <w:tmpl w:val="AF549AFE"/>
    <w:lvl w:ilvl="0" w:tplc="FB8CC3B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0602BD1"/>
    <w:multiLevelType w:val="hybridMultilevel"/>
    <w:tmpl w:val="2916B0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7946D1"/>
    <w:multiLevelType w:val="hybridMultilevel"/>
    <w:tmpl w:val="E564B540"/>
    <w:lvl w:ilvl="0" w:tplc="0A7441B2">
      <w:start w:val="1"/>
      <w:numFmt w:val="bullet"/>
      <w:pStyle w:val="bulletsundersubchapter"/>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E3610E1"/>
    <w:multiLevelType w:val="hybridMultilevel"/>
    <w:tmpl w:val="5BD8D0E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2366D75"/>
    <w:multiLevelType w:val="multilevel"/>
    <w:tmpl w:val="A232C7C4"/>
    <w:lvl w:ilvl="0">
      <w:start w:val="1"/>
      <w:numFmt w:val="decimal"/>
      <w:lvlText w:val="%1."/>
      <w:lvlJc w:val="left"/>
      <w:pPr>
        <w:ind w:left="360" w:hanging="360"/>
      </w:pPr>
      <w:rPr>
        <w:rFonts w:ascii="Arial" w:hAnsi="Arial" w:cs="Arial" w:hint="default"/>
        <w:b/>
        <w:sz w:val="22"/>
        <w:szCs w:val="22"/>
      </w:rPr>
    </w:lvl>
    <w:lvl w:ilvl="1">
      <w:start w:val="1"/>
      <w:numFmt w:val="decimal"/>
      <w:isLgl/>
      <w:lvlText w:val="%1.%2."/>
      <w:lvlJc w:val="left"/>
      <w:pPr>
        <w:ind w:left="720" w:hanging="360"/>
      </w:pPr>
      <w:rPr>
        <w:rFonts w:hint="default"/>
      </w:rPr>
    </w:lvl>
    <w:lvl w:ilvl="2">
      <w:start w:val="1"/>
      <w:numFmt w:val="lowerRoman"/>
      <w:isLgl/>
      <w:lvlText w:val="(%3)"/>
      <w:lvlJc w:val="left"/>
      <w:pPr>
        <w:ind w:left="1080" w:hanging="720"/>
      </w:pPr>
      <w:rPr>
        <w:rFonts w:ascii="Arial" w:eastAsia="Calibri"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4217132"/>
    <w:multiLevelType w:val="hybridMultilevel"/>
    <w:tmpl w:val="B7327D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B86136D"/>
    <w:multiLevelType w:val="hybridMultilevel"/>
    <w:tmpl w:val="34285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00513D0"/>
    <w:multiLevelType w:val="hybridMultilevel"/>
    <w:tmpl w:val="39ACD528"/>
    <w:lvl w:ilvl="0" w:tplc="3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4C133F5"/>
    <w:multiLevelType w:val="hybridMultilevel"/>
    <w:tmpl w:val="EEF02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5A14D0D"/>
    <w:multiLevelType w:val="hybridMultilevel"/>
    <w:tmpl w:val="E42632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8068F7"/>
    <w:multiLevelType w:val="hybridMultilevel"/>
    <w:tmpl w:val="D5B8AFA6"/>
    <w:lvl w:ilvl="0" w:tplc="E86E6C44">
      <w:start w:val="1"/>
      <w:numFmt w:val="decimal"/>
      <w:pStyle w:val="Normallist"/>
      <w:lvlText w:val="%1."/>
      <w:lvlJc w:val="left"/>
      <w:pPr>
        <w:ind w:left="1620" w:hanging="360"/>
      </w:pPr>
      <w:rPr>
        <w:rFonts w:hint="default"/>
      </w:rPr>
    </w:lvl>
    <w:lvl w:ilvl="1" w:tplc="0C0A0019">
      <w:start w:val="1"/>
      <w:numFmt w:val="lowerLetter"/>
      <w:lvlText w:val="%2."/>
      <w:lvlJc w:val="left"/>
      <w:pPr>
        <w:ind w:left="2340" w:hanging="360"/>
      </w:pPr>
    </w:lvl>
    <w:lvl w:ilvl="2" w:tplc="0C0A001B">
      <w:start w:val="1"/>
      <w:numFmt w:val="lowerRoman"/>
      <w:lvlText w:val="%3."/>
      <w:lvlJc w:val="right"/>
      <w:pPr>
        <w:ind w:left="3060" w:hanging="180"/>
      </w:pPr>
    </w:lvl>
    <w:lvl w:ilvl="3" w:tplc="0C0A000F" w:tentative="1">
      <w:start w:val="1"/>
      <w:numFmt w:val="decimal"/>
      <w:lvlText w:val="%4."/>
      <w:lvlJc w:val="left"/>
      <w:pPr>
        <w:ind w:left="3780" w:hanging="360"/>
      </w:pPr>
    </w:lvl>
    <w:lvl w:ilvl="4" w:tplc="0C0A0019" w:tentative="1">
      <w:start w:val="1"/>
      <w:numFmt w:val="lowerLetter"/>
      <w:lvlText w:val="%5."/>
      <w:lvlJc w:val="left"/>
      <w:pPr>
        <w:ind w:left="4500" w:hanging="360"/>
      </w:pPr>
    </w:lvl>
    <w:lvl w:ilvl="5" w:tplc="0C0A001B" w:tentative="1">
      <w:start w:val="1"/>
      <w:numFmt w:val="lowerRoman"/>
      <w:lvlText w:val="%6."/>
      <w:lvlJc w:val="right"/>
      <w:pPr>
        <w:ind w:left="5220" w:hanging="180"/>
      </w:pPr>
    </w:lvl>
    <w:lvl w:ilvl="6" w:tplc="0C0A000F" w:tentative="1">
      <w:start w:val="1"/>
      <w:numFmt w:val="decimal"/>
      <w:lvlText w:val="%7."/>
      <w:lvlJc w:val="left"/>
      <w:pPr>
        <w:ind w:left="5940" w:hanging="360"/>
      </w:pPr>
    </w:lvl>
    <w:lvl w:ilvl="7" w:tplc="0C0A0019" w:tentative="1">
      <w:start w:val="1"/>
      <w:numFmt w:val="lowerLetter"/>
      <w:lvlText w:val="%8."/>
      <w:lvlJc w:val="left"/>
      <w:pPr>
        <w:ind w:left="6660" w:hanging="360"/>
      </w:pPr>
    </w:lvl>
    <w:lvl w:ilvl="8" w:tplc="0C0A001B" w:tentative="1">
      <w:start w:val="1"/>
      <w:numFmt w:val="lowerRoman"/>
      <w:lvlText w:val="%9."/>
      <w:lvlJc w:val="right"/>
      <w:pPr>
        <w:ind w:left="7380" w:hanging="180"/>
      </w:pPr>
    </w:lvl>
  </w:abstractNum>
  <w:abstractNum w:abstractNumId="22">
    <w:nsid w:val="628975B3"/>
    <w:multiLevelType w:val="hybridMultilevel"/>
    <w:tmpl w:val="59360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784744B"/>
    <w:multiLevelType w:val="hybridMultilevel"/>
    <w:tmpl w:val="DB780D26"/>
    <w:lvl w:ilvl="0" w:tplc="B272328E">
      <w:numFmt w:val="bullet"/>
      <w:lvlText w:val="-"/>
      <w:lvlJc w:val="left"/>
      <w:pPr>
        <w:ind w:left="1080" w:hanging="360"/>
      </w:pPr>
      <w:rPr>
        <w:rFonts w:ascii="Arial" w:eastAsia="Arial Unicode MS"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776D5FE6"/>
    <w:multiLevelType w:val="multilevel"/>
    <w:tmpl w:val="CCA440B8"/>
    <w:styleLink w:val="StyleNumbered"/>
    <w:lvl w:ilvl="0">
      <w:start w:val="1"/>
      <w:numFmt w:val="decimal"/>
      <w:lvlText w:val="%1)"/>
      <w:lvlJc w:val="left"/>
      <w:pPr>
        <w:tabs>
          <w:tab w:val="num" w:pos="720"/>
        </w:tabs>
        <w:ind w:left="720" w:hanging="360"/>
      </w:pPr>
      <w:rPr>
        <w:rFonts w:ascii="Verdana" w:hAnsi="Verdana"/>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78D01F82"/>
    <w:multiLevelType w:val="hybridMultilevel"/>
    <w:tmpl w:val="AF549AFE"/>
    <w:lvl w:ilvl="0" w:tplc="FB8CC3B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0"/>
  </w:num>
  <w:num w:numId="3">
    <w:abstractNumId w:val="1"/>
  </w:num>
  <w:num w:numId="4">
    <w:abstractNumId w:val="10"/>
  </w:num>
  <w:num w:numId="5">
    <w:abstractNumId w:val="5"/>
  </w:num>
  <w:num w:numId="6">
    <w:abstractNumId w:val="3"/>
  </w:num>
  <w:num w:numId="7">
    <w:abstractNumId w:val="4"/>
  </w:num>
  <w:num w:numId="8">
    <w:abstractNumId w:val="13"/>
  </w:num>
  <w:num w:numId="9">
    <w:abstractNumId w:val="21"/>
  </w:num>
  <w:num w:numId="10">
    <w:abstractNumId w:val="15"/>
  </w:num>
  <w:num w:numId="11">
    <w:abstractNumId w:val="6"/>
  </w:num>
  <w:num w:numId="12">
    <w:abstractNumId w:val="18"/>
  </w:num>
  <w:num w:numId="13">
    <w:abstractNumId w:val="2"/>
  </w:num>
  <w:num w:numId="14">
    <w:abstractNumId w:val="25"/>
  </w:num>
  <w:num w:numId="15">
    <w:abstractNumId w:val="9"/>
  </w:num>
  <w:num w:numId="16">
    <w:abstractNumId w:val="14"/>
  </w:num>
  <w:num w:numId="17">
    <w:abstractNumId w:val="22"/>
  </w:num>
  <w:num w:numId="18">
    <w:abstractNumId w:val="16"/>
  </w:num>
  <w:num w:numId="19">
    <w:abstractNumId w:val="8"/>
  </w:num>
  <w:num w:numId="20">
    <w:abstractNumId w:val="17"/>
  </w:num>
  <w:num w:numId="21">
    <w:abstractNumId w:val="23"/>
  </w:num>
  <w:num w:numId="22">
    <w:abstractNumId w:val="7"/>
  </w:num>
  <w:num w:numId="23">
    <w:abstractNumId w:val="12"/>
  </w:num>
  <w:num w:numId="24">
    <w:abstractNumId w:val="11"/>
  </w:num>
  <w:num w:numId="25">
    <w:abstractNumId w:val="20"/>
  </w:num>
  <w:num w:numId="26">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BAA"/>
    <w:rsid w:val="00001A92"/>
    <w:rsid w:val="00002860"/>
    <w:rsid w:val="00003565"/>
    <w:rsid w:val="00003F47"/>
    <w:rsid w:val="0000569E"/>
    <w:rsid w:val="0000572D"/>
    <w:rsid w:val="00005F3B"/>
    <w:rsid w:val="00007E2D"/>
    <w:rsid w:val="0001091C"/>
    <w:rsid w:val="00013E3C"/>
    <w:rsid w:val="0001495E"/>
    <w:rsid w:val="000149D2"/>
    <w:rsid w:val="00016AA2"/>
    <w:rsid w:val="00025C79"/>
    <w:rsid w:val="0002605C"/>
    <w:rsid w:val="00026669"/>
    <w:rsid w:val="00027065"/>
    <w:rsid w:val="00027273"/>
    <w:rsid w:val="000324D5"/>
    <w:rsid w:val="00033928"/>
    <w:rsid w:val="000341FA"/>
    <w:rsid w:val="0003473B"/>
    <w:rsid w:val="00040C3E"/>
    <w:rsid w:val="0004166F"/>
    <w:rsid w:val="000421E1"/>
    <w:rsid w:val="0004272F"/>
    <w:rsid w:val="00043DD7"/>
    <w:rsid w:val="000449DC"/>
    <w:rsid w:val="00050C3C"/>
    <w:rsid w:val="000531B0"/>
    <w:rsid w:val="00053645"/>
    <w:rsid w:val="00055D53"/>
    <w:rsid w:val="00061742"/>
    <w:rsid w:val="00062497"/>
    <w:rsid w:val="00062600"/>
    <w:rsid w:val="00064369"/>
    <w:rsid w:val="00066007"/>
    <w:rsid w:val="00071D01"/>
    <w:rsid w:val="0007252B"/>
    <w:rsid w:val="000744D5"/>
    <w:rsid w:val="00080906"/>
    <w:rsid w:val="00081ED2"/>
    <w:rsid w:val="000827F2"/>
    <w:rsid w:val="00083532"/>
    <w:rsid w:val="00084C37"/>
    <w:rsid w:val="00086566"/>
    <w:rsid w:val="00086AFF"/>
    <w:rsid w:val="00086B98"/>
    <w:rsid w:val="00090BEB"/>
    <w:rsid w:val="00091F86"/>
    <w:rsid w:val="00093411"/>
    <w:rsid w:val="0009685D"/>
    <w:rsid w:val="000A0ED2"/>
    <w:rsid w:val="000A1B91"/>
    <w:rsid w:val="000A21C7"/>
    <w:rsid w:val="000A3A00"/>
    <w:rsid w:val="000A445C"/>
    <w:rsid w:val="000B06E6"/>
    <w:rsid w:val="000B391F"/>
    <w:rsid w:val="000B45FD"/>
    <w:rsid w:val="000B70CE"/>
    <w:rsid w:val="000B7F1C"/>
    <w:rsid w:val="000B7FC9"/>
    <w:rsid w:val="000C0397"/>
    <w:rsid w:val="000C133F"/>
    <w:rsid w:val="000C1383"/>
    <w:rsid w:val="000C2F23"/>
    <w:rsid w:val="000C2F41"/>
    <w:rsid w:val="000C34A2"/>
    <w:rsid w:val="000C3511"/>
    <w:rsid w:val="000C36A0"/>
    <w:rsid w:val="000C4974"/>
    <w:rsid w:val="000D07FB"/>
    <w:rsid w:val="000D1209"/>
    <w:rsid w:val="000D27C9"/>
    <w:rsid w:val="000D35D3"/>
    <w:rsid w:val="000D4BEA"/>
    <w:rsid w:val="000D6D4B"/>
    <w:rsid w:val="000D7929"/>
    <w:rsid w:val="000D7B64"/>
    <w:rsid w:val="000E1446"/>
    <w:rsid w:val="000E4448"/>
    <w:rsid w:val="000E4B2B"/>
    <w:rsid w:val="000E6CDB"/>
    <w:rsid w:val="000F0D28"/>
    <w:rsid w:val="000F17AA"/>
    <w:rsid w:val="000F48A6"/>
    <w:rsid w:val="000F4FA6"/>
    <w:rsid w:val="000F7370"/>
    <w:rsid w:val="000F752C"/>
    <w:rsid w:val="00101E31"/>
    <w:rsid w:val="001021E4"/>
    <w:rsid w:val="001027FC"/>
    <w:rsid w:val="00103F59"/>
    <w:rsid w:val="00104F6B"/>
    <w:rsid w:val="001059D3"/>
    <w:rsid w:val="00106D64"/>
    <w:rsid w:val="00107857"/>
    <w:rsid w:val="00107AF1"/>
    <w:rsid w:val="00113894"/>
    <w:rsid w:val="00113BBF"/>
    <w:rsid w:val="00114325"/>
    <w:rsid w:val="00114773"/>
    <w:rsid w:val="001149EA"/>
    <w:rsid w:val="00114F9B"/>
    <w:rsid w:val="00117746"/>
    <w:rsid w:val="00117A83"/>
    <w:rsid w:val="00121F4D"/>
    <w:rsid w:val="001221A5"/>
    <w:rsid w:val="001222B3"/>
    <w:rsid w:val="0012396E"/>
    <w:rsid w:val="00124595"/>
    <w:rsid w:val="001251A1"/>
    <w:rsid w:val="001256C4"/>
    <w:rsid w:val="00134ECC"/>
    <w:rsid w:val="0013535C"/>
    <w:rsid w:val="001362A6"/>
    <w:rsid w:val="0013757D"/>
    <w:rsid w:val="001432F3"/>
    <w:rsid w:val="00143C46"/>
    <w:rsid w:val="001443FE"/>
    <w:rsid w:val="00144E0D"/>
    <w:rsid w:val="00146E01"/>
    <w:rsid w:val="001471D7"/>
    <w:rsid w:val="00151C8A"/>
    <w:rsid w:val="00152917"/>
    <w:rsid w:val="00152FB8"/>
    <w:rsid w:val="001540B1"/>
    <w:rsid w:val="00154675"/>
    <w:rsid w:val="00154E8D"/>
    <w:rsid w:val="00155C7A"/>
    <w:rsid w:val="00156A2C"/>
    <w:rsid w:val="00162E0E"/>
    <w:rsid w:val="001668CD"/>
    <w:rsid w:val="001725CE"/>
    <w:rsid w:val="00174BDC"/>
    <w:rsid w:val="00174E3B"/>
    <w:rsid w:val="00174F5B"/>
    <w:rsid w:val="0017521D"/>
    <w:rsid w:val="0017602B"/>
    <w:rsid w:val="00177FEB"/>
    <w:rsid w:val="0018215D"/>
    <w:rsid w:val="001823A9"/>
    <w:rsid w:val="00182733"/>
    <w:rsid w:val="00182D2B"/>
    <w:rsid w:val="0018542D"/>
    <w:rsid w:val="00186844"/>
    <w:rsid w:val="001870D6"/>
    <w:rsid w:val="001877D0"/>
    <w:rsid w:val="00192037"/>
    <w:rsid w:val="001A0A24"/>
    <w:rsid w:val="001A1C21"/>
    <w:rsid w:val="001A5027"/>
    <w:rsid w:val="001A5380"/>
    <w:rsid w:val="001B0942"/>
    <w:rsid w:val="001B3E5B"/>
    <w:rsid w:val="001B4D60"/>
    <w:rsid w:val="001B65B9"/>
    <w:rsid w:val="001B6FFE"/>
    <w:rsid w:val="001B7891"/>
    <w:rsid w:val="001C2184"/>
    <w:rsid w:val="001C26E9"/>
    <w:rsid w:val="001C4E1E"/>
    <w:rsid w:val="001C5FF1"/>
    <w:rsid w:val="001C72B8"/>
    <w:rsid w:val="001C7CFB"/>
    <w:rsid w:val="001D0DB8"/>
    <w:rsid w:val="001D1067"/>
    <w:rsid w:val="001D60A7"/>
    <w:rsid w:val="001D66AF"/>
    <w:rsid w:val="001D7DC0"/>
    <w:rsid w:val="001E1E02"/>
    <w:rsid w:val="001E5642"/>
    <w:rsid w:val="001E5A2F"/>
    <w:rsid w:val="001E6DEB"/>
    <w:rsid w:val="001E7AF7"/>
    <w:rsid w:val="001F0A7B"/>
    <w:rsid w:val="001F3172"/>
    <w:rsid w:val="001F423E"/>
    <w:rsid w:val="001F4EEC"/>
    <w:rsid w:val="001F5F2D"/>
    <w:rsid w:val="001F745A"/>
    <w:rsid w:val="001F7CAF"/>
    <w:rsid w:val="002027D2"/>
    <w:rsid w:val="0021462C"/>
    <w:rsid w:val="00216B81"/>
    <w:rsid w:val="00216DBC"/>
    <w:rsid w:val="00217606"/>
    <w:rsid w:val="00220210"/>
    <w:rsid w:val="0022484B"/>
    <w:rsid w:val="002255FE"/>
    <w:rsid w:val="00226E7E"/>
    <w:rsid w:val="0022757E"/>
    <w:rsid w:val="00230070"/>
    <w:rsid w:val="00231131"/>
    <w:rsid w:val="0023131C"/>
    <w:rsid w:val="00232D9C"/>
    <w:rsid w:val="00233017"/>
    <w:rsid w:val="00234F9C"/>
    <w:rsid w:val="0023618F"/>
    <w:rsid w:val="00237482"/>
    <w:rsid w:val="00237EF4"/>
    <w:rsid w:val="00240973"/>
    <w:rsid w:val="0024120B"/>
    <w:rsid w:val="00244289"/>
    <w:rsid w:val="00247B55"/>
    <w:rsid w:val="00251914"/>
    <w:rsid w:val="00253436"/>
    <w:rsid w:val="0025446C"/>
    <w:rsid w:val="002558D3"/>
    <w:rsid w:val="002562C5"/>
    <w:rsid w:val="002578A6"/>
    <w:rsid w:val="00257C6B"/>
    <w:rsid w:val="002603E6"/>
    <w:rsid w:val="002603FF"/>
    <w:rsid w:val="00263C89"/>
    <w:rsid w:val="00266E90"/>
    <w:rsid w:val="0027189F"/>
    <w:rsid w:val="00273D3F"/>
    <w:rsid w:val="00274776"/>
    <w:rsid w:val="0027521D"/>
    <w:rsid w:val="00276C54"/>
    <w:rsid w:val="00281B61"/>
    <w:rsid w:val="00281E51"/>
    <w:rsid w:val="00283E56"/>
    <w:rsid w:val="00284C74"/>
    <w:rsid w:val="00286B91"/>
    <w:rsid w:val="00286D19"/>
    <w:rsid w:val="002910CC"/>
    <w:rsid w:val="00291F17"/>
    <w:rsid w:val="0029498A"/>
    <w:rsid w:val="00296C0E"/>
    <w:rsid w:val="00297566"/>
    <w:rsid w:val="002978FF"/>
    <w:rsid w:val="002A082F"/>
    <w:rsid w:val="002A5480"/>
    <w:rsid w:val="002A7079"/>
    <w:rsid w:val="002A7F61"/>
    <w:rsid w:val="002B0944"/>
    <w:rsid w:val="002B14C1"/>
    <w:rsid w:val="002B1A89"/>
    <w:rsid w:val="002B3563"/>
    <w:rsid w:val="002B36EE"/>
    <w:rsid w:val="002B6BC6"/>
    <w:rsid w:val="002B6FA6"/>
    <w:rsid w:val="002C4E58"/>
    <w:rsid w:val="002C51B9"/>
    <w:rsid w:val="002C6088"/>
    <w:rsid w:val="002C6FC8"/>
    <w:rsid w:val="002C7A40"/>
    <w:rsid w:val="002D0173"/>
    <w:rsid w:val="002D0EC5"/>
    <w:rsid w:val="002D3C1B"/>
    <w:rsid w:val="002D3DFD"/>
    <w:rsid w:val="002D6009"/>
    <w:rsid w:val="002D77B4"/>
    <w:rsid w:val="002E06E8"/>
    <w:rsid w:val="002E15FE"/>
    <w:rsid w:val="002E1C8F"/>
    <w:rsid w:val="002E41D3"/>
    <w:rsid w:val="002E5449"/>
    <w:rsid w:val="002E620D"/>
    <w:rsid w:val="002E63ED"/>
    <w:rsid w:val="002E7637"/>
    <w:rsid w:val="002E7A06"/>
    <w:rsid w:val="002F0BD1"/>
    <w:rsid w:val="002F124D"/>
    <w:rsid w:val="002F20EE"/>
    <w:rsid w:val="002F4DF7"/>
    <w:rsid w:val="002F52E5"/>
    <w:rsid w:val="002F6C59"/>
    <w:rsid w:val="0030353D"/>
    <w:rsid w:val="00305A1D"/>
    <w:rsid w:val="00306699"/>
    <w:rsid w:val="00306D31"/>
    <w:rsid w:val="00306DC7"/>
    <w:rsid w:val="00307F40"/>
    <w:rsid w:val="00310AF1"/>
    <w:rsid w:val="0031283F"/>
    <w:rsid w:val="0031633E"/>
    <w:rsid w:val="00316AD7"/>
    <w:rsid w:val="00321780"/>
    <w:rsid w:val="00326CCD"/>
    <w:rsid w:val="003273BA"/>
    <w:rsid w:val="003368A7"/>
    <w:rsid w:val="0033719A"/>
    <w:rsid w:val="0034016E"/>
    <w:rsid w:val="003411F5"/>
    <w:rsid w:val="003417CC"/>
    <w:rsid w:val="00341C4A"/>
    <w:rsid w:val="00342A87"/>
    <w:rsid w:val="00342AFA"/>
    <w:rsid w:val="003458E8"/>
    <w:rsid w:val="003470DA"/>
    <w:rsid w:val="0034746E"/>
    <w:rsid w:val="0035036B"/>
    <w:rsid w:val="00352757"/>
    <w:rsid w:val="00353D0D"/>
    <w:rsid w:val="00356D5A"/>
    <w:rsid w:val="003647AB"/>
    <w:rsid w:val="00364FAD"/>
    <w:rsid w:val="00367FC2"/>
    <w:rsid w:val="00370408"/>
    <w:rsid w:val="00371031"/>
    <w:rsid w:val="003725E5"/>
    <w:rsid w:val="00372E8A"/>
    <w:rsid w:val="00373568"/>
    <w:rsid w:val="003762EC"/>
    <w:rsid w:val="00376573"/>
    <w:rsid w:val="00377017"/>
    <w:rsid w:val="0037743A"/>
    <w:rsid w:val="0037780B"/>
    <w:rsid w:val="00380053"/>
    <w:rsid w:val="003813C9"/>
    <w:rsid w:val="003840FF"/>
    <w:rsid w:val="0038668C"/>
    <w:rsid w:val="00386F46"/>
    <w:rsid w:val="00390162"/>
    <w:rsid w:val="003932B1"/>
    <w:rsid w:val="00394E89"/>
    <w:rsid w:val="003963DA"/>
    <w:rsid w:val="00397FD9"/>
    <w:rsid w:val="003A0918"/>
    <w:rsid w:val="003A1B8D"/>
    <w:rsid w:val="003A2852"/>
    <w:rsid w:val="003A3CFB"/>
    <w:rsid w:val="003A3EB8"/>
    <w:rsid w:val="003A431F"/>
    <w:rsid w:val="003B17C7"/>
    <w:rsid w:val="003B3CD0"/>
    <w:rsid w:val="003B3E4B"/>
    <w:rsid w:val="003B7AC6"/>
    <w:rsid w:val="003B7C21"/>
    <w:rsid w:val="003C3028"/>
    <w:rsid w:val="003C4F1F"/>
    <w:rsid w:val="003C5658"/>
    <w:rsid w:val="003C70F2"/>
    <w:rsid w:val="003C752D"/>
    <w:rsid w:val="003C7695"/>
    <w:rsid w:val="003D1633"/>
    <w:rsid w:val="003D3BFF"/>
    <w:rsid w:val="003D5A31"/>
    <w:rsid w:val="003D5B16"/>
    <w:rsid w:val="003D6333"/>
    <w:rsid w:val="003D786B"/>
    <w:rsid w:val="003D7942"/>
    <w:rsid w:val="003E042C"/>
    <w:rsid w:val="003E0B04"/>
    <w:rsid w:val="003E2562"/>
    <w:rsid w:val="003E672B"/>
    <w:rsid w:val="003F09F4"/>
    <w:rsid w:val="003F0F5C"/>
    <w:rsid w:val="003F447F"/>
    <w:rsid w:val="003F5251"/>
    <w:rsid w:val="00400EEC"/>
    <w:rsid w:val="0040197F"/>
    <w:rsid w:val="00402641"/>
    <w:rsid w:val="00402A10"/>
    <w:rsid w:val="00406C46"/>
    <w:rsid w:val="00410650"/>
    <w:rsid w:val="004112DF"/>
    <w:rsid w:val="00411A49"/>
    <w:rsid w:val="00413302"/>
    <w:rsid w:val="004173F8"/>
    <w:rsid w:val="00421861"/>
    <w:rsid w:val="00422F0C"/>
    <w:rsid w:val="00423585"/>
    <w:rsid w:val="004243C0"/>
    <w:rsid w:val="00424597"/>
    <w:rsid w:val="0042782C"/>
    <w:rsid w:val="004308D6"/>
    <w:rsid w:val="00430AFB"/>
    <w:rsid w:val="00430D51"/>
    <w:rsid w:val="0043123F"/>
    <w:rsid w:val="004313A9"/>
    <w:rsid w:val="00431703"/>
    <w:rsid w:val="0043177A"/>
    <w:rsid w:val="00432175"/>
    <w:rsid w:val="00432774"/>
    <w:rsid w:val="0043281F"/>
    <w:rsid w:val="00433AEF"/>
    <w:rsid w:val="00436945"/>
    <w:rsid w:val="0043778E"/>
    <w:rsid w:val="00440461"/>
    <w:rsid w:val="0044082F"/>
    <w:rsid w:val="00441E56"/>
    <w:rsid w:val="00442019"/>
    <w:rsid w:val="00442A79"/>
    <w:rsid w:val="00443040"/>
    <w:rsid w:val="004431AE"/>
    <w:rsid w:val="00443C74"/>
    <w:rsid w:val="00444A25"/>
    <w:rsid w:val="00445436"/>
    <w:rsid w:val="004456AB"/>
    <w:rsid w:val="00445EC1"/>
    <w:rsid w:val="00452942"/>
    <w:rsid w:val="00453401"/>
    <w:rsid w:val="0045400A"/>
    <w:rsid w:val="00454A54"/>
    <w:rsid w:val="00455FF3"/>
    <w:rsid w:val="00456D6C"/>
    <w:rsid w:val="0045717C"/>
    <w:rsid w:val="00462563"/>
    <w:rsid w:val="00463806"/>
    <w:rsid w:val="00464529"/>
    <w:rsid w:val="0046493F"/>
    <w:rsid w:val="004649D2"/>
    <w:rsid w:val="00466928"/>
    <w:rsid w:val="00471AC5"/>
    <w:rsid w:val="0047257D"/>
    <w:rsid w:val="004727AF"/>
    <w:rsid w:val="00472974"/>
    <w:rsid w:val="004730DC"/>
    <w:rsid w:val="0047386A"/>
    <w:rsid w:val="004746FB"/>
    <w:rsid w:val="0047697E"/>
    <w:rsid w:val="0048613F"/>
    <w:rsid w:val="00486803"/>
    <w:rsid w:val="00490525"/>
    <w:rsid w:val="004915A4"/>
    <w:rsid w:val="0049292D"/>
    <w:rsid w:val="004939A3"/>
    <w:rsid w:val="00493BFD"/>
    <w:rsid w:val="00496B3C"/>
    <w:rsid w:val="0049776F"/>
    <w:rsid w:val="004A01F4"/>
    <w:rsid w:val="004A0DBB"/>
    <w:rsid w:val="004A3938"/>
    <w:rsid w:val="004A4180"/>
    <w:rsid w:val="004A4C15"/>
    <w:rsid w:val="004A5A51"/>
    <w:rsid w:val="004A5B68"/>
    <w:rsid w:val="004B0B0E"/>
    <w:rsid w:val="004B1D9A"/>
    <w:rsid w:val="004B2009"/>
    <w:rsid w:val="004B3F76"/>
    <w:rsid w:val="004B402F"/>
    <w:rsid w:val="004B442E"/>
    <w:rsid w:val="004B674B"/>
    <w:rsid w:val="004C140F"/>
    <w:rsid w:val="004C2BDC"/>
    <w:rsid w:val="004C300C"/>
    <w:rsid w:val="004C39A6"/>
    <w:rsid w:val="004D2436"/>
    <w:rsid w:val="004D2EBC"/>
    <w:rsid w:val="004D3E4E"/>
    <w:rsid w:val="004D3EF2"/>
    <w:rsid w:val="004D42D0"/>
    <w:rsid w:val="004D5908"/>
    <w:rsid w:val="004D5FE0"/>
    <w:rsid w:val="004D67D4"/>
    <w:rsid w:val="004D6E02"/>
    <w:rsid w:val="004D704F"/>
    <w:rsid w:val="004D7337"/>
    <w:rsid w:val="004E77DA"/>
    <w:rsid w:val="004F0300"/>
    <w:rsid w:val="004F0A0B"/>
    <w:rsid w:val="004F1656"/>
    <w:rsid w:val="004F4204"/>
    <w:rsid w:val="004F4858"/>
    <w:rsid w:val="004F5255"/>
    <w:rsid w:val="004F6224"/>
    <w:rsid w:val="004F65B6"/>
    <w:rsid w:val="00503C8D"/>
    <w:rsid w:val="00504F92"/>
    <w:rsid w:val="00505D77"/>
    <w:rsid w:val="0051120D"/>
    <w:rsid w:val="00512D7A"/>
    <w:rsid w:val="005131E3"/>
    <w:rsid w:val="00513DE5"/>
    <w:rsid w:val="00514992"/>
    <w:rsid w:val="00514C4E"/>
    <w:rsid w:val="00514D4F"/>
    <w:rsid w:val="0051644D"/>
    <w:rsid w:val="00520AAC"/>
    <w:rsid w:val="005210E7"/>
    <w:rsid w:val="005214E7"/>
    <w:rsid w:val="00522C10"/>
    <w:rsid w:val="00534961"/>
    <w:rsid w:val="00536B6F"/>
    <w:rsid w:val="00536CF9"/>
    <w:rsid w:val="00536E28"/>
    <w:rsid w:val="0053719F"/>
    <w:rsid w:val="005402C8"/>
    <w:rsid w:val="005422F8"/>
    <w:rsid w:val="005428A6"/>
    <w:rsid w:val="00544BBA"/>
    <w:rsid w:val="00545568"/>
    <w:rsid w:val="00554103"/>
    <w:rsid w:val="00554CB1"/>
    <w:rsid w:val="00562448"/>
    <w:rsid w:val="00562C0E"/>
    <w:rsid w:val="00563018"/>
    <w:rsid w:val="00565731"/>
    <w:rsid w:val="00567340"/>
    <w:rsid w:val="00570530"/>
    <w:rsid w:val="0057157A"/>
    <w:rsid w:val="00571721"/>
    <w:rsid w:val="005718F5"/>
    <w:rsid w:val="00571D06"/>
    <w:rsid w:val="00572F27"/>
    <w:rsid w:val="005736C2"/>
    <w:rsid w:val="00577981"/>
    <w:rsid w:val="00577E90"/>
    <w:rsid w:val="00581AB3"/>
    <w:rsid w:val="00582135"/>
    <w:rsid w:val="00582AA3"/>
    <w:rsid w:val="00583793"/>
    <w:rsid w:val="005855C7"/>
    <w:rsid w:val="0059057B"/>
    <w:rsid w:val="00592F5F"/>
    <w:rsid w:val="005955DC"/>
    <w:rsid w:val="005959D7"/>
    <w:rsid w:val="00596CC7"/>
    <w:rsid w:val="00596EE3"/>
    <w:rsid w:val="005A070D"/>
    <w:rsid w:val="005A411C"/>
    <w:rsid w:val="005B0D57"/>
    <w:rsid w:val="005B2BF6"/>
    <w:rsid w:val="005B2EB5"/>
    <w:rsid w:val="005B55A1"/>
    <w:rsid w:val="005B55A4"/>
    <w:rsid w:val="005C0740"/>
    <w:rsid w:val="005C39C1"/>
    <w:rsid w:val="005C55B0"/>
    <w:rsid w:val="005C5CEE"/>
    <w:rsid w:val="005C6535"/>
    <w:rsid w:val="005C6702"/>
    <w:rsid w:val="005D0A96"/>
    <w:rsid w:val="005D2C2E"/>
    <w:rsid w:val="005D2DF7"/>
    <w:rsid w:val="005D3D34"/>
    <w:rsid w:val="005D4803"/>
    <w:rsid w:val="005D4DB3"/>
    <w:rsid w:val="005D6E37"/>
    <w:rsid w:val="005E0990"/>
    <w:rsid w:val="005E3691"/>
    <w:rsid w:val="005E3FED"/>
    <w:rsid w:val="005E53AD"/>
    <w:rsid w:val="005E577A"/>
    <w:rsid w:val="005E5B6E"/>
    <w:rsid w:val="005F009A"/>
    <w:rsid w:val="005F4789"/>
    <w:rsid w:val="005F4C66"/>
    <w:rsid w:val="005F5566"/>
    <w:rsid w:val="005F7E74"/>
    <w:rsid w:val="00601ECF"/>
    <w:rsid w:val="00602FC8"/>
    <w:rsid w:val="00603E1E"/>
    <w:rsid w:val="0060479A"/>
    <w:rsid w:val="00606A19"/>
    <w:rsid w:val="0060731F"/>
    <w:rsid w:val="00611327"/>
    <w:rsid w:val="00612079"/>
    <w:rsid w:val="006138BE"/>
    <w:rsid w:val="00614466"/>
    <w:rsid w:val="00615C05"/>
    <w:rsid w:val="00616BB1"/>
    <w:rsid w:val="00620660"/>
    <w:rsid w:val="00620E8B"/>
    <w:rsid w:val="006215A9"/>
    <w:rsid w:val="0062291D"/>
    <w:rsid w:val="00622B07"/>
    <w:rsid w:val="00631C00"/>
    <w:rsid w:val="00631D58"/>
    <w:rsid w:val="006321D6"/>
    <w:rsid w:val="006326D3"/>
    <w:rsid w:val="0063437A"/>
    <w:rsid w:val="00635790"/>
    <w:rsid w:val="00635A05"/>
    <w:rsid w:val="00636108"/>
    <w:rsid w:val="00636FD5"/>
    <w:rsid w:val="006403C1"/>
    <w:rsid w:val="006450E9"/>
    <w:rsid w:val="00645434"/>
    <w:rsid w:val="00646243"/>
    <w:rsid w:val="006464FC"/>
    <w:rsid w:val="006475EF"/>
    <w:rsid w:val="00651C62"/>
    <w:rsid w:val="006536AA"/>
    <w:rsid w:val="006539C0"/>
    <w:rsid w:val="00655E2C"/>
    <w:rsid w:val="00657148"/>
    <w:rsid w:val="00657268"/>
    <w:rsid w:val="00657F44"/>
    <w:rsid w:val="006604FF"/>
    <w:rsid w:val="00661235"/>
    <w:rsid w:val="00663271"/>
    <w:rsid w:val="00663F18"/>
    <w:rsid w:val="00666505"/>
    <w:rsid w:val="00670BE4"/>
    <w:rsid w:val="00674A41"/>
    <w:rsid w:val="00677E12"/>
    <w:rsid w:val="0068278F"/>
    <w:rsid w:val="0068616F"/>
    <w:rsid w:val="00694847"/>
    <w:rsid w:val="0069491B"/>
    <w:rsid w:val="00694E86"/>
    <w:rsid w:val="006953D1"/>
    <w:rsid w:val="00696CCE"/>
    <w:rsid w:val="00697056"/>
    <w:rsid w:val="006975AB"/>
    <w:rsid w:val="00697EC8"/>
    <w:rsid w:val="006A1410"/>
    <w:rsid w:val="006A227D"/>
    <w:rsid w:val="006A3BFE"/>
    <w:rsid w:val="006A4290"/>
    <w:rsid w:val="006A44F2"/>
    <w:rsid w:val="006A5631"/>
    <w:rsid w:val="006A6AD3"/>
    <w:rsid w:val="006A792D"/>
    <w:rsid w:val="006B0807"/>
    <w:rsid w:val="006B1270"/>
    <w:rsid w:val="006B15BE"/>
    <w:rsid w:val="006B1F2C"/>
    <w:rsid w:val="006B2472"/>
    <w:rsid w:val="006C25BE"/>
    <w:rsid w:val="006C43F4"/>
    <w:rsid w:val="006C59B2"/>
    <w:rsid w:val="006C74B3"/>
    <w:rsid w:val="006D03EB"/>
    <w:rsid w:val="006D0BDE"/>
    <w:rsid w:val="006D19E2"/>
    <w:rsid w:val="006D1B9F"/>
    <w:rsid w:val="006D427B"/>
    <w:rsid w:val="006D4960"/>
    <w:rsid w:val="006D5206"/>
    <w:rsid w:val="006D5A88"/>
    <w:rsid w:val="006D643F"/>
    <w:rsid w:val="006E3446"/>
    <w:rsid w:val="006E3D97"/>
    <w:rsid w:val="006E5078"/>
    <w:rsid w:val="006E5441"/>
    <w:rsid w:val="006F09F1"/>
    <w:rsid w:val="006F178F"/>
    <w:rsid w:val="006F1BAA"/>
    <w:rsid w:val="006F296F"/>
    <w:rsid w:val="006F2A87"/>
    <w:rsid w:val="006F2AB9"/>
    <w:rsid w:val="00702F49"/>
    <w:rsid w:val="00703C9E"/>
    <w:rsid w:val="00704A22"/>
    <w:rsid w:val="00707C86"/>
    <w:rsid w:val="0071459D"/>
    <w:rsid w:val="00714799"/>
    <w:rsid w:val="00715589"/>
    <w:rsid w:val="00715C57"/>
    <w:rsid w:val="0072296E"/>
    <w:rsid w:val="00724FAD"/>
    <w:rsid w:val="00725AE6"/>
    <w:rsid w:val="00725FFF"/>
    <w:rsid w:val="00726337"/>
    <w:rsid w:val="007315BA"/>
    <w:rsid w:val="00732B7C"/>
    <w:rsid w:val="00732DEE"/>
    <w:rsid w:val="00732EF1"/>
    <w:rsid w:val="00734818"/>
    <w:rsid w:val="007365D4"/>
    <w:rsid w:val="00736671"/>
    <w:rsid w:val="00737BA5"/>
    <w:rsid w:val="00740EFF"/>
    <w:rsid w:val="0074216A"/>
    <w:rsid w:val="0074312B"/>
    <w:rsid w:val="0074539D"/>
    <w:rsid w:val="00757C2F"/>
    <w:rsid w:val="007647A3"/>
    <w:rsid w:val="00766CDC"/>
    <w:rsid w:val="007704FF"/>
    <w:rsid w:val="00772580"/>
    <w:rsid w:val="007741A2"/>
    <w:rsid w:val="00774B6C"/>
    <w:rsid w:val="007767AF"/>
    <w:rsid w:val="007861DB"/>
    <w:rsid w:val="0078648A"/>
    <w:rsid w:val="00787F2B"/>
    <w:rsid w:val="00790ACB"/>
    <w:rsid w:val="00790AD0"/>
    <w:rsid w:val="00791144"/>
    <w:rsid w:val="00792016"/>
    <w:rsid w:val="0079241A"/>
    <w:rsid w:val="00794BBB"/>
    <w:rsid w:val="00797715"/>
    <w:rsid w:val="007A30B6"/>
    <w:rsid w:val="007A3B7E"/>
    <w:rsid w:val="007A3E9C"/>
    <w:rsid w:val="007A481D"/>
    <w:rsid w:val="007A543B"/>
    <w:rsid w:val="007A6184"/>
    <w:rsid w:val="007B1CC2"/>
    <w:rsid w:val="007B319A"/>
    <w:rsid w:val="007B4D81"/>
    <w:rsid w:val="007B610A"/>
    <w:rsid w:val="007B7452"/>
    <w:rsid w:val="007B74BC"/>
    <w:rsid w:val="007B7EF4"/>
    <w:rsid w:val="007C0B10"/>
    <w:rsid w:val="007C0CFC"/>
    <w:rsid w:val="007C2380"/>
    <w:rsid w:val="007C31F2"/>
    <w:rsid w:val="007C3BD2"/>
    <w:rsid w:val="007D0D89"/>
    <w:rsid w:val="007D1E59"/>
    <w:rsid w:val="007D28D1"/>
    <w:rsid w:val="007D34A4"/>
    <w:rsid w:val="007D6B69"/>
    <w:rsid w:val="007D78A8"/>
    <w:rsid w:val="007E1043"/>
    <w:rsid w:val="007E4A9A"/>
    <w:rsid w:val="007E51BE"/>
    <w:rsid w:val="007F0728"/>
    <w:rsid w:val="007F156A"/>
    <w:rsid w:val="007F1704"/>
    <w:rsid w:val="007F1AE4"/>
    <w:rsid w:val="007F35A5"/>
    <w:rsid w:val="007F36E6"/>
    <w:rsid w:val="007F3B08"/>
    <w:rsid w:val="007F3DB4"/>
    <w:rsid w:val="007F46EB"/>
    <w:rsid w:val="007F4B9C"/>
    <w:rsid w:val="007F53EE"/>
    <w:rsid w:val="008004F1"/>
    <w:rsid w:val="00801C8C"/>
    <w:rsid w:val="00802C7A"/>
    <w:rsid w:val="00806563"/>
    <w:rsid w:val="00813B17"/>
    <w:rsid w:val="0081429B"/>
    <w:rsid w:val="00814409"/>
    <w:rsid w:val="00815B15"/>
    <w:rsid w:val="0081697C"/>
    <w:rsid w:val="00817328"/>
    <w:rsid w:val="008178DF"/>
    <w:rsid w:val="00825483"/>
    <w:rsid w:val="00825509"/>
    <w:rsid w:val="00826C02"/>
    <w:rsid w:val="00827236"/>
    <w:rsid w:val="0082769F"/>
    <w:rsid w:val="00834059"/>
    <w:rsid w:val="00836D33"/>
    <w:rsid w:val="00837F76"/>
    <w:rsid w:val="008460BE"/>
    <w:rsid w:val="00847401"/>
    <w:rsid w:val="008511AF"/>
    <w:rsid w:val="00854DCC"/>
    <w:rsid w:val="00862CF0"/>
    <w:rsid w:val="008647DF"/>
    <w:rsid w:val="0087156A"/>
    <w:rsid w:val="00871679"/>
    <w:rsid w:val="00871931"/>
    <w:rsid w:val="00871A09"/>
    <w:rsid w:val="00871D24"/>
    <w:rsid w:val="00877DD7"/>
    <w:rsid w:val="00880546"/>
    <w:rsid w:val="008820CE"/>
    <w:rsid w:val="008824A2"/>
    <w:rsid w:val="00885380"/>
    <w:rsid w:val="00885387"/>
    <w:rsid w:val="008863DF"/>
    <w:rsid w:val="00886F8D"/>
    <w:rsid w:val="00886FF0"/>
    <w:rsid w:val="00887AB9"/>
    <w:rsid w:val="00891BBA"/>
    <w:rsid w:val="00892015"/>
    <w:rsid w:val="0089274E"/>
    <w:rsid w:val="00892C99"/>
    <w:rsid w:val="00893461"/>
    <w:rsid w:val="008941C3"/>
    <w:rsid w:val="00894DEF"/>
    <w:rsid w:val="00894E57"/>
    <w:rsid w:val="00895B21"/>
    <w:rsid w:val="008A0DFA"/>
    <w:rsid w:val="008A1ADE"/>
    <w:rsid w:val="008A2BA4"/>
    <w:rsid w:val="008B1FC6"/>
    <w:rsid w:val="008B3B96"/>
    <w:rsid w:val="008B51E3"/>
    <w:rsid w:val="008B61A2"/>
    <w:rsid w:val="008B62D0"/>
    <w:rsid w:val="008B65A2"/>
    <w:rsid w:val="008C0B47"/>
    <w:rsid w:val="008C0F66"/>
    <w:rsid w:val="008C1CAB"/>
    <w:rsid w:val="008C1EC5"/>
    <w:rsid w:val="008C2925"/>
    <w:rsid w:val="008C374B"/>
    <w:rsid w:val="008C7158"/>
    <w:rsid w:val="008C7AE7"/>
    <w:rsid w:val="008D0662"/>
    <w:rsid w:val="008D60B3"/>
    <w:rsid w:val="008D67E0"/>
    <w:rsid w:val="008D756B"/>
    <w:rsid w:val="008E1929"/>
    <w:rsid w:val="008E2358"/>
    <w:rsid w:val="008E2BCC"/>
    <w:rsid w:val="008E472A"/>
    <w:rsid w:val="008E7295"/>
    <w:rsid w:val="008F1A69"/>
    <w:rsid w:val="008F2D60"/>
    <w:rsid w:val="008F5409"/>
    <w:rsid w:val="009013E9"/>
    <w:rsid w:val="0090413D"/>
    <w:rsid w:val="00907706"/>
    <w:rsid w:val="00910569"/>
    <w:rsid w:val="00911068"/>
    <w:rsid w:val="00912871"/>
    <w:rsid w:val="0091408B"/>
    <w:rsid w:val="0091450F"/>
    <w:rsid w:val="009154B5"/>
    <w:rsid w:val="009163C7"/>
    <w:rsid w:val="00922FC5"/>
    <w:rsid w:val="00924AB2"/>
    <w:rsid w:val="00926A0F"/>
    <w:rsid w:val="0093384C"/>
    <w:rsid w:val="00933BF0"/>
    <w:rsid w:val="0093444C"/>
    <w:rsid w:val="009353F1"/>
    <w:rsid w:val="00935702"/>
    <w:rsid w:val="00936F21"/>
    <w:rsid w:val="009376F5"/>
    <w:rsid w:val="00941DF1"/>
    <w:rsid w:val="00943EBA"/>
    <w:rsid w:val="009444E6"/>
    <w:rsid w:val="0094460A"/>
    <w:rsid w:val="00944DE8"/>
    <w:rsid w:val="009467B5"/>
    <w:rsid w:val="0095080D"/>
    <w:rsid w:val="00950A60"/>
    <w:rsid w:val="00950AD6"/>
    <w:rsid w:val="00951376"/>
    <w:rsid w:val="009516BF"/>
    <w:rsid w:val="00955C99"/>
    <w:rsid w:val="00956CC0"/>
    <w:rsid w:val="00964056"/>
    <w:rsid w:val="009646B1"/>
    <w:rsid w:val="00964C3B"/>
    <w:rsid w:val="00964F28"/>
    <w:rsid w:val="00966945"/>
    <w:rsid w:val="0096754B"/>
    <w:rsid w:val="0097136A"/>
    <w:rsid w:val="009735D8"/>
    <w:rsid w:val="009737B7"/>
    <w:rsid w:val="00976C78"/>
    <w:rsid w:val="009807B0"/>
    <w:rsid w:val="00980BDB"/>
    <w:rsid w:val="00981746"/>
    <w:rsid w:val="00986891"/>
    <w:rsid w:val="00987735"/>
    <w:rsid w:val="00990432"/>
    <w:rsid w:val="009907A0"/>
    <w:rsid w:val="00993BF8"/>
    <w:rsid w:val="009947E0"/>
    <w:rsid w:val="009957FD"/>
    <w:rsid w:val="00996313"/>
    <w:rsid w:val="009964D3"/>
    <w:rsid w:val="0099652E"/>
    <w:rsid w:val="009969AA"/>
    <w:rsid w:val="009A0777"/>
    <w:rsid w:val="009A1983"/>
    <w:rsid w:val="009A38E5"/>
    <w:rsid w:val="009A39EF"/>
    <w:rsid w:val="009A46A3"/>
    <w:rsid w:val="009A614C"/>
    <w:rsid w:val="009A6261"/>
    <w:rsid w:val="009A7C13"/>
    <w:rsid w:val="009B104A"/>
    <w:rsid w:val="009B2411"/>
    <w:rsid w:val="009B29AD"/>
    <w:rsid w:val="009B2F9D"/>
    <w:rsid w:val="009B5A73"/>
    <w:rsid w:val="009B646F"/>
    <w:rsid w:val="009B7341"/>
    <w:rsid w:val="009B7453"/>
    <w:rsid w:val="009B7ABF"/>
    <w:rsid w:val="009C2018"/>
    <w:rsid w:val="009C2AEB"/>
    <w:rsid w:val="009C2E18"/>
    <w:rsid w:val="009C3E98"/>
    <w:rsid w:val="009C46F1"/>
    <w:rsid w:val="009C4D34"/>
    <w:rsid w:val="009C4D3B"/>
    <w:rsid w:val="009C7823"/>
    <w:rsid w:val="009D1D07"/>
    <w:rsid w:val="009D37E7"/>
    <w:rsid w:val="009D54B8"/>
    <w:rsid w:val="009E0563"/>
    <w:rsid w:val="009E133B"/>
    <w:rsid w:val="009E5D9C"/>
    <w:rsid w:val="009E60CF"/>
    <w:rsid w:val="009F0728"/>
    <w:rsid w:val="009F14FA"/>
    <w:rsid w:val="009F31FB"/>
    <w:rsid w:val="009F415D"/>
    <w:rsid w:val="009F471C"/>
    <w:rsid w:val="009F5C98"/>
    <w:rsid w:val="00A00F58"/>
    <w:rsid w:val="00A01348"/>
    <w:rsid w:val="00A02E91"/>
    <w:rsid w:val="00A038F7"/>
    <w:rsid w:val="00A0452C"/>
    <w:rsid w:val="00A10DBB"/>
    <w:rsid w:val="00A11788"/>
    <w:rsid w:val="00A13911"/>
    <w:rsid w:val="00A1455C"/>
    <w:rsid w:val="00A15963"/>
    <w:rsid w:val="00A16234"/>
    <w:rsid w:val="00A16993"/>
    <w:rsid w:val="00A211DC"/>
    <w:rsid w:val="00A26A5B"/>
    <w:rsid w:val="00A27178"/>
    <w:rsid w:val="00A3293C"/>
    <w:rsid w:val="00A329B2"/>
    <w:rsid w:val="00A33291"/>
    <w:rsid w:val="00A335A1"/>
    <w:rsid w:val="00A3711C"/>
    <w:rsid w:val="00A37F95"/>
    <w:rsid w:val="00A4018D"/>
    <w:rsid w:val="00A42B08"/>
    <w:rsid w:val="00A43243"/>
    <w:rsid w:val="00A4444D"/>
    <w:rsid w:val="00A447B8"/>
    <w:rsid w:val="00A4490C"/>
    <w:rsid w:val="00A45762"/>
    <w:rsid w:val="00A457F6"/>
    <w:rsid w:val="00A47DA4"/>
    <w:rsid w:val="00A55236"/>
    <w:rsid w:val="00A5755E"/>
    <w:rsid w:val="00A60D11"/>
    <w:rsid w:val="00A61F9F"/>
    <w:rsid w:val="00A64C70"/>
    <w:rsid w:val="00A67BAD"/>
    <w:rsid w:val="00A67E9A"/>
    <w:rsid w:val="00A701DA"/>
    <w:rsid w:val="00A7159C"/>
    <w:rsid w:val="00A718C8"/>
    <w:rsid w:val="00A8080A"/>
    <w:rsid w:val="00A81241"/>
    <w:rsid w:val="00A81C0C"/>
    <w:rsid w:val="00A84433"/>
    <w:rsid w:val="00A854A4"/>
    <w:rsid w:val="00A869C8"/>
    <w:rsid w:val="00A90736"/>
    <w:rsid w:val="00A90739"/>
    <w:rsid w:val="00A945DE"/>
    <w:rsid w:val="00A947AC"/>
    <w:rsid w:val="00A96AB7"/>
    <w:rsid w:val="00A97154"/>
    <w:rsid w:val="00AA1612"/>
    <w:rsid w:val="00AA1D35"/>
    <w:rsid w:val="00AA28CB"/>
    <w:rsid w:val="00AA3FEC"/>
    <w:rsid w:val="00AA476C"/>
    <w:rsid w:val="00AA7713"/>
    <w:rsid w:val="00AB164E"/>
    <w:rsid w:val="00AB2C7A"/>
    <w:rsid w:val="00AB5D2A"/>
    <w:rsid w:val="00AB63E6"/>
    <w:rsid w:val="00AB6CED"/>
    <w:rsid w:val="00AC197D"/>
    <w:rsid w:val="00AC1DDE"/>
    <w:rsid w:val="00AC7EFC"/>
    <w:rsid w:val="00AD1C3B"/>
    <w:rsid w:val="00AD2951"/>
    <w:rsid w:val="00AD590C"/>
    <w:rsid w:val="00AE1940"/>
    <w:rsid w:val="00AE1D8C"/>
    <w:rsid w:val="00AE3FD2"/>
    <w:rsid w:val="00AE45BD"/>
    <w:rsid w:val="00AE543A"/>
    <w:rsid w:val="00AE77EE"/>
    <w:rsid w:val="00AE78CC"/>
    <w:rsid w:val="00AF0E71"/>
    <w:rsid w:val="00AF15B3"/>
    <w:rsid w:val="00AF1FA6"/>
    <w:rsid w:val="00AF2B19"/>
    <w:rsid w:val="00AF2E93"/>
    <w:rsid w:val="00AF3ACB"/>
    <w:rsid w:val="00B0215A"/>
    <w:rsid w:val="00B02DC5"/>
    <w:rsid w:val="00B0360C"/>
    <w:rsid w:val="00B10B5C"/>
    <w:rsid w:val="00B11D65"/>
    <w:rsid w:val="00B22AB4"/>
    <w:rsid w:val="00B22AC4"/>
    <w:rsid w:val="00B234B7"/>
    <w:rsid w:val="00B26C16"/>
    <w:rsid w:val="00B27DD1"/>
    <w:rsid w:val="00B30408"/>
    <w:rsid w:val="00B317F0"/>
    <w:rsid w:val="00B31BC9"/>
    <w:rsid w:val="00B31E7F"/>
    <w:rsid w:val="00B32843"/>
    <w:rsid w:val="00B33356"/>
    <w:rsid w:val="00B33B0D"/>
    <w:rsid w:val="00B35E07"/>
    <w:rsid w:val="00B36A8E"/>
    <w:rsid w:val="00B37927"/>
    <w:rsid w:val="00B41745"/>
    <w:rsid w:val="00B4256A"/>
    <w:rsid w:val="00B4375B"/>
    <w:rsid w:val="00B51437"/>
    <w:rsid w:val="00B515CB"/>
    <w:rsid w:val="00B53221"/>
    <w:rsid w:val="00B53486"/>
    <w:rsid w:val="00B53CEA"/>
    <w:rsid w:val="00B53EB0"/>
    <w:rsid w:val="00B53EBB"/>
    <w:rsid w:val="00B53F20"/>
    <w:rsid w:val="00B56B7F"/>
    <w:rsid w:val="00B57953"/>
    <w:rsid w:val="00B6003F"/>
    <w:rsid w:val="00B600AD"/>
    <w:rsid w:val="00B62567"/>
    <w:rsid w:val="00B65FE5"/>
    <w:rsid w:val="00B672E3"/>
    <w:rsid w:val="00B717E6"/>
    <w:rsid w:val="00B71FA1"/>
    <w:rsid w:val="00B74918"/>
    <w:rsid w:val="00B749A6"/>
    <w:rsid w:val="00B753CB"/>
    <w:rsid w:val="00B778C8"/>
    <w:rsid w:val="00B77EDA"/>
    <w:rsid w:val="00B80E71"/>
    <w:rsid w:val="00B81ECF"/>
    <w:rsid w:val="00B82FB0"/>
    <w:rsid w:val="00B83859"/>
    <w:rsid w:val="00B84538"/>
    <w:rsid w:val="00B847DF"/>
    <w:rsid w:val="00B879BC"/>
    <w:rsid w:val="00B91929"/>
    <w:rsid w:val="00B942A2"/>
    <w:rsid w:val="00B95A8B"/>
    <w:rsid w:val="00B95D0C"/>
    <w:rsid w:val="00B95DDA"/>
    <w:rsid w:val="00B9673A"/>
    <w:rsid w:val="00B96DDF"/>
    <w:rsid w:val="00B9758C"/>
    <w:rsid w:val="00BA238B"/>
    <w:rsid w:val="00BA53F7"/>
    <w:rsid w:val="00BA719F"/>
    <w:rsid w:val="00BB086B"/>
    <w:rsid w:val="00BB1A50"/>
    <w:rsid w:val="00BB2A2B"/>
    <w:rsid w:val="00BB432C"/>
    <w:rsid w:val="00BC024A"/>
    <w:rsid w:val="00BC5D16"/>
    <w:rsid w:val="00BC6987"/>
    <w:rsid w:val="00BC6EFE"/>
    <w:rsid w:val="00BC6F29"/>
    <w:rsid w:val="00BC752B"/>
    <w:rsid w:val="00BC7FAD"/>
    <w:rsid w:val="00BD0FD6"/>
    <w:rsid w:val="00BD12C7"/>
    <w:rsid w:val="00BD1C3F"/>
    <w:rsid w:val="00BD3015"/>
    <w:rsid w:val="00BD4C4A"/>
    <w:rsid w:val="00BD5D47"/>
    <w:rsid w:val="00BD68E9"/>
    <w:rsid w:val="00BE2842"/>
    <w:rsid w:val="00BE3525"/>
    <w:rsid w:val="00BE5737"/>
    <w:rsid w:val="00BE6F59"/>
    <w:rsid w:val="00BE719D"/>
    <w:rsid w:val="00BE7DAA"/>
    <w:rsid w:val="00BF0556"/>
    <w:rsid w:val="00BF2602"/>
    <w:rsid w:val="00C00C31"/>
    <w:rsid w:val="00C021B3"/>
    <w:rsid w:val="00C02D58"/>
    <w:rsid w:val="00C03AD1"/>
    <w:rsid w:val="00C06D47"/>
    <w:rsid w:val="00C10C0A"/>
    <w:rsid w:val="00C11393"/>
    <w:rsid w:val="00C14122"/>
    <w:rsid w:val="00C14350"/>
    <w:rsid w:val="00C15880"/>
    <w:rsid w:val="00C165C4"/>
    <w:rsid w:val="00C16F3A"/>
    <w:rsid w:val="00C21899"/>
    <w:rsid w:val="00C25F91"/>
    <w:rsid w:val="00C30E44"/>
    <w:rsid w:val="00C3120A"/>
    <w:rsid w:val="00C337FC"/>
    <w:rsid w:val="00C33B62"/>
    <w:rsid w:val="00C33DEA"/>
    <w:rsid w:val="00C3705A"/>
    <w:rsid w:val="00C40606"/>
    <w:rsid w:val="00C412B2"/>
    <w:rsid w:val="00C42751"/>
    <w:rsid w:val="00C42C14"/>
    <w:rsid w:val="00C432B2"/>
    <w:rsid w:val="00C470A6"/>
    <w:rsid w:val="00C50430"/>
    <w:rsid w:val="00C52F46"/>
    <w:rsid w:val="00C5581B"/>
    <w:rsid w:val="00C55C63"/>
    <w:rsid w:val="00C5684E"/>
    <w:rsid w:val="00C60783"/>
    <w:rsid w:val="00C6094A"/>
    <w:rsid w:val="00C60C98"/>
    <w:rsid w:val="00C60E13"/>
    <w:rsid w:val="00C60F43"/>
    <w:rsid w:val="00C61C40"/>
    <w:rsid w:val="00C652E6"/>
    <w:rsid w:val="00C65A32"/>
    <w:rsid w:val="00C664BC"/>
    <w:rsid w:val="00C67698"/>
    <w:rsid w:val="00C67BFC"/>
    <w:rsid w:val="00C71945"/>
    <w:rsid w:val="00C74397"/>
    <w:rsid w:val="00C75A36"/>
    <w:rsid w:val="00C81A16"/>
    <w:rsid w:val="00C93296"/>
    <w:rsid w:val="00C96A19"/>
    <w:rsid w:val="00CA2C52"/>
    <w:rsid w:val="00CA7751"/>
    <w:rsid w:val="00CA7B98"/>
    <w:rsid w:val="00CA7DF3"/>
    <w:rsid w:val="00CB1B9D"/>
    <w:rsid w:val="00CB2DE1"/>
    <w:rsid w:val="00CB4433"/>
    <w:rsid w:val="00CB46EC"/>
    <w:rsid w:val="00CC0AA6"/>
    <w:rsid w:val="00CC0B42"/>
    <w:rsid w:val="00CC15AF"/>
    <w:rsid w:val="00CC4A55"/>
    <w:rsid w:val="00CC5715"/>
    <w:rsid w:val="00CC58F5"/>
    <w:rsid w:val="00CC655B"/>
    <w:rsid w:val="00CC7B90"/>
    <w:rsid w:val="00CD11EB"/>
    <w:rsid w:val="00CD19E7"/>
    <w:rsid w:val="00CD1A02"/>
    <w:rsid w:val="00CD1F25"/>
    <w:rsid w:val="00CD48B1"/>
    <w:rsid w:val="00CD4A86"/>
    <w:rsid w:val="00CD4C0F"/>
    <w:rsid w:val="00CD5829"/>
    <w:rsid w:val="00CD5C49"/>
    <w:rsid w:val="00CD611B"/>
    <w:rsid w:val="00CE0965"/>
    <w:rsid w:val="00CE2D56"/>
    <w:rsid w:val="00CE69F5"/>
    <w:rsid w:val="00CF1996"/>
    <w:rsid w:val="00CF1CFE"/>
    <w:rsid w:val="00CF20E1"/>
    <w:rsid w:val="00CF376C"/>
    <w:rsid w:val="00CF6262"/>
    <w:rsid w:val="00CF78D1"/>
    <w:rsid w:val="00CF7B14"/>
    <w:rsid w:val="00D00E9A"/>
    <w:rsid w:val="00D058B4"/>
    <w:rsid w:val="00D13B41"/>
    <w:rsid w:val="00D177C4"/>
    <w:rsid w:val="00D250D5"/>
    <w:rsid w:val="00D2671A"/>
    <w:rsid w:val="00D270F7"/>
    <w:rsid w:val="00D3082B"/>
    <w:rsid w:val="00D32884"/>
    <w:rsid w:val="00D362C2"/>
    <w:rsid w:val="00D37682"/>
    <w:rsid w:val="00D40130"/>
    <w:rsid w:val="00D4177F"/>
    <w:rsid w:val="00D41907"/>
    <w:rsid w:val="00D42307"/>
    <w:rsid w:val="00D426AF"/>
    <w:rsid w:val="00D45B03"/>
    <w:rsid w:val="00D46861"/>
    <w:rsid w:val="00D46BAF"/>
    <w:rsid w:val="00D50E3D"/>
    <w:rsid w:val="00D52D29"/>
    <w:rsid w:val="00D54AE4"/>
    <w:rsid w:val="00D577BC"/>
    <w:rsid w:val="00D624C4"/>
    <w:rsid w:val="00D626F1"/>
    <w:rsid w:val="00D64073"/>
    <w:rsid w:val="00D65478"/>
    <w:rsid w:val="00D65E4B"/>
    <w:rsid w:val="00D707F0"/>
    <w:rsid w:val="00D70BDE"/>
    <w:rsid w:val="00D76F0B"/>
    <w:rsid w:val="00D8242A"/>
    <w:rsid w:val="00D84483"/>
    <w:rsid w:val="00D86CEA"/>
    <w:rsid w:val="00D92EA1"/>
    <w:rsid w:val="00D93BD1"/>
    <w:rsid w:val="00D946BF"/>
    <w:rsid w:val="00D964AB"/>
    <w:rsid w:val="00DA4F8C"/>
    <w:rsid w:val="00DB2E8D"/>
    <w:rsid w:val="00DB2F6E"/>
    <w:rsid w:val="00DB4E9F"/>
    <w:rsid w:val="00DB57C4"/>
    <w:rsid w:val="00DB69E4"/>
    <w:rsid w:val="00DC0356"/>
    <w:rsid w:val="00DC0776"/>
    <w:rsid w:val="00DC450C"/>
    <w:rsid w:val="00DC63DB"/>
    <w:rsid w:val="00DD2D2B"/>
    <w:rsid w:val="00DD5AA3"/>
    <w:rsid w:val="00DD5AC8"/>
    <w:rsid w:val="00DD629C"/>
    <w:rsid w:val="00DD73D5"/>
    <w:rsid w:val="00DD7A06"/>
    <w:rsid w:val="00DE3990"/>
    <w:rsid w:val="00DE3C33"/>
    <w:rsid w:val="00DE4286"/>
    <w:rsid w:val="00DE4C6D"/>
    <w:rsid w:val="00DE4E86"/>
    <w:rsid w:val="00DF2828"/>
    <w:rsid w:val="00DF2DFC"/>
    <w:rsid w:val="00DF414F"/>
    <w:rsid w:val="00DF4A46"/>
    <w:rsid w:val="00DF7142"/>
    <w:rsid w:val="00DF78D2"/>
    <w:rsid w:val="00E02019"/>
    <w:rsid w:val="00E021BD"/>
    <w:rsid w:val="00E0274F"/>
    <w:rsid w:val="00E030A6"/>
    <w:rsid w:val="00E04408"/>
    <w:rsid w:val="00E0505C"/>
    <w:rsid w:val="00E053A2"/>
    <w:rsid w:val="00E053B9"/>
    <w:rsid w:val="00E05841"/>
    <w:rsid w:val="00E1278E"/>
    <w:rsid w:val="00E14CA9"/>
    <w:rsid w:val="00E1593E"/>
    <w:rsid w:val="00E17ABD"/>
    <w:rsid w:val="00E21E82"/>
    <w:rsid w:val="00E23816"/>
    <w:rsid w:val="00E23A62"/>
    <w:rsid w:val="00E240A5"/>
    <w:rsid w:val="00E26214"/>
    <w:rsid w:val="00E262DB"/>
    <w:rsid w:val="00E2688F"/>
    <w:rsid w:val="00E307F2"/>
    <w:rsid w:val="00E310CD"/>
    <w:rsid w:val="00E312F0"/>
    <w:rsid w:val="00E33083"/>
    <w:rsid w:val="00E33B8D"/>
    <w:rsid w:val="00E35137"/>
    <w:rsid w:val="00E3567C"/>
    <w:rsid w:val="00E45440"/>
    <w:rsid w:val="00E45E81"/>
    <w:rsid w:val="00E50A62"/>
    <w:rsid w:val="00E50B18"/>
    <w:rsid w:val="00E5240F"/>
    <w:rsid w:val="00E52812"/>
    <w:rsid w:val="00E53100"/>
    <w:rsid w:val="00E547D4"/>
    <w:rsid w:val="00E6029D"/>
    <w:rsid w:val="00E61FF8"/>
    <w:rsid w:val="00E64111"/>
    <w:rsid w:val="00E7035B"/>
    <w:rsid w:val="00E70C96"/>
    <w:rsid w:val="00E71AB4"/>
    <w:rsid w:val="00E72285"/>
    <w:rsid w:val="00E7682E"/>
    <w:rsid w:val="00E80084"/>
    <w:rsid w:val="00E801A7"/>
    <w:rsid w:val="00E80872"/>
    <w:rsid w:val="00E82E8E"/>
    <w:rsid w:val="00E83ACB"/>
    <w:rsid w:val="00E862E5"/>
    <w:rsid w:val="00E86D70"/>
    <w:rsid w:val="00E9104E"/>
    <w:rsid w:val="00E91EA4"/>
    <w:rsid w:val="00E93D95"/>
    <w:rsid w:val="00E94C62"/>
    <w:rsid w:val="00E96F58"/>
    <w:rsid w:val="00E9707E"/>
    <w:rsid w:val="00EA0502"/>
    <w:rsid w:val="00EA080D"/>
    <w:rsid w:val="00EA08A4"/>
    <w:rsid w:val="00EA3422"/>
    <w:rsid w:val="00EA6E1B"/>
    <w:rsid w:val="00EA7C0B"/>
    <w:rsid w:val="00EA7EDE"/>
    <w:rsid w:val="00EB1421"/>
    <w:rsid w:val="00EB17CD"/>
    <w:rsid w:val="00EB1807"/>
    <w:rsid w:val="00EC031B"/>
    <w:rsid w:val="00EC14A0"/>
    <w:rsid w:val="00EC1BB4"/>
    <w:rsid w:val="00EC3E77"/>
    <w:rsid w:val="00EC4DE7"/>
    <w:rsid w:val="00EC4E9C"/>
    <w:rsid w:val="00EC6CE8"/>
    <w:rsid w:val="00ED0179"/>
    <w:rsid w:val="00ED099B"/>
    <w:rsid w:val="00ED1AAA"/>
    <w:rsid w:val="00ED1C11"/>
    <w:rsid w:val="00ED4F37"/>
    <w:rsid w:val="00ED5CA6"/>
    <w:rsid w:val="00EE02C0"/>
    <w:rsid w:val="00EE0722"/>
    <w:rsid w:val="00EE0972"/>
    <w:rsid w:val="00EE2BC1"/>
    <w:rsid w:val="00EE7327"/>
    <w:rsid w:val="00EF0F31"/>
    <w:rsid w:val="00EF2BFE"/>
    <w:rsid w:val="00EF396F"/>
    <w:rsid w:val="00EF3C6E"/>
    <w:rsid w:val="00EF611F"/>
    <w:rsid w:val="00F01032"/>
    <w:rsid w:val="00F01DD2"/>
    <w:rsid w:val="00F0332D"/>
    <w:rsid w:val="00F03A75"/>
    <w:rsid w:val="00F059D7"/>
    <w:rsid w:val="00F06E4C"/>
    <w:rsid w:val="00F13CDF"/>
    <w:rsid w:val="00F14B5D"/>
    <w:rsid w:val="00F15BF8"/>
    <w:rsid w:val="00F15CB7"/>
    <w:rsid w:val="00F16338"/>
    <w:rsid w:val="00F16750"/>
    <w:rsid w:val="00F16E62"/>
    <w:rsid w:val="00F20D86"/>
    <w:rsid w:val="00F21392"/>
    <w:rsid w:val="00F21890"/>
    <w:rsid w:val="00F21AB7"/>
    <w:rsid w:val="00F223B8"/>
    <w:rsid w:val="00F22625"/>
    <w:rsid w:val="00F24A95"/>
    <w:rsid w:val="00F24D0B"/>
    <w:rsid w:val="00F24E2E"/>
    <w:rsid w:val="00F27E84"/>
    <w:rsid w:val="00F30904"/>
    <w:rsid w:val="00F31996"/>
    <w:rsid w:val="00F33A26"/>
    <w:rsid w:val="00F348FA"/>
    <w:rsid w:val="00F34D0A"/>
    <w:rsid w:val="00F37DF3"/>
    <w:rsid w:val="00F426B2"/>
    <w:rsid w:val="00F43B15"/>
    <w:rsid w:val="00F454D6"/>
    <w:rsid w:val="00F45887"/>
    <w:rsid w:val="00F460EF"/>
    <w:rsid w:val="00F508AE"/>
    <w:rsid w:val="00F50A68"/>
    <w:rsid w:val="00F52B44"/>
    <w:rsid w:val="00F5367B"/>
    <w:rsid w:val="00F536B7"/>
    <w:rsid w:val="00F56E5A"/>
    <w:rsid w:val="00F60366"/>
    <w:rsid w:val="00F6130B"/>
    <w:rsid w:val="00F63FFF"/>
    <w:rsid w:val="00F65FBE"/>
    <w:rsid w:val="00F67507"/>
    <w:rsid w:val="00F67954"/>
    <w:rsid w:val="00F705B9"/>
    <w:rsid w:val="00F722FD"/>
    <w:rsid w:val="00F7334E"/>
    <w:rsid w:val="00F762D7"/>
    <w:rsid w:val="00F76420"/>
    <w:rsid w:val="00F8026E"/>
    <w:rsid w:val="00F8030B"/>
    <w:rsid w:val="00F8316F"/>
    <w:rsid w:val="00F83ECB"/>
    <w:rsid w:val="00F85272"/>
    <w:rsid w:val="00F87DF5"/>
    <w:rsid w:val="00F90863"/>
    <w:rsid w:val="00F9159F"/>
    <w:rsid w:val="00F953A4"/>
    <w:rsid w:val="00F955F7"/>
    <w:rsid w:val="00F95CB0"/>
    <w:rsid w:val="00F961C8"/>
    <w:rsid w:val="00F9664A"/>
    <w:rsid w:val="00FA0635"/>
    <w:rsid w:val="00FA0D8F"/>
    <w:rsid w:val="00FA2916"/>
    <w:rsid w:val="00FA3980"/>
    <w:rsid w:val="00FA3AF5"/>
    <w:rsid w:val="00FA49FC"/>
    <w:rsid w:val="00FA632B"/>
    <w:rsid w:val="00FA7FEB"/>
    <w:rsid w:val="00FB4BEA"/>
    <w:rsid w:val="00FC1087"/>
    <w:rsid w:val="00FC4EDB"/>
    <w:rsid w:val="00FC5949"/>
    <w:rsid w:val="00FC6C29"/>
    <w:rsid w:val="00FC6F9C"/>
    <w:rsid w:val="00FD011A"/>
    <w:rsid w:val="00FD2198"/>
    <w:rsid w:val="00FD3235"/>
    <w:rsid w:val="00FD3828"/>
    <w:rsid w:val="00FD4D88"/>
    <w:rsid w:val="00FD5514"/>
    <w:rsid w:val="00FD5C58"/>
    <w:rsid w:val="00FD7837"/>
    <w:rsid w:val="00FE01FB"/>
    <w:rsid w:val="00FE081F"/>
    <w:rsid w:val="00FE2030"/>
    <w:rsid w:val="00FE2449"/>
    <w:rsid w:val="00FE426A"/>
    <w:rsid w:val="00FE4A08"/>
    <w:rsid w:val="00FE4D10"/>
    <w:rsid w:val="00FE4DE7"/>
    <w:rsid w:val="00FE638D"/>
    <w:rsid w:val="00FF031F"/>
    <w:rsid w:val="00FF1843"/>
    <w:rsid w:val="00FF4253"/>
    <w:rsid w:val="00FF74EC"/>
    <w:rsid w:val="00FF7704"/>
    <w:rsid w:val="00FF79B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uiPriority="99"/>
    <w:lsdException w:name="heading 3" w:semiHidden="0" w:unhideWhenUsed="0"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qFormat="1"/>
    <w:lsdException w:name="footer" w:uiPriority="99" w:qFormat="1"/>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807B0"/>
  </w:style>
  <w:style w:type="paragraph" w:styleId="Heading1">
    <w:name w:val="heading 1"/>
    <w:basedOn w:val="Normal"/>
    <w:next w:val="Normal"/>
    <w:link w:val="Heading1Char"/>
    <w:qFormat/>
    <w:rsid w:val="009969AA"/>
    <w:pPr>
      <w:keepNext/>
      <w:keepLines/>
      <w:spacing w:before="360" w:after="120"/>
      <w:outlineLvl w:val="0"/>
    </w:pPr>
    <w:rPr>
      <w:b/>
      <w:bCs/>
      <w:color w:val="5292C9"/>
      <w:sz w:val="28"/>
      <w:szCs w:val="28"/>
    </w:rPr>
  </w:style>
  <w:style w:type="paragraph" w:styleId="Heading2">
    <w:name w:val="heading 2"/>
    <w:basedOn w:val="Normal"/>
    <w:next w:val="Normal"/>
    <w:link w:val="Heading2Char"/>
    <w:uiPriority w:val="99"/>
    <w:unhideWhenUsed/>
    <w:rsid w:val="00FF74EC"/>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link w:val="Heading3Char"/>
    <w:qFormat/>
    <w:rsid w:val="00226E7E"/>
    <w:pPr>
      <w:spacing w:after="280"/>
      <w:outlineLvl w:val="2"/>
    </w:pPr>
    <w:rPr>
      <w:b/>
      <w:bCs/>
      <w:sz w:val="22"/>
      <w:szCs w:val="22"/>
    </w:rPr>
  </w:style>
  <w:style w:type="paragraph" w:styleId="Heading4">
    <w:name w:val="heading 4"/>
    <w:basedOn w:val="Normal"/>
    <w:next w:val="Normal"/>
    <w:link w:val="Heading4Char"/>
    <w:unhideWhenUsed/>
    <w:rsid w:val="00443C74"/>
    <w:pPr>
      <w:keepNext/>
      <w:keepLines/>
      <w:spacing w:before="200"/>
      <w:outlineLvl w:val="3"/>
    </w:pPr>
    <w:rPr>
      <w:rFonts w:ascii="Cambria" w:hAnsi="Cambria" w:cs="Times New Roman"/>
      <w:b/>
      <w:bCs/>
      <w:i/>
      <w:iCs/>
      <w:color w:val="4F81BD"/>
    </w:rPr>
  </w:style>
  <w:style w:type="paragraph" w:styleId="Heading5">
    <w:name w:val="heading 5"/>
    <w:basedOn w:val="Normal"/>
    <w:next w:val="Normal"/>
    <w:link w:val="Heading5Char"/>
    <w:rsid w:val="00FF74EC"/>
    <w:pPr>
      <w:spacing w:before="240" w:after="60"/>
      <w:outlineLvl w:val="4"/>
    </w:pPr>
    <w:rPr>
      <w:rFonts w:ascii="Verdana" w:hAnsi="Verdana"/>
      <w:b/>
      <w:bCs/>
      <w:i/>
      <w:iCs/>
      <w:sz w:val="26"/>
      <w:szCs w:val="26"/>
    </w:rPr>
  </w:style>
  <w:style w:type="paragraph" w:styleId="Heading6">
    <w:name w:val="heading 6"/>
    <w:basedOn w:val="Normal"/>
    <w:next w:val="Normal"/>
    <w:link w:val="Heading6Char"/>
    <w:rsid w:val="00FF74EC"/>
    <w:pPr>
      <w:spacing w:before="240" w:after="60"/>
      <w:outlineLvl w:val="5"/>
    </w:pPr>
    <w:rPr>
      <w:b/>
      <w:bCs/>
      <w:sz w:val="22"/>
      <w:szCs w:val="22"/>
    </w:rPr>
  </w:style>
  <w:style w:type="paragraph" w:styleId="Heading7">
    <w:name w:val="heading 7"/>
    <w:basedOn w:val="Normal"/>
    <w:next w:val="Normal"/>
    <w:link w:val="Heading7Char"/>
    <w:semiHidden/>
    <w:unhideWhenUsed/>
    <w:qFormat/>
    <w:rsid w:val="00016AA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443C74"/>
    <w:rPr>
      <w:rFonts w:ascii="Tahoma" w:hAnsi="Tahoma" w:cs="Tahoma"/>
      <w:sz w:val="16"/>
      <w:szCs w:val="16"/>
    </w:rPr>
  </w:style>
  <w:style w:type="character" w:customStyle="1" w:styleId="BalloonTextChar">
    <w:name w:val="Balloon Text Char"/>
    <w:basedOn w:val="DefaultParagraphFont"/>
    <w:uiPriority w:val="99"/>
    <w:semiHidden/>
    <w:rsid w:val="00573ED5"/>
    <w:rPr>
      <w:rFonts w:ascii="Lucida Grande" w:hAnsi="Lucida Grande"/>
      <w:sz w:val="18"/>
      <w:szCs w:val="18"/>
    </w:rPr>
  </w:style>
  <w:style w:type="paragraph" w:styleId="Header">
    <w:name w:val="header"/>
    <w:aliases w:val="UNOPS Header"/>
    <w:basedOn w:val="Normal"/>
    <w:link w:val="HeaderChar"/>
    <w:uiPriority w:val="99"/>
    <w:qFormat/>
    <w:rsid w:val="006F1BAA"/>
    <w:pPr>
      <w:tabs>
        <w:tab w:val="center" w:pos="4320"/>
        <w:tab w:val="right" w:pos="8640"/>
      </w:tabs>
    </w:pPr>
  </w:style>
  <w:style w:type="paragraph" w:styleId="Footer">
    <w:name w:val="footer"/>
    <w:basedOn w:val="Normal"/>
    <w:link w:val="FooterChar"/>
    <w:uiPriority w:val="99"/>
    <w:qFormat/>
    <w:rsid w:val="006F1BAA"/>
    <w:pPr>
      <w:tabs>
        <w:tab w:val="center" w:pos="4320"/>
        <w:tab w:val="right" w:pos="8640"/>
      </w:tabs>
    </w:pPr>
  </w:style>
  <w:style w:type="paragraph" w:styleId="NormalWeb">
    <w:name w:val="Normal (Web)"/>
    <w:basedOn w:val="Normal"/>
    <w:uiPriority w:val="99"/>
    <w:rsid w:val="00226E7E"/>
    <w:pPr>
      <w:spacing w:after="280" w:line="280" w:lineRule="atLeast"/>
      <w:jc w:val="both"/>
    </w:pPr>
    <w:rPr>
      <w:sz w:val="22"/>
      <w:szCs w:val="22"/>
    </w:rPr>
  </w:style>
  <w:style w:type="character" w:customStyle="1" w:styleId="FooterChar">
    <w:name w:val="Footer Char"/>
    <w:link w:val="Footer"/>
    <w:uiPriority w:val="99"/>
    <w:rsid w:val="00251914"/>
    <w:rPr>
      <w:sz w:val="24"/>
      <w:szCs w:val="24"/>
    </w:rPr>
  </w:style>
  <w:style w:type="character" w:customStyle="1" w:styleId="BalloonTextChar1">
    <w:name w:val="Balloon Text Char1"/>
    <w:link w:val="BalloonText"/>
    <w:rsid w:val="00443C74"/>
    <w:rPr>
      <w:rFonts w:ascii="Tahoma" w:hAnsi="Tahoma" w:cs="Tahoma"/>
      <w:sz w:val="16"/>
      <w:szCs w:val="16"/>
    </w:rPr>
  </w:style>
  <w:style w:type="character" w:customStyle="1" w:styleId="Heading1Char">
    <w:name w:val="Heading 1 Char"/>
    <w:link w:val="Heading1"/>
    <w:rsid w:val="009969AA"/>
    <w:rPr>
      <w:rFonts w:ascii="Arial" w:hAnsi="Arial"/>
      <w:b/>
      <w:bCs/>
      <w:color w:val="5292C9"/>
      <w:sz w:val="28"/>
      <w:szCs w:val="28"/>
      <w:lang w:val="en-US" w:eastAsia="en-US"/>
    </w:rPr>
  </w:style>
  <w:style w:type="character" w:customStyle="1" w:styleId="Heading4Char">
    <w:name w:val="Heading 4 Char"/>
    <w:link w:val="Heading4"/>
    <w:semiHidden/>
    <w:rsid w:val="00443C74"/>
    <w:rPr>
      <w:rFonts w:ascii="Cambria" w:eastAsia="Times New Roman" w:hAnsi="Cambria" w:cs="Times New Roman"/>
      <w:b/>
      <w:bCs/>
      <w:i/>
      <w:iCs/>
      <w:color w:val="4F81BD"/>
      <w:sz w:val="24"/>
      <w:szCs w:val="24"/>
    </w:rPr>
  </w:style>
  <w:style w:type="paragraph" w:styleId="ListParagraph">
    <w:name w:val="List Paragraph"/>
    <w:basedOn w:val="Normal"/>
    <w:link w:val="ListParagraphChar"/>
    <w:qFormat/>
    <w:rsid w:val="00443C74"/>
    <w:pPr>
      <w:spacing w:after="200" w:line="276" w:lineRule="auto"/>
      <w:ind w:left="720"/>
      <w:contextualSpacing/>
    </w:pPr>
    <w:rPr>
      <w:rFonts w:ascii="Calibri" w:eastAsia="Calibri" w:hAnsi="Calibri"/>
      <w:sz w:val="22"/>
      <w:szCs w:val="22"/>
    </w:rPr>
  </w:style>
  <w:style w:type="character" w:styleId="Hyperlink">
    <w:name w:val="Hyperlink"/>
    <w:unhideWhenUsed/>
    <w:rsid w:val="00443C74"/>
    <w:rPr>
      <w:color w:val="2E74C5"/>
      <w:u w:val="single"/>
    </w:rPr>
  </w:style>
  <w:style w:type="character" w:customStyle="1" w:styleId="HeaderChar">
    <w:name w:val="Header Char"/>
    <w:aliases w:val="UNOPS Header Char"/>
    <w:link w:val="Header"/>
    <w:uiPriority w:val="99"/>
    <w:rsid w:val="00443C74"/>
    <w:rPr>
      <w:sz w:val="24"/>
      <w:szCs w:val="24"/>
    </w:rPr>
  </w:style>
  <w:style w:type="paragraph" w:customStyle="1" w:styleId="Pa0">
    <w:name w:val="Pa0"/>
    <w:basedOn w:val="Normal"/>
    <w:next w:val="Normal"/>
    <w:uiPriority w:val="99"/>
    <w:rsid w:val="00443C74"/>
    <w:pPr>
      <w:autoSpaceDE w:val="0"/>
      <w:autoSpaceDN w:val="0"/>
      <w:adjustRightInd w:val="0"/>
      <w:spacing w:line="241" w:lineRule="atLeast"/>
    </w:pPr>
  </w:style>
  <w:style w:type="character" w:customStyle="1" w:styleId="A0">
    <w:name w:val="A0"/>
    <w:uiPriority w:val="99"/>
    <w:rsid w:val="00443C74"/>
    <w:rPr>
      <w:b/>
      <w:bCs/>
      <w:color w:val="000000"/>
      <w:sz w:val="30"/>
      <w:szCs w:val="30"/>
    </w:rPr>
  </w:style>
  <w:style w:type="character" w:customStyle="1" w:styleId="A2">
    <w:name w:val="A2"/>
    <w:uiPriority w:val="99"/>
    <w:rsid w:val="00443C74"/>
    <w:rPr>
      <w:color w:val="000000"/>
      <w:sz w:val="18"/>
      <w:szCs w:val="18"/>
    </w:rPr>
  </w:style>
  <w:style w:type="character" w:customStyle="1" w:styleId="apple-style-span">
    <w:name w:val="apple-style-span"/>
    <w:uiPriority w:val="99"/>
    <w:rsid w:val="00443C74"/>
  </w:style>
  <w:style w:type="paragraph" w:customStyle="1" w:styleId="Default">
    <w:name w:val="Default"/>
    <w:basedOn w:val="Normal"/>
    <w:rsid w:val="00443C74"/>
    <w:pPr>
      <w:autoSpaceDE w:val="0"/>
      <w:autoSpaceDN w:val="0"/>
    </w:pPr>
    <w:rPr>
      <w:rFonts w:eastAsia="Calibri"/>
      <w:color w:val="000000"/>
    </w:rPr>
  </w:style>
  <w:style w:type="paragraph" w:customStyle="1" w:styleId="BodyText1">
    <w:name w:val="Body Text 1"/>
    <w:basedOn w:val="Normal"/>
    <w:rsid w:val="00443C74"/>
    <w:pPr>
      <w:autoSpaceDE w:val="0"/>
      <w:autoSpaceDN w:val="0"/>
      <w:spacing w:after="240" w:line="280" w:lineRule="atLeast"/>
      <w:jc w:val="both"/>
    </w:pPr>
    <w:rPr>
      <w:rFonts w:eastAsia="SimSun"/>
      <w:lang w:eastAsia="zh-CN"/>
    </w:rPr>
  </w:style>
  <w:style w:type="paragraph" w:customStyle="1" w:styleId="BasicParagraph">
    <w:name w:val="[Basic Paragraph]"/>
    <w:basedOn w:val="Normal"/>
    <w:uiPriority w:val="99"/>
    <w:rsid w:val="00443C74"/>
    <w:pPr>
      <w:autoSpaceDE w:val="0"/>
      <w:autoSpaceDN w:val="0"/>
      <w:spacing w:line="288" w:lineRule="auto"/>
    </w:pPr>
    <w:rPr>
      <w:rFonts w:ascii="Times Regular" w:eastAsia="SimSun" w:hAnsi="Times Regular" w:cs="SimSun"/>
      <w:color w:val="000000"/>
      <w:lang w:eastAsia="zh-CN"/>
    </w:rPr>
  </w:style>
  <w:style w:type="character" w:customStyle="1" w:styleId="Subheading2">
    <w:name w:val="Subheading 2"/>
    <w:uiPriority w:val="99"/>
    <w:rsid w:val="00443C74"/>
    <w:rPr>
      <w:rFonts w:ascii="Arial" w:hAnsi="Arial" w:cs="Arial" w:hint="default"/>
      <w:b/>
      <w:bCs/>
    </w:rPr>
  </w:style>
  <w:style w:type="table" w:styleId="TableGrid">
    <w:name w:val="Table Grid"/>
    <w:basedOn w:val="TableNormal"/>
    <w:uiPriority w:val="59"/>
    <w:rsid w:val="00891B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A4"/>
    <w:uiPriority w:val="99"/>
    <w:rsid w:val="004431AE"/>
    <w:rPr>
      <w:rFonts w:cs="KUKGYU+ArialMT"/>
      <w:color w:val="000000"/>
      <w:sz w:val="22"/>
      <w:szCs w:val="22"/>
    </w:rPr>
  </w:style>
  <w:style w:type="character" w:styleId="Emphasis">
    <w:name w:val="Emphasis"/>
    <w:qFormat/>
    <w:rsid w:val="00FA3AF5"/>
    <w:rPr>
      <w:i/>
      <w:iCs/>
    </w:rPr>
  </w:style>
  <w:style w:type="character" w:customStyle="1" w:styleId="Heading2Char">
    <w:name w:val="Heading 2 Char"/>
    <w:basedOn w:val="DefaultParagraphFont"/>
    <w:link w:val="Heading2"/>
    <w:uiPriority w:val="99"/>
    <w:rsid w:val="00FF74EC"/>
    <w:rPr>
      <w:rFonts w:asciiTheme="majorHAnsi" w:eastAsiaTheme="majorEastAsia" w:hAnsiTheme="majorHAnsi" w:cstheme="majorBidi"/>
      <w:b/>
      <w:bCs/>
      <w:i/>
      <w:iCs/>
      <w:sz w:val="28"/>
      <w:szCs w:val="28"/>
      <w:lang w:val="en-US" w:eastAsia="en-US"/>
    </w:rPr>
  </w:style>
  <w:style w:type="character" w:customStyle="1" w:styleId="Heading5Char">
    <w:name w:val="Heading 5 Char"/>
    <w:basedOn w:val="DefaultParagraphFont"/>
    <w:link w:val="Heading5"/>
    <w:rsid w:val="00FF74EC"/>
    <w:rPr>
      <w:rFonts w:ascii="Verdana" w:hAnsi="Verdana"/>
      <w:b/>
      <w:bCs/>
      <w:i/>
      <w:iCs/>
      <w:sz w:val="26"/>
      <w:szCs w:val="26"/>
    </w:rPr>
  </w:style>
  <w:style w:type="character" w:customStyle="1" w:styleId="Heading6Char">
    <w:name w:val="Heading 6 Char"/>
    <w:basedOn w:val="DefaultParagraphFont"/>
    <w:link w:val="Heading6"/>
    <w:rsid w:val="00FF74EC"/>
    <w:rPr>
      <w:b/>
      <w:bCs/>
      <w:sz w:val="22"/>
      <w:szCs w:val="22"/>
    </w:rPr>
  </w:style>
  <w:style w:type="paragraph" w:styleId="BodyText3">
    <w:name w:val="Body Text 3"/>
    <w:basedOn w:val="Normal"/>
    <w:link w:val="BodyText3Char"/>
    <w:rsid w:val="00FF74EC"/>
    <w:pPr>
      <w:jc w:val="both"/>
    </w:pPr>
    <w:rPr>
      <w:rFonts w:ascii="Verdana" w:eastAsia="Arial Unicode MS" w:hAnsi="Verdana"/>
    </w:rPr>
  </w:style>
  <w:style w:type="character" w:customStyle="1" w:styleId="BodyText3Char">
    <w:name w:val="Body Text 3 Char"/>
    <w:basedOn w:val="DefaultParagraphFont"/>
    <w:link w:val="BodyText3"/>
    <w:rsid w:val="00FF74EC"/>
    <w:rPr>
      <w:rFonts w:ascii="Verdana" w:eastAsia="Arial Unicode MS" w:hAnsi="Verdana"/>
      <w:szCs w:val="24"/>
    </w:rPr>
  </w:style>
  <w:style w:type="character" w:styleId="PageNumber">
    <w:name w:val="page number"/>
    <w:rsid w:val="00FF74EC"/>
  </w:style>
  <w:style w:type="character" w:styleId="Strong">
    <w:name w:val="Strong"/>
    <w:uiPriority w:val="22"/>
    <w:qFormat/>
    <w:rsid w:val="00FF74EC"/>
    <w:rPr>
      <w:b/>
      <w:bCs/>
    </w:rPr>
  </w:style>
  <w:style w:type="paragraph" w:styleId="BodyText2">
    <w:name w:val="Body Text 2"/>
    <w:basedOn w:val="Normal"/>
    <w:link w:val="BodyText2Char"/>
    <w:rsid w:val="00FF74EC"/>
    <w:rPr>
      <w:rFonts w:ascii="Verdana" w:hAnsi="Verdana"/>
      <w:i/>
      <w:iCs/>
    </w:rPr>
  </w:style>
  <w:style w:type="character" w:customStyle="1" w:styleId="BodyText2Char">
    <w:name w:val="Body Text 2 Char"/>
    <w:basedOn w:val="DefaultParagraphFont"/>
    <w:link w:val="BodyText2"/>
    <w:rsid w:val="00FF74EC"/>
    <w:rPr>
      <w:rFonts w:ascii="Verdana" w:hAnsi="Verdana"/>
      <w:i/>
      <w:iCs/>
      <w:lang w:val="en-US" w:eastAsia="en-US"/>
    </w:rPr>
  </w:style>
  <w:style w:type="paragraph" w:styleId="BodyText">
    <w:name w:val="Body Text"/>
    <w:basedOn w:val="Normal"/>
    <w:link w:val="BodyTextChar"/>
    <w:rsid w:val="00FF74EC"/>
    <w:pPr>
      <w:spacing w:line="360" w:lineRule="auto"/>
      <w:jc w:val="both"/>
    </w:pPr>
    <w:rPr>
      <w:rFonts w:ascii="Verdana" w:eastAsia="Arial Unicode MS" w:hAnsi="Verdana"/>
      <w:color w:val="0000FF"/>
      <w:sz w:val="22"/>
    </w:rPr>
  </w:style>
  <w:style w:type="character" w:customStyle="1" w:styleId="BodyTextChar">
    <w:name w:val="Body Text Char"/>
    <w:basedOn w:val="DefaultParagraphFont"/>
    <w:link w:val="BodyText"/>
    <w:rsid w:val="00FF74EC"/>
    <w:rPr>
      <w:rFonts w:ascii="Verdana" w:eastAsia="Arial Unicode MS" w:hAnsi="Verdana"/>
      <w:color w:val="0000FF"/>
      <w:sz w:val="22"/>
      <w:lang w:val="en-US" w:eastAsia="en-US"/>
    </w:rPr>
  </w:style>
  <w:style w:type="paragraph" w:styleId="TOC1">
    <w:name w:val="toc 1"/>
    <w:basedOn w:val="Normal"/>
    <w:next w:val="Normal"/>
    <w:autoRedefine/>
    <w:uiPriority w:val="39"/>
    <w:rsid w:val="00FF74EC"/>
    <w:pPr>
      <w:tabs>
        <w:tab w:val="right" w:leader="dot" w:pos="9781"/>
      </w:tabs>
      <w:spacing w:before="120" w:after="120"/>
    </w:pPr>
    <w:rPr>
      <w:b/>
      <w:bCs/>
      <w:caps/>
    </w:rPr>
  </w:style>
  <w:style w:type="paragraph" w:styleId="TOC2">
    <w:name w:val="toc 2"/>
    <w:basedOn w:val="Normal"/>
    <w:next w:val="Normal"/>
    <w:autoRedefine/>
    <w:uiPriority w:val="39"/>
    <w:rsid w:val="00FF74EC"/>
    <w:pPr>
      <w:ind w:left="200"/>
    </w:pPr>
    <w:rPr>
      <w:smallCaps/>
    </w:rPr>
  </w:style>
  <w:style w:type="paragraph" w:styleId="TOC3">
    <w:name w:val="toc 3"/>
    <w:basedOn w:val="Normal"/>
    <w:next w:val="Normal"/>
    <w:autoRedefine/>
    <w:rsid w:val="00FF74EC"/>
    <w:pPr>
      <w:ind w:left="400"/>
    </w:pPr>
    <w:rPr>
      <w:i/>
      <w:iCs/>
    </w:rPr>
  </w:style>
  <w:style w:type="paragraph" w:styleId="TOC4">
    <w:name w:val="toc 4"/>
    <w:basedOn w:val="Normal"/>
    <w:next w:val="Normal"/>
    <w:autoRedefine/>
    <w:rsid w:val="00FF74EC"/>
    <w:pPr>
      <w:ind w:left="600"/>
    </w:pPr>
    <w:rPr>
      <w:sz w:val="18"/>
      <w:szCs w:val="18"/>
    </w:rPr>
  </w:style>
  <w:style w:type="paragraph" w:styleId="BodyTextIndent3">
    <w:name w:val="Body Text Indent 3"/>
    <w:basedOn w:val="Normal"/>
    <w:link w:val="BodyTextIndent3Char"/>
    <w:rsid w:val="00FF74EC"/>
    <w:pPr>
      <w:spacing w:after="120"/>
      <w:ind w:left="283"/>
    </w:pPr>
    <w:rPr>
      <w:rFonts w:ascii="Verdana" w:hAnsi="Verdana"/>
      <w:sz w:val="16"/>
      <w:szCs w:val="16"/>
    </w:rPr>
  </w:style>
  <w:style w:type="character" w:customStyle="1" w:styleId="BodyTextIndent3Char">
    <w:name w:val="Body Text Indent 3 Char"/>
    <w:basedOn w:val="DefaultParagraphFont"/>
    <w:link w:val="BodyTextIndent3"/>
    <w:rsid w:val="00FF74EC"/>
    <w:rPr>
      <w:rFonts w:ascii="Verdana" w:hAnsi="Verdana"/>
      <w:sz w:val="16"/>
      <w:szCs w:val="16"/>
    </w:rPr>
  </w:style>
  <w:style w:type="paragraph" w:styleId="TOC5">
    <w:name w:val="toc 5"/>
    <w:basedOn w:val="Normal"/>
    <w:next w:val="Normal"/>
    <w:rsid w:val="00FF74EC"/>
    <w:pPr>
      <w:ind w:left="800"/>
    </w:pPr>
    <w:rPr>
      <w:sz w:val="18"/>
      <w:szCs w:val="18"/>
    </w:rPr>
  </w:style>
  <w:style w:type="paragraph" w:styleId="TOC6">
    <w:name w:val="toc 6"/>
    <w:basedOn w:val="Normal"/>
    <w:next w:val="Normal"/>
    <w:autoRedefine/>
    <w:rsid w:val="00FF74EC"/>
    <w:pPr>
      <w:ind w:left="1000"/>
    </w:pPr>
    <w:rPr>
      <w:sz w:val="18"/>
      <w:szCs w:val="18"/>
    </w:rPr>
  </w:style>
  <w:style w:type="paragraph" w:styleId="TOC7">
    <w:name w:val="toc 7"/>
    <w:basedOn w:val="Normal"/>
    <w:next w:val="Normal"/>
    <w:autoRedefine/>
    <w:rsid w:val="00FF74EC"/>
    <w:pPr>
      <w:ind w:left="1200"/>
    </w:pPr>
    <w:rPr>
      <w:sz w:val="18"/>
      <w:szCs w:val="18"/>
    </w:rPr>
  </w:style>
  <w:style w:type="paragraph" w:styleId="TOC8">
    <w:name w:val="toc 8"/>
    <w:basedOn w:val="Normal"/>
    <w:next w:val="Normal"/>
    <w:autoRedefine/>
    <w:rsid w:val="007F46EB"/>
    <w:pPr>
      <w:jc w:val="center"/>
    </w:pPr>
    <w:rPr>
      <w:sz w:val="18"/>
      <w:szCs w:val="18"/>
    </w:rPr>
  </w:style>
  <w:style w:type="paragraph" w:styleId="TOC9">
    <w:name w:val="toc 9"/>
    <w:basedOn w:val="Normal"/>
    <w:next w:val="Normal"/>
    <w:autoRedefine/>
    <w:rsid w:val="00FF74EC"/>
    <w:pPr>
      <w:ind w:left="1600"/>
    </w:pPr>
    <w:rPr>
      <w:sz w:val="18"/>
      <w:szCs w:val="18"/>
    </w:rPr>
  </w:style>
  <w:style w:type="paragraph" w:styleId="DocumentMap">
    <w:name w:val="Document Map"/>
    <w:basedOn w:val="Normal"/>
    <w:link w:val="DocumentMapChar"/>
    <w:rsid w:val="00FF74EC"/>
    <w:pPr>
      <w:shd w:val="clear" w:color="auto" w:fill="000080"/>
    </w:pPr>
    <w:rPr>
      <w:rFonts w:ascii="Tahoma" w:hAnsi="Tahoma" w:cs="Tahoma"/>
    </w:rPr>
  </w:style>
  <w:style w:type="character" w:customStyle="1" w:styleId="DocumentMapChar">
    <w:name w:val="Document Map Char"/>
    <w:basedOn w:val="DefaultParagraphFont"/>
    <w:link w:val="DocumentMap"/>
    <w:rsid w:val="00FF74EC"/>
    <w:rPr>
      <w:rFonts w:ascii="Tahoma" w:hAnsi="Tahoma" w:cs="Tahoma"/>
      <w:shd w:val="clear" w:color="auto" w:fill="000080"/>
    </w:rPr>
  </w:style>
  <w:style w:type="paragraph" w:customStyle="1" w:styleId="Style1">
    <w:name w:val="Style1"/>
    <w:basedOn w:val="Heading4"/>
    <w:rsid w:val="00FF74EC"/>
    <w:pPr>
      <w:keepLines w:val="0"/>
      <w:spacing w:before="0"/>
      <w:jc w:val="both"/>
    </w:pPr>
    <w:rPr>
      <w:rFonts w:ascii="Verdana" w:hAnsi="Verdana"/>
      <w:i w:val="0"/>
      <w:iCs w:val="0"/>
      <w:color w:val="000080"/>
      <w:szCs w:val="28"/>
    </w:rPr>
  </w:style>
  <w:style w:type="paragraph" w:customStyle="1" w:styleId="StyleRedRight04cm">
    <w:name w:val="Style Red Right:  0.4 cm"/>
    <w:basedOn w:val="Normal"/>
    <w:rsid w:val="00FF74EC"/>
    <w:pPr>
      <w:ind w:right="227"/>
    </w:pPr>
    <w:rPr>
      <w:rFonts w:ascii="Verdana" w:hAnsi="Verdana"/>
      <w:color w:val="FF0000"/>
    </w:rPr>
  </w:style>
  <w:style w:type="paragraph" w:styleId="Index1">
    <w:name w:val="index 1"/>
    <w:basedOn w:val="Normal"/>
    <w:next w:val="Normal"/>
    <w:autoRedefine/>
    <w:rsid w:val="00FF74EC"/>
    <w:pPr>
      <w:ind w:left="240" w:hanging="240"/>
    </w:pPr>
    <w:rPr>
      <w:rFonts w:ascii="Verdana" w:hAnsi="Verdana"/>
    </w:rPr>
  </w:style>
  <w:style w:type="paragraph" w:customStyle="1" w:styleId="Style2">
    <w:name w:val="Style2"/>
    <w:basedOn w:val="BodyText"/>
    <w:rsid w:val="00FF74EC"/>
    <w:rPr>
      <w:color w:val="FF0000"/>
    </w:rPr>
  </w:style>
  <w:style w:type="character" w:customStyle="1" w:styleId="StyleRed">
    <w:name w:val="Style Red"/>
    <w:rsid w:val="00FF74EC"/>
    <w:rPr>
      <w:rFonts w:ascii="Verdana" w:hAnsi="Verdana"/>
      <w:color w:val="FF0000"/>
      <w:sz w:val="20"/>
      <w:szCs w:val="24"/>
    </w:rPr>
  </w:style>
  <w:style w:type="paragraph" w:customStyle="1" w:styleId="Style3">
    <w:name w:val="Style3"/>
    <w:basedOn w:val="Normal"/>
    <w:next w:val="Normal"/>
    <w:autoRedefine/>
    <w:rsid w:val="00FF74EC"/>
    <w:rPr>
      <w:rFonts w:ascii="Verdana" w:hAnsi="Verdana"/>
    </w:rPr>
  </w:style>
  <w:style w:type="numbering" w:customStyle="1" w:styleId="StyleNumbered">
    <w:name w:val="Style Numbered"/>
    <w:basedOn w:val="NoList"/>
    <w:rsid w:val="00FF74EC"/>
    <w:pPr>
      <w:numPr>
        <w:numId w:val="1"/>
      </w:numPr>
    </w:pPr>
  </w:style>
  <w:style w:type="numbering" w:customStyle="1" w:styleId="StyleNumbered1">
    <w:name w:val="Style Numbered1"/>
    <w:basedOn w:val="NoList"/>
    <w:rsid w:val="00FF74EC"/>
    <w:pPr>
      <w:numPr>
        <w:numId w:val="2"/>
      </w:numPr>
    </w:pPr>
  </w:style>
  <w:style w:type="numbering" w:customStyle="1" w:styleId="StyleNumberedTimesNewRoman">
    <w:name w:val="Style Numbered Times New Roman"/>
    <w:basedOn w:val="NoList"/>
    <w:rsid w:val="00FF74EC"/>
    <w:pPr>
      <w:numPr>
        <w:numId w:val="3"/>
      </w:numPr>
    </w:pPr>
  </w:style>
  <w:style w:type="paragraph" w:customStyle="1" w:styleId="StyleBodyTextIndent3Verdana12pt">
    <w:name w:val="Style Body Text Indent 3 + Verdana 12 pt"/>
    <w:basedOn w:val="BodyTextIndent3"/>
    <w:link w:val="StyleBodyTextIndent3Verdana12ptChar"/>
    <w:rsid w:val="00FF74EC"/>
    <w:rPr>
      <w:sz w:val="20"/>
    </w:rPr>
  </w:style>
  <w:style w:type="character" w:customStyle="1" w:styleId="StyleBodyTextIndent3Verdana12ptChar">
    <w:name w:val="Style Body Text Indent 3 + Verdana 12 pt Char"/>
    <w:link w:val="StyleBodyTextIndent3Verdana12pt"/>
    <w:rsid w:val="00FF74EC"/>
    <w:rPr>
      <w:rFonts w:ascii="Verdana" w:hAnsi="Verdana"/>
      <w:szCs w:val="16"/>
    </w:rPr>
  </w:style>
  <w:style w:type="paragraph" w:customStyle="1" w:styleId="StyleRight04cm">
    <w:name w:val="Style Right:  0.4 cm"/>
    <w:basedOn w:val="Normal"/>
    <w:rsid w:val="00FF74EC"/>
    <w:pPr>
      <w:ind w:right="227"/>
    </w:pPr>
    <w:rPr>
      <w:rFonts w:ascii="Verdana" w:hAnsi="Verdana"/>
    </w:rPr>
  </w:style>
  <w:style w:type="paragraph" w:customStyle="1" w:styleId="StyleBodyTextBoldBlack">
    <w:name w:val="Style Body Text + Bold Black"/>
    <w:basedOn w:val="BodyText"/>
    <w:rsid w:val="00FF74EC"/>
    <w:rPr>
      <w:b/>
      <w:bCs/>
      <w:color w:val="000000"/>
      <w:sz w:val="20"/>
    </w:rPr>
  </w:style>
  <w:style w:type="paragraph" w:customStyle="1" w:styleId="StyleBodyText12ptBlackLeftLinespacingsingle">
    <w:name w:val="Style Body Text + 12 pt Black Left Line spacing:  single"/>
    <w:basedOn w:val="BodyText"/>
    <w:rsid w:val="00FF74EC"/>
    <w:pPr>
      <w:spacing w:line="240" w:lineRule="auto"/>
      <w:jc w:val="left"/>
    </w:pPr>
    <w:rPr>
      <w:rFonts w:eastAsia="Times New Roman"/>
      <w:color w:val="000000"/>
      <w:sz w:val="20"/>
    </w:rPr>
  </w:style>
  <w:style w:type="paragraph" w:customStyle="1" w:styleId="StyleBodyText12ptBlackLeftLinespacingsingle1">
    <w:name w:val="Style Body Text + 12 pt Black Left Line spacing:  single1"/>
    <w:basedOn w:val="BodyText"/>
    <w:autoRedefine/>
    <w:rsid w:val="00FF74EC"/>
    <w:pPr>
      <w:spacing w:line="240" w:lineRule="auto"/>
      <w:jc w:val="left"/>
    </w:pPr>
    <w:rPr>
      <w:rFonts w:eastAsia="Times New Roman"/>
      <w:color w:val="000000"/>
      <w:sz w:val="20"/>
    </w:rPr>
  </w:style>
  <w:style w:type="paragraph" w:customStyle="1" w:styleId="StyleBodyText10ptBlackLeftLinespacingsingle">
    <w:name w:val="Style Body Text + 10 pt Black Left Line spacing:  single"/>
    <w:basedOn w:val="Normal"/>
    <w:next w:val="Normal"/>
    <w:rsid w:val="00FF74EC"/>
    <w:rPr>
      <w:rFonts w:ascii="Verdana" w:hAnsi="Verdana"/>
      <w:color w:val="000000"/>
    </w:rPr>
  </w:style>
  <w:style w:type="paragraph" w:customStyle="1" w:styleId="JICAheadline2">
    <w:name w:val="JICA headline 2"/>
    <w:basedOn w:val="Normal"/>
    <w:autoRedefine/>
    <w:rsid w:val="00FF74EC"/>
    <w:pPr>
      <w:shd w:val="clear" w:color="auto" w:fill="3366FF"/>
      <w:tabs>
        <w:tab w:val="center" w:pos="4320"/>
        <w:tab w:val="right" w:pos="8640"/>
      </w:tabs>
      <w:autoSpaceDE w:val="0"/>
      <w:autoSpaceDN w:val="0"/>
      <w:adjustRightInd w:val="0"/>
    </w:pPr>
    <w:rPr>
      <w:rFonts w:ascii="Verdana" w:hAnsi="Verdana"/>
      <w:b/>
      <w:caps/>
      <w:color w:val="FFFFFF"/>
    </w:rPr>
  </w:style>
  <w:style w:type="paragraph" w:styleId="BodyTextIndent">
    <w:name w:val="Body Text Indent"/>
    <w:basedOn w:val="Normal"/>
    <w:link w:val="BodyTextIndentChar"/>
    <w:rsid w:val="00FF74EC"/>
    <w:pPr>
      <w:spacing w:after="120"/>
      <w:ind w:left="283"/>
    </w:pPr>
    <w:rPr>
      <w:rFonts w:ascii="Verdana" w:hAnsi="Verdana"/>
    </w:rPr>
  </w:style>
  <w:style w:type="character" w:customStyle="1" w:styleId="BodyTextIndentChar">
    <w:name w:val="Body Text Indent Char"/>
    <w:basedOn w:val="DefaultParagraphFont"/>
    <w:link w:val="BodyTextIndent"/>
    <w:rsid w:val="00FF74EC"/>
    <w:rPr>
      <w:rFonts w:ascii="Verdana" w:hAnsi="Verdana"/>
      <w:szCs w:val="24"/>
    </w:rPr>
  </w:style>
  <w:style w:type="paragraph" w:customStyle="1" w:styleId="JICAHeadline1">
    <w:name w:val="JICA Headline 1"/>
    <w:basedOn w:val="Heading1"/>
    <w:autoRedefine/>
    <w:rsid w:val="00FF74EC"/>
    <w:pPr>
      <w:keepLines w:val="0"/>
      <w:spacing w:before="0"/>
      <w:jc w:val="center"/>
    </w:pPr>
    <w:rPr>
      <w:rFonts w:ascii="Verdana" w:hAnsi="Verdana"/>
      <w:color w:val="auto"/>
      <w:sz w:val="24"/>
      <w:szCs w:val="24"/>
    </w:rPr>
  </w:style>
  <w:style w:type="paragraph" w:styleId="BodyTextIndent2">
    <w:name w:val="Body Text Indent 2"/>
    <w:basedOn w:val="Normal"/>
    <w:link w:val="BodyTextIndent2Char"/>
    <w:rsid w:val="00FF74EC"/>
    <w:pPr>
      <w:spacing w:after="120" w:line="480" w:lineRule="auto"/>
      <w:ind w:left="283"/>
    </w:pPr>
    <w:rPr>
      <w:rFonts w:ascii="Verdana" w:hAnsi="Verdana"/>
    </w:rPr>
  </w:style>
  <w:style w:type="character" w:customStyle="1" w:styleId="BodyTextIndent2Char">
    <w:name w:val="Body Text Indent 2 Char"/>
    <w:basedOn w:val="DefaultParagraphFont"/>
    <w:link w:val="BodyTextIndent2"/>
    <w:rsid w:val="00FF74EC"/>
    <w:rPr>
      <w:rFonts w:ascii="Verdana" w:hAnsi="Verdana"/>
      <w:szCs w:val="24"/>
    </w:rPr>
  </w:style>
  <w:style w:type="paragraph" w:customStyle="1" w:styleId="JICABullet2">
    <w:name w:val="JICA Bullet 2"/>
    <w:basedOn w:val="Normal"/>
    <w:rsid w:val="00FF74EC"/>
    <w:pPr>
      <w:numPr>
        <w:numId w:val="4"/>
      </w:numPr>
      <w:tabs>
        <w:tab w:val="clear" w:pos="1080"/>
      </w:tabs>
      <w:ind w:left="709" w:hanging="283"/>
      <w:jc w:val="both"/>
    </w:pPr>
    <w:rPr>
      <w:color w:val="000000"/>
      <w:sz w:val="22"/>
    </w:rPr>
  </w:style>
  <w:style w:type="paragraph" w:styleId="BlockText">
    <w:name w:val="Block Text"/>
    <w:basedOn w:val="Normal"/>
    <w:rsid w:val="00FF74EC"/>
    <w:pPr>
      <w:widowControl w:val="0"/>
      <w:tabs>
        <w:tab w:val="left" w:pos="1843"/>
      </w:tabs>
      <w:ind w:left="144" w:right="72"/>
    </w:pPr>
    <w:rPr>
      <w:noProof/>
      <w:snapToGrid w:val="0"/>
    </w:rPr>
  </w:style>
  <w:style w:type="character" w:styleId="CommentReference">
    <w:name w:val="annotation reference"/>
    <w:uiPriority w:val="99"/>
    <w:rsid w:val="00FF74EC"/>
    <w:rPr>
      <w:sz w:val="16"/>
      <w:szCs w:val="16"/>
    </w:rPr>
  </w:style>
  <w:style w:type="paragraph" w:styleId="CommentText">
    <w:name w:val="annotation text"/>
    <w:basedOn w:val="Normal"/>
    <w:link w:val="CommentTextChar"/>
    <w:uiPriority w:val="99"/>
    <w:rsid w:val="00FF74EC"/>
    <w:rPr>
      <w:rFonts w:ascii="Verdana" w:hAnsi="Verdana"/>
    </w:rPr>
  </w:style>
  <w:style w:type="character" w:customStyle="1" w:styleId="CommentTextChar">
    <w:name w:val="Comment Text Char"/>
    <w:basedOn w:val="DefaultParagraphFont"/>
    <w:link w:val="CommentText"/>
    <w:uiPriority w:val="99"/>
    <w:rsid w:val="00FF74EC"/>
    <w:rPr>
      <w:rFonts w:ascii="Verdana" w:hAnsi="Verdana"/>
    </w:rPr>
  </w:style>
  <w:style w:type="paragraph" w:styleId="CommentSubject">
    <w:name w:val="annotation subject"/>
    <w:basedOn w:val="CommentText"/>
    <w:next w:val="CommentText"/>
    <w:link w:val="CommentSubjectChar"/>
    <w:rsid w:val="00FF74EC"/>
    <w:rPr>
      <w:b/>
      <w:bCs/>
    </w:rPr>
  </w:style>
  <w:style w:type="character" w:customStyle="1" w:styleId="CommentSubjectChar">
    <w:name w:val="Comment Subject Char"/>
    <w:basedOn w:val="CommentTextChar"/>
    <w:link w:val="CommentSubject"/>
    <w:rsid w:val="00FF74EC"/>
    <w:rPr>
      <w:rFonts w:ascii="Verdana" w:hAnsi="Verdana"/>
      <w:b/>
      <w:bCs/>
    </w:rPr>
  </w:style>
  <w:style w:type="character" w:styleId="FollowedHyperlink">
    <w:name w:val="FollowedHyperlink"/>
    <w:rsid w:val="00FF74EC"/>
    <w:rPr>
      <w:color w:val="800080"/>
      <w:u w:val="single"/>
    </w:rPr>
  </w:style>
  <w:style w:type="character" w:customStyle="1" w:styleId="ms-rtefontsize-31">
    <w:name w:val="ms-rtefontsize-31"/>
    <w:basedOn w:val="DefaultParagraphFont"/>
    <w:rsid w:val="004D2436"/>
    <w:rPr>
      <w:sz w:val="24"/>
      <w:szCs w:val="24"/>
    </w:rPr>
  </w:style>
  <w:style w:type="character" w:customStyle="1" w:styleId="ms-rtefontsize-21">
    <w:name w:val="ms-rtefontsize-21"/>
    <w:basedOn w:val="DefaultParagraphFont"/>
    <w:rsid w:val="004D2436"/>
    <w:rPr>
      <w:sz w:val="20"/>
      <w:szCs w:val="20"/>
    </w:rPr>
  </w:style>
  <w:style w:type="paragraph" w:customStyle="1" w:styleId="BankNormal">
    <w:name w:val="BankNormal"/>
    <w:basedOn w:val="Normal"/>
    <w:link w:val="BankNormalChar"/>
    <w:rsid w:val="00ED1C11"/>
    <w:pPr>
      <w:spacing w:after="240"/>
    </w:pPr>
    <w:rPr>
      <w:rFonts w:ascii="Times New Roman" w:hAnsi="Times New Roman" w:cs="Times New Roman"/>
      <w:sz w:val="24"/>
      <w:lang w:val="en-US" w:eastAsia="en-US"/>
    </w:rPr>
  </w:style>
  <w:style w:type="paragraph" w:styleId="EnvelopeReturn">
    <w:name w:val="envelope return"/>
    <w:basedOn w:val="Normal"/>
    <w:rsid w:val="00ED1C11"/>
    <w:pPr>
      <w:widowControl w:val="0"/>
      <w:jc w:val="both"/>
    </w:pPr>
    <w:rPr>
      <w:rFonts w:cs="Times New Roman"/>
      <w:lang w:val="en-US" w:eastAsia="en-US"/>
    </w:rPr>
  </w:style>
  <w:style w:type="paragraph" w:customStyle="1" w:styleId="Formletterhead">
    <w:name w:val="Form: letterhead"/>
    <w:basedOn w:val="Referencestyle"/>
    <w:rsid w:val="00ED1C11"/>
    <w:pPr>
      <w:tabs>
        <w:tab w:val="left" w:pos="5130"/>
        <w:tab w:val="left" w:pos="7290"/>
      </w:tabs>
      <w:ind w:left="180"/>
    </w:pPr>
    <w:rPr>
      <w:rFonts w:ascii="Arial" w:hAnsi="Arial"/>
      <w:sz w:val="28"/>
    </w:rPr>
  </w:style>
  <w:style w:type="paragraph" w:customStyle="1" w:styleId="Referencestyle">
    <w:name w:val="Reference style"/>
    <w:basedOn w:val="Normal"/>
    <w:rsid w:val="00ED1C11"/>
    <w:rPr>
      <w:rFonts w:ascii="Times New Roman" w:hAnsi="Times New Roman" w:cs="Times New Roman"/>
      <w:sz w:val="24"/>
      <w:lang w:val="en-US" w:eastAsia="en-US"/>
    </w:rPr>
  </w:style>
  <w:style w:type="paragraph" w:customStyle="1" w:styleId="ChapterNumber">
    <w:name w:val="ChapterNumber"/>
    <w:basedOn w:val="Normal"/>
    <w:next w:val="Normal"/>
    <w:rsid w:val="001E1E02"/>
    <w:pPr>
      <w:spacing w:after="360"/>
      <w:jc w:val="both"/>
    </w:pPr>
    <w:rPr>
      <w:rFonts w:cs="Times New Roman"/>
      <w:spacing w:val="-5"/>
      <w:sz w:val="24"/>
      <w:lang w:val="en-US" w:eastAsia="en-US"/>
    </w:rPr>
  </w:style>
  <w:style w:type="paragraph" w:styleId="ListBullet3">
    <w:name w:val="List Bullet 3"/>
    <w:basedOn w:val="Normal"/>
    <w:rsid w:val="001E1E02"/>
    <w:pPr>
      <w:tabs>
        <w:tab w:val="num" w:pos="1080"/>
      </w:tabs>
      <w:ind w:left="1080" w:hanging="360"/>
    </w:pPr>
    <w:rPr>
      <w:rFonts w:ascii="Times New Roman" w:hAnsi="Times New Roman" w:cs="Times New Roman"/>
      <w:sz w:val="24"/>
      <w:szCs w:val="24"/>
      <w:lang w:val="en-US" w:eastAsia="en-US"/>
    </w:rPr>
  </w:style>
  <w:style w:type="paragraph" w:customStyle="1" w:styleId="P1-SSFlushLeft">
    <w:name w:val="P1-SS Flush Left"/>
    <w:basedOn w:val="Normal"/>
    <w:rsid w:val="001E1E02"/>
    <w:pPr>
      <w:spacing w:after="240"/>
      <w:jc w:val="both"/>
    </w:pPr>
    <w:rPr>
      <w:rFonts w:ascii="Times New Roman" w:hAnsi="Times New Roman" w:cs="Times New Roman"/>
      <w:sz w:val="24"/>
      <w:lang w:val="en-US" w:eastAsia="en-US"/>
    </w:rPr>
  </w:style>
  <w:style w:type="paragraph" w:customStyle="1" w:styleId="Headingwithnumbers">
    <w:name w:val="Heading with numbers"/>
    <w:basedOn w:val="Heading1"/>
    <w:link w:val="HeadingwithnumbersChar"/>
    <w:rsid w:val="00EF0F31"/>
    <w:pPr>
      <w:numPr>
        <w:numId w:val="5"/>
      </w:numPr>
    </w:pPr>
  </w:style>
  <w:style w:type="paragraph" w:customStyle="1" w:styleId="Sub-heading">
    <w:name w:val="Sub-heading"/>
    <w:basedOn w:val="ListParagraph"/>
    <w:link w:val="Sub-headingChar"/>
    <w:qFormat/>
    <w:rsid w:val="00A47DA4"/>
    <w:pPr>
      <w:numPr>
        <w:ilvl w:val="1"/>
        <w:numId w:val="5"/>
      </w:numPr>
      <w:tabs>
        <w:tab w:val="left" w:pos="-1440"/>
      </w:tabs>
      <w:suppressAutoHyphens/>
      <w:spacing w:after="120" w:line="240" w:lineRule="auto"/>
      <w:contextualSpacing w:val="0"/>
    </w:pPr>
    <w:rPr>
      <w:rFonts w:ascii="Arial" w:hAnsi="Arial"/>
      <w:spacing w:val="-3"/>
      <w:sz w:val="20"/>
    </w:rPr>
  </w:style>
  <w:style w:type="character" w:customStyle="1" w:styleId="HeadingwithnumbersChar">
    <w:name w:val="Heading with numbers Char"/>
    <w:basedOn w:val="Heading1Char"/>
    <w:link w:val="Headingwithnumbers"/>
    <w:rsid w:val="00EF0F31"/>
    <w:rPr>
      <w:rFonts w:ascii="Arial" w:hAnsi="Arial"/>
      <w:b/>
      <w:bCs/>
      <w:color w:val="5292C9"/>
      <w:sz w:val="28"/>
      <w:szCs w:val="28"/>
      <w:lang w:val="en-US" w:eastAsia="en-US"/>
    </w:rPr>
  </w:style>
  <w:style w:type="paragraph" w:customStyle="1" w:styleId="Subsub-heading">
    <w:name w:val="Sub sub-heading"/>
    <w:basedOn w:val="ListParagraph"/>
    <w:link w:val="Subsub-headingChar"/>
    <w:rsid w:val="001256C4"/>
    <w:pPr>
      <w:numPr>
        <w:ilvl w:val="2"/>
        <w:numId w:val="7"/>
      </w:numPr>
      <w:tabs>
        <w:tab w:val="left" w:pos="-1440"/>
      </w:tabs>
      <w:suppressAutoHyphens/>
      <w:spacing w:after="120" w:line="240" w:lineRule="auto"/>
      <w:ind w:left="1287"/>
      <w:contextualSpacing w:val="0"/>
    </w:pPr>
    <w:rPr>
      <w:rFonts w:ascii="Arial" w:hAnsi="Arial"/>
      <w:spacing w:val="-3"/>
    </w:rPr>
  </w:style>
  <w:style w:type="character" w:customStyle="1" w:styleId="ListParagraphChar">
    <w:name w:val="List Paragraph Char"/>
    <w:basedOn w:val="DefaultParagraphFont"/>
    <w:link w:val="ListParagraph"/>
    <w:uiPriority w:val="34"/>
    <w:rsid w:val="00EF0F31"/>
    <w:rPr>
      <w:rFonts w:ascii="Calibri" w:eastAsia="Calibri" w:hAnsi="Calibri"/>
      <w:sz w:val="22"/>
      <w:szCs w:val="22"/>
    </w:rPr>
  </w:style>
  <w:style w:type="character" w:customStyle="1" w:styleId="Sub-headingChar">
    <w:name w:val="Sub-heading Char"/>
    <w:basedOn w:val="ListParagraphChar"/>
    <w:link w:val="Sub-heading"/>
    <w:rsid w:val="00A47DA4"/>
    <w:rPr>
      <w:rFonts w:ascii="Calibri" w:eastAsia="Calibri" w:hAnsi="Calibri"/>
      <w:spacing w:val="-3"/>
      <w:sz w:val="22"/>
      <w:szCs w:val="22"/>
    </w:rPr>
  </w:style>
  <w:style w:type="paragraph" w:customStyle="1" w:styleId="Sub-sub-heading">
    <w:name w:val="Sub-sub-heading"/>
    <w:basedOn w:val="Subsub-heading"/>
    <w:link w:val="Sub-sub-headingChar"/>
    <w:qFormat/>
    <w:rsid w:val="00A47DA4"/>
    <w:pPr>
      <w:numPr>
        <w:numId w:val="5"/>
      </w:numPr>
    </w:pPr>
    <w:rPr>
      <w:sz w:val="20"/>
    </w:rPr>
  </w:style>
  <w:style w:type="character" w:customStyle="1" w:styleId="Subsub-headingChar">
    <w:name w:val="Sub sub-heading Char"/>
    <w:basedOn w:val="ListParagraphChar"/>
    <w:link w:val="Subsub-heading"/>
    <w:rsid w:val="001256C4"/>
    <w:rPr>
      <w:rFonts w:ascii="Calibri" w:eastAsia="Calibri" w:hAnsi="Calibri"/>
      <w:spacing w:val="-3"/>
      <w:sz w:val="22"/>
      <w:szCs w:val="22"/>
    </w:rPr>
  </w:style>
  <w:style w:type="paragraph" w:customStyle="1" w:styleId="Sub-sub-sub-heading">
    <w:name w:val="Sub-sub-sub-heading"/>
    <w:basedOn w:val="ListParagraph"/>
    <w:link w:val="Sub-sub-sub-headingChar"/>
    <w:qFormat/>
    <w:rsid w:val="00A47DA4"/>
    <w:pPr>
      <w:numPr>
        <w:ilvl w:val="3"/>
        <w:numId w:val="5"/>
      </w:numPr>
      <w:tabs>
        <w:tab w:val="left" w:pos="-1440"/>
      </w:tabs>
      <w:suppressAutoHyphens/>
      <w:spacing w:after="120"/>
    </w:pPr>
    <w:rPr>
      <w:rFonts w:ascii="Arial" w:hAnsi="Arial"/>
      <w:sz w:val="20"/>
    </w:rPr>
  </w:style>
  <w:style w:type="character" w:customStyle="1" w:styleId="Sub-sub-headingChar">
    <w:name w:val="Sub-sub-heading Char"/>
    <w:basedOn w:val="Subsub-headingChar"/>
    <w:link w:val="Sub-sub-heading"/>
    <w:rsid w:val="00A47DA4"/>
    <w:rPr>
      <w:rFonts w:ascii="Calibri" w:eastAsia="Calibri" w:hAnsi="Calibri"/>
      <w:spacing w:val="-3"/>
      <w:sz w:val="22"/>
      <w:szCs w:val="22"/>
    </w:rPr>
  </w:style>
  <w:style w:type="character" w:customStyle="1" w:styleId="Sub-sub-sub-headingChar">
    <w:name w:val="Sub-sub-sub-heading Char"/>
    <w:basedOn w:val="ListParagraphChar"/>
    <w:link w:val="Sub-sub-sub-heading"/>
    <w:rsid w:val="00A47DA4"/>
    <w:rPr>
      <w:rFonts w:ascii="Calibri" w:eastAsia="Calibri" w:hAnsi="Calibri"/>
      <w:sz w:val="22"/>
      <w:szCs w:val="22"/>
    </w:rPr>
  </w:style>
  <w:style w:type="paragraph" w:customStyle="1" w:styleId="bulletsundersubchapter">
    <w:name w:val="bullets under subchapter"/>
    <w:basedOn w:val="ListParagraph"/>
    <w:link w:val="bulletsundersubchapterChar"/>
    <w:qFormat/>
    <w:rsid w:val="00D45B03"/>
    <w:pPr>
      <w:numPr>
        <w:numId w:val="8"/>
      </w:numPr>
      <w:tabs>
        <w:tab w:val="right" w:pos="-1440"/>
        <w:tab w:val="left" w:pos="720"/>
        <w:tab w:val="right" w:pos="9356"/>
      </w:tabs>
      <w:suppressAutoHyphens/>
      <w:spacing w:after="0"/>
      <w:ind w:left="1077" w:hanging="357"/>
    </w:pPr>
    <w:rPr>
      <w:rFonts w:ascii="Arial" w:hAnsi="Arial"/>
      <w:spacing w:val="-3"/>
      <w:sz w:val="20"/>
      <w:szCs w:val="20"/>
    </w:rPr>
  </w:style>
  <w:style w:type="paragraph" w:customStyle="1" w:styleId="bulletsundersub-sub-sub-chapter">
    <w:name w:val="bullets under sub-sub-sub-chapter"/>
    <w:basedOn w:val="BankNormal"/>
    <w:link w:val="bulletsundersub-sub-sub-chapterChar"/>
    <w:qFormat/>
    <w:rsid w:val="00A47DA4"/>
    <w:pPr>
      <w:numPr>
        <w:numId w:val="6"/>
      </w:numPr>
      <w:tabs>
        <w:tab w:val="clear" w:pos="360"/>
      </w:tabs>
      <w:spacing w:after="80"/>
      <w:ind w:left="2410" w:hanging="425"/>
    </w:pPr>
    <w:rPr>
      <w:rFonts w:ascii="Arial" w:hAnsi="Arial" w:cs="Arial"/>
      <w:sz w:val="22"/>
      <w:szCs w:val="22"/>
    </w:rPr>
  </w:style>
  <w:style w:type="character" w:customStyle="1" w:styleId="bulletsundersubchapterChar">
    <w:name w:val="bullets under subchapter Char"/>
    <w:basedOn w:val="ListParagraphChar"/>
    <w:link w:val="bulletsundersubchapter"/>
    <w:rsid w:val="00D45B03"/>
    <w:rPr>
      <w:rFonts w:ascii="Calibri" w:eastAsia="Calibri" w:hAnsi="Calibri"/>
      <w:spacing w:val="-3"/>
      <w:sz w:val="22"/>
      <w:szCs w:val="22"/>
    </w:rPr>
  </w:style>
  <w:style w:type="character" w:customStyle="1" w:styleId="BankNormalChar">
    <w:name w:val="BankNormal Char"/>
    <w:basedOn w:val="DefaultParagraphFont"/>
    <w:link w:val="BankNormal"/>
    <w:rsid w:val="00A47DA4"/>
    <w:rPr>
      <w:rFonts w:ascii="Times New Roman" w:hAnsi="Times New Roman" w:cs="Times New Roman"/>
      <w:sz w:val="24"/>
      <w:lang w:val="en-US" w:eastAsia="en-US"/>
    </w:rPr>
  </w:style>
  <w:style w:type="character" w:customStyle="1" w:styleId="bulletsundersub-sub-sub-chapterChar">
    <w:name w:val="bullets under sub-sub-sub-chapter Char"/>
    <w:basedOn w:val="BankNormalChar"/>
    <w:link w:val="bulletsundersub-sub-sub-chapter"/>
    <w:rsid w:val="00A47DA4"/>
    <w:rPr>
      <w:rFonts w:ascii="Times New Roman" w:hAnsi="Times New Roman" w:cs="Times New Roman"/>
      <w:sz w:val="22"/>
      <w:szCs w:val="22"/>
      <w:lang w:val="en-US" w:eastAsia="en-US"/>
    </w:rPr>
  </w:style>
  <w:style w:type="paragraph" w:styleId="Title">
    <w:name w:val="Title"/>
    <w:basedOn w:val="Normal"/>
    <w:link w:val="TitleChar"/>
    <w:rsid w:val="000F752C"/>
    <w:pPr>
      <w:spacing w:before="240" w:after="60"/>
      <w:jc w:val="center"/>
      <w:outlineLvl w:val="0"/>
    </w:pPr>
    <w:rPr>
      <w:b/>
      <w:bCs/>
      <w:kern w:val="28"/>
      <w:sz w:val="32"/>
      <w:szCs w:val="32"/>
      <w:lang w:val="en-US" w:eastAsia="en-US"/>
    </w:rPr>
  </w:style>
  <w:style w:type="character" w:customStyle="1" w:styleId="TitleChar">
    <w:name w:val="Title Char"/>
    <w:basedOn w:val="DefaultParagraphFont"/>
    <w:link w:val="Title"/>
    <w:rsid w:val="000F752C"/>
    <w:rPr>
      <w:b/>
      <w:bCs/>
      <w:kern w:val="28"/>
      <w:sz w:val="32"/>
      <w:szCs w:val="32"/>
      <w:lang w:val="en-US" w:eastAsia="en-US"/>
    </w:rPr>
  </w:style>
  <w:style w:type="paragraph" w:styleId="Subtitle">
    <w:name w:val="Subtitle"/>
    <w:basedOn w:val="Normal"/>
    <w:link w:val="SubtitleChar"/>
    <w:rsid w:val="000F752C"/>
    <w:pPr>
      <w:tabs>
        <w:tab w:val="left" w:pos="-1440"/>
        <w:tab w:val="left" w:pos="7200"/>
      </w:tabs>
      <w:suppressAutoHyphens/>
      <w:ind w:left="630" w:right="634"/>
      <w:jc w:val="right"/>
    </w:pPr>
    <w:rPr>
      <w:rFonts w:ascii="Times New Roman" w:hAnsi="Times New Roman" w:cs="Times New Roman"/>
      <w:b/>
      <w:spacing w:val="-3"/>
      <w:sz w:val="24"/>
      <w:lang w:val="en-US" w:eastAsia="en-US"/>
    </w:rPr>
  </w:style>
  <w:style w:type="character" w:customStyle="1" w:styleId="SubtitleChar">
    <w:name w:val="Subtitle Char"/>
    <w:basedOn w:val="DefaultParagraphFont"/>
    <w:link w:val="Subtitle"/>
    <w:rsid w:val="000F752C"/>
    <w:rPr>
      <w:rFonts w:ascii="Times New Roman" w:hAnsi="Times New Roman" w:cs="Times New Roman"/>
      <w:b/>
      <w:spacing w:val="-3"/>
      <w:sz w:val="24"/>
      <w:lang w:val="en-US" w:eastAsia="en-US"/>
    </w:rPr>
  </w:style>
  <w:style w:type="paragraph" w:customStyle="1" w:styleId="Boldtitle">
    <w:name w:val="Bold title"/>
    <w:link w:val="BoldtitleChar"/>
    <w:qFormat/>
    <w:rsid w:val="009807B0"/>
    <w:pPr>
      <w:spacing w:after="120"/>
      <w:ind w:left="6"/>
    </w:pPr>
    <w:rPr>
      <w:rFonts w:eastAsia="Calibri"/>
      <w:b/>
    </w:rPr>
  </w:style>
  <w:style w:type="paragraph" w:customStyle="1" w:styleId="Smallboldtitle">
    <w:name w:val="Small bold title"/>
    <w:basedOn w:val="Boldtitle"/>
    <w:link w:val="SmallboldtitleChar"/>
    <w:rsid w:val="009807B0"/>
  </w:style>
  <w:style w:type="character" w:customStyle="1" w:styleId="BoldtitleChar">
    <w:name w:val="Bold title Char"/>
    <w:basedOn w:val="DefaultParagraphFont"/>
    <w:link w:val="Boldtitle"/>
    <w:rsid w:val="009807B0"/>
    <w:rPr>
      <w:rFonts w:eastAsia="Calibri"/>
      <w:b/>
    </w:rPr>
  </w:style>
  <w:style w:type="paragraph" w:customStyle="1" w:styleId="Templatetext">
    <w:name w:val="Template text"/>
    <w:basedOn w:val="Heading2"/>
    <w:link w:val="TemplatetextChar"/>
    <w:rsid w:val="000E4448"/>
    <w:rPr>
      <w:rFonts w:ascii="Arial" w:hAnsi="Arial" w:cs="Arial"/>
      <w:b w:val="0"/>
      <w:i w:val="0"/>
      <w:sz w:val="20"/>
      <w:szCs w:val="20"/>
    </w:rPr>
  </w:style>
  <w:style w:type="character" w:customStyle="1" w:styleId="SmallboldtitleChar">
    <w:name w:val="Small bold title Char"/>
    <w:basedOn w:val="BoldtitleChar"/>
    <w:link w:val="Smallboldtitle"/>
    <w:rsid w:val="009807B0"/>
    <w:rPr>
      <w:rFonts w:eastAsia="Calibri"/>
      <w:b/>
    </w:rPr>
  </w:style>
  <w:style w:type="character" w:styleId="SubtleEmphasis">
    <w:name w:val="Subtle Emphasis"/>
    <w:basedOn w:val="DefaultParagraphFont"/>
    <w:uiPriority w:val="19"/>
    <w:rsid w:val="000E4448"/>
    <w:rPr>
      <w:i/>
      <w:iCs/>
      <w:color w:val="808080" w:themeColor="text1" w:themeTint="7F"/>
    </w:rPr>
  </w:style>
  <w:style w:type="character" w:customStyle="1" w:styleId="TemplatetextChar">
    <w:name w:val="Template text Char"/>
    <w:basedOn w:val="Heading2Char"/>
    <w:link w:val="Templatetext"/>
    <w:rsid w:val="000E4448"/>
    <w:rPr>
      <w:rFonts w:asciiTheme="majorHAnsi" w:eastAsiaTheme="majorEastAsia" w:hAnsiTheme="majorHAnsi" w:cstheme="majorBidi"/>
      <w:b w:val="0"/>
      <w:bCs/>
      <w:i w:val="0"/>
      <w:iCs/>
      <w:sz w:val="28"/>
      <w:szCs w:val="28"/>
      <w:lang w:val="en-US" w:eastAsia="en-US"/>
    </w:rPr>
  </w:style>
  <w:style w:type="paragraph" w:customStyle="1" w:styleId="Templatenormaltext">
    <w:name w:val="Template normal text"/>
    <w:basedOn w:val="Templatetext"/>
    <w:link w:val="TemplatenormaltextChar"/>
    <w:qFormat/>
    <w:rsid w:val="000E4448"/>
    <w:pPr>
      <w:spacing w:before="0" w:after="0"/>
    </w:pPr>
  </w:style>
  <w:style w:type="paragraph" w:customStyle="1" w:styleId="Normallist">
    <w:name w:val="Normal list"/>
    <w:basedOn w:val="ListParagraph"/>
    <w:link w:val="NormallistChar"/>
    <w:qFormat/>
    <w:rsid w:val="000E4448"/>
    <w:pPr>
      <w:numPr>
        <w:numId w:val="9"/>
      </w:numPr>
    </w:pPr>
    <w:rPr>
      <w:rFonts w:ascii="Arial" w:hAnsi="Arial"/>
      <w:sz w:val="20"/>
      <w:szCs w:val="20"/>
    </w:rPr>
  </w:style>
  <w:style w:type="character" w:customStyle="1" w:styleId="TemplatenormaltextChar">
    <w:name w:val="Template normal text Char"/>
    <w:basedOn w:val="TemplatetextChar"/>
    <w:link w:val="Templatenormaltext"/>
    <w:rsid w:val="000E4448"/>
    <w:rPr>
      <w:rFonts w:asciiTheme="majorHAnsi" w:eastAsiaTheme="majorEastAsia" w:hAnsiTheme="majorHAnsi" w:cstheme="majorBidi"/>
      <w:b w:val="0"/>
      <w:bCs/>
      <w:i w:val="0"/>
      <w:iCs/>
      <w:sz w:val="28"/>
      <w:szCs w:val="28"/>
      <w:lang w:val="en-US" w:eastAsia="en-US"/>
    </w:rPr>
  </w:style>
  <w:style w:type="character" w:customStyle="1" w:styleId="NormallistChar">
    <w:name w:val="Normal list Char"/>
    <w:basedOn w:val="ListParagraphChar"/>
    <w:link w:val="Normallist"/>
    <w:rsid w:val="000E4448"/>
    <w:rPr>
      <w:rFonts w:ascii="Calibri" w:eastAsia="Calibri" w:hAnsi="Calibri"/>
      <w:sz w:val="22"/>
      <w:szCs w:val="22"/>
    </w:rPr>
  </w:style>
  <w:style w:type="paragraph" w:customStyle="1" w:styleId="Heading1a">
    <w:name w:val="Heading 1a"/>
    <w:rsid w:val="00A4490C"/>
    <w:pPr>
      <w:keepNext/>
      <w:keepLines/>
      <w:tabs>
        <w:tab w:val="left" w:pos="-720"/>
      </w:tabs>
      <w:suppressAutoHyphens/>
      <w:jc w:val="center"/>
    </w:pPr>
    <w:rPr>
      <w:rFonts w:ascii="Times New Roman" w:hAnsi="Times New Roman" w:cs="Times New Roman"/>
      <w:b/>
      <w:smallCaps/>
      <w:sz w:val="32"/>
      <w:lang w:val="en-US" w:eastAsia="en-US"/>
    </w:rPr>
  </w:style>
  <w:style w:type="paragraph" w:customStyle="1" w:styleId="chapternumber0">
    <w:name w:val="chapternumber"/>
    <w:basedOn w:val="Normal"/>
    <w:uiPriority w:val="99"/>
    <w:rsid w:val="00A4490C"/>
    <w:rPr>
      <w:rFonts w:ascii="CG Times" w:eastAsia="Calibri" w:hAnsi="CG Times" w:cs="Times New Roman"/>
      <w:sz w:val="22"/>
      <w:szCs w:val="22"/>
    </w:rPr>
  </w:style>
  <w:style w:type="character" w:customStyle="1" w:styleId="Heading7Char">
    <w:name w:val="Heading 7 Char"/>
    <w:basedOn w:val="DefaultParagraphFont"/>
    <w:link w:val="Heading7"/>
    <w:semiHidden/>
    <w:rsid w:val="00016AA2"/>
    <w:rPr>
      <w:rFonts w:asciiTheme="majorHAnsi" w:eastAsiaTheme="majorEastAsia" w:hAnsiTheme="majorHAnsi" w:cstheme="majorBidi"/>
      <w:i/>
      <w:iCs/>
      <w:color w:val="404040" w:themeColor="text1" w:themeTint="BF"/>
    </w:rPr>
  </w:style>
  <w:style w:type="paragraph" w:styleId="NormalIndent">
    <w:name w:val="Normal Indent"/>
    <w:basedOn w:val="Normal"/>
    <w:rsid w:val="00016AA2"/>
    <w:pPr>
      <w:ind w:left="720"/>
    </w:pPr>
    <w:rPr>
      <w:rFonts w:ascii="Times New Roman" w:hAnsi="Times New Roman" w:cs="Times New Roman"/>
      <w:sz w:val="24"/>
      <w:lang w:val="en-US" w:eastAsia="en-US"/>
    </w:rPr>
  </w:style>
  <w:style w:type="paragraph" w:customStyle="1" w:styleId="Single">
    <w:name w:val="Single"/>
    <w:basedOn w:val="Normal"/>
    <w:rsid w:val="00016AA2"/>
    <w:pPr>
      <w:tabs>
        <w:tab w:val="left" w:pos="-720"/>
        <w:tab w:val="left" w:pos="0"/>
        <w:tab w:val="left" w:pos="720"/>
      </w:tabs>
      <w:suppressAutoHyphens/>
      <w:ind w:left="2160" w:hanging="720"/>
      <w:jc w:val="both"/>
    </w:pPr>
    <w:rPr>
      <w:rFonts w:ascii="Times New Roman" w:hAnsi="Times New Roman" w:cs="Times New Roman"/>
      <w:spacing w:val="-2"/>
      <w:sz w:val="24"/>
      <w:lang w:eastAsia="en-US"/>
    </w:rPr>
  </w:style>
  <w:style w:type="paragraph" w:styleId="Signature">
    <w:name w:val="Signature"/>
    <w:basedOn w:val="Normal"/>
    <w:link w:val="SignatureChar"/>
    <w:rsid w:val="00016AA2"/>
    <w:pPr>
      <w:ind w:left="5760"/>
    </w:pPr>
    <w:rPr>
      <w:rFonts w:ascii="Times New Roman" w:hAnsi="Times New Roman" w:cs="Times New Roman"/>
      <w:sz w:val="24"/>
      <w:lang w:eastAsia="en-US"/>
    </w:rPr>
  </w:style>
  <w:style w:type="character" w:customStyle="1" w:styleId="SignatureChar">
    <w:name w:val="Signature Char"/>
    <w:basedOn w:val="DefaultParagraphFont"/>
    <w:link w:val="Signature"/>
    <w:rsid w:val="00016AA2"/>
    <w:rPr>
      <w:rFonts w:ascii="Times New Roman" w:hAnsi="Times New Roman" w:cs="Times New Roman"/>
      <w:sz w:val="24"/>
      <w:lang w:eastAsia="en-US"/>
    </w:rPr>
  </w:style>
  <w:style w:type="paragraph" w:customStyle="1" w:styleId="Headingblue">
    <w:name w:val="Heading blue"/>
    <w:basedOn w:val="Header"/>
    <w:link w:val="HeadingblueChar"/>
    <w:qFormat/>
    <w:rsid w:val="00E310CD"/>
    <w:rPr>
      <w:b/>
      <w:color w:val="528CC9"/>
      <w:sz w:val="28"/>
      <w:szCs w:val="28"/>
      <w:lang w:eastAsia="en-US"/>
    </w:rPr>
  </w:style>
  <w:style w:type="character" w:customStyle="1" w:styleId="HeadingblueChar">
    <w:name w:val="Heading blue Char"/>
    <w:basedOn w:val="HeaderChar"/>
    <w:link w:val="Headingblue"/>
    <w:rsid w:val="00E310CD"/>
    <w:rPr>
      <w:b/>
      <w:color w:val="528CC9"/>
      <w:sz w:val="28"/>
      <w:szCs w:val="28"/>
      <w:lang w:eastAsia="en-US"/>
    </w:rPr>
  </w:style>
  <w:style w:type="paragraph" w:styleId="FootnoteText">
    <w:name w:val="footnote text"/>
    <w:basedOn w:val="Normal"/>
    <w:link w:val="FootnoteTextChar"/>
    <w:rsid w:val="00B84538"/>
  </w:style>
  <w:style w:type="character" w:customStyle="1" w:styleId="FootnoteTextChar">
    <w:name w:val="Footnote Text Char"/>
    <w:basedOn w:val="DefaultParagraphFont"/>
    <w:link w:val="FootnoteText"/>
    <w:rsid w:val="00B84538"/>
  </w:style>
  <w:style w:type="character" w:styleId="FootnoteReference">
    <w:name w:val="footnote reference"/>
    <w:basedOn w:val="DefaultParagraphFont"/>
    <w:rsid w:val="00B84538"/>
    <w:rPr>
      <w:vertAlign w:val="superscript"/>
    </w:rPr>
  </w:style>
  <w:style w:type="paragraph" w:customStyle="1" w:styleId="MarginText">
    <w:name w:val="Margin Text"/>
    <w:basedOn w:val="BodyText"/>
    <w:rsid w:val="00EE02C0"/>
    <w:pPr>
      <w:overflowPunct w:val="0"/>
      <w:autoSpaceDE w:val="0"/>
      <w:autoSpaceDN w:val="0"/>
      <w:adjustRightInd w:val="0"/>
      <w:spacing w:after="240"/>
      <w:textAlignment w:val="baseline"/>
    </w:pPr>
    <w:rPr>
      <w:rFonts w:ascii="Times New Roman" w:eastAsia="Times New Roman" w:hAnsi="Times New Roman" w:cs="Times New Roman"/>
      <w:color w:val="auto"/>
      <w:lang w:eastAsia="en-US"/>
    </w:rPr>
  </w:style>
  <w:style w:type="paragraph" w:customStyle="1" w:styleId="Sub-ClauseText">
    <w:name w:val="Sub-Clause Text"/>
    <w:basedOn w:val="Normal"/>
    <w:link w:val="Sub-ClauseTextChar"/>
    <w:rsid w:val="00EE02C0"/>
    <w:pPr>
      <w:spacing w:before="120" w:after="120"/>
      <w:jc w:val="both"/>
    </w:pPr>
    <w:rPr>
      <w:rFonts w:ascii="Times New Roman" w:hAnsi="Times New Roman" w:cs="Times New Roman"/>
      <w:spacing w:val="-4"/>
      <w:sz w:val="24"/>
      <w:lang w:eastAsia="en-US"/>
    </w:rPr>
  </w:style>
  <w:style w:type="character" w:customStyle="1" w:styleId="Sub-ClauseTextChar">
    <w:name w:val="Sub-Clause Text Char"/>
    <w:basedOn w:val="DefaultParagraphFont"/>
    <w:link w:val="Sub-ClauseText"/>
    <w:rsid w:val="00EE02C0"/>
    <w:rPr>
      <w:rFonts w:ascii="Times New Roman" w:hAnsi="Times New Roman" w:cs="Times New Roman"/>
      <w:spacing w:val="-4"/>
      <w:sz w:val="24"/>
      <w:lang w:eastAsia="en-US"/>
    </w:rPr>
  </w:style>
  <w:style w:type="character" w:customStyle="1" w:styleId="apple-converted-space">
    <w:name w:val="apple-converted-space"/>
    <w:basedOn w:val="DefaultParagraphFont"/>
    <w:rsid w:val="0068278F"/>
  </w:style>
  <w:style w:type="paragraph" w:customStyle="1" w:styleId="Headline">
    <w:name w:val="Headline"/>
    <w:basedOn w:val="Heading1"/>
    <w:link w:val="HeadlineChar"/>
    <w:qFormat/>
    <w:rsid w:val="00296C0E"/>
    <w:rPr>
      <w:color w:val="518ECB"/>
    </w:rPr>
  </w:style>
  <w:style w:type="character" w:customStyle="1" w:styleId="HeadlineChar">
    <w:name w:val="Headline Char"/>
    <w:basedOn w:val="Heading1Char"/>
    <w:link w:val="Headline"/>
    <w:rsid w:val="00296C0E"/>
    <w:rPr>
      <w:rFonts w:ascii="Arial" w:hAnsi="Arial"/>
      <w:b/>
      <w:bCs/>
      <w:color w:val="518ECB"/>
      <w:sz w:val="28"/>
      <w:szCs w:val="28"/>
      <w:lang w:val="en-US" w:eastAsia="en-US"/>
    </w:rPr>
  </w:style>
  <w:style w:type="paragraph" w:customStyle="1" w:styleId="SectionVHeader">
    <w:name w:val="Section V. Header"/>
    <w:basedOn w:val="Normal"/>
    <w:rsid w:val="00286B91"/>
    <w:pPr>
      <w:jc w:val="center"/>
    </w:pPr>
    <w:rPr>
      <w:rFonts w:cs="Times New Roman"/>
      <w:b/>
      <w:sz w:val="36"/>
      <w:lang w:val="es-ES_tradnl" w:eastAsia="en-US"/>
    </w:rPr>
  </w:style>
  <w:style w:type="paragraph" w:customStyle="1" w:styleId="text">
    <w:name w:val="text"/>
    <w:rsid w:val="00286B91"/>
    <w:pPr>
      <w:widowControl w:val="0"/>
      <w:spacing w:before="240" w:line="240" w:lineRule="exact"/>
      <w:jc w:val="both"/>
    </w:pPr>
    <w:rPr>
      <w:rFonts w:cs="Times New Roman"/>
      <w:sz w:val="24"/>
      <w:lang w:val="cs-CZ" w:eastAsia="en-US"/>
    </w:rPr>
  </w:style>
  <w:style w:type="character" w:customStyle="1" w:styleId="Heading3Char">
    <w:name w:val="Heading 3 Char"/>
    <w:basedOn w:val="DefaultParagraphFont"/>
    <w:link w:val="Heading3"/>
    <w:rsid w:val="00DE3990"/>
    <w:rPr>
      <w:b/>
      <w:bCs/>
      <w:sz w:val="22"/>
      <w:szCs w:val="22"/>
    </w:rPr>
  </w:style>
  <w:style w:type="paragraph" w:customStyle="1" w:styleId="Outline">
    <w:name w:val="Outline"/>
    <w:basedOn w:val="Normal"/>
    <w:rsid w:val="00F16338"/>
    <w:pPr>
      <w:spacing w:before="240"/>
    </w:pPr>
    <w:rPr>
      <w:rFonts w:ascii="Times New Roman" w:hAnsi="Times New Roman" w:cs="Times New Roman"/>
      <w:kern w:val="28"/>
      <w:sz w:val="24"/>
      <w:szCs w:val="24"/>
      <w:lang w:val="en-US" w:eastAsia="en-US"/>
    </w:rPr>
  </w:style>
  <w:style w:type="paragraph" w:customStyle="1" w:styleId="SchHead">
    <w:name w:val="SchHead"/>
    <w:basedOn w:val="MarginText"/>
    <w:next w:val="Normal"/>
    <w:rsid w:val="006464FC"/>
    <w:pPr>
      <w:jc w:val="center"/>
    </w:pPr>
    <w:rPr>
      <w:b/>
      <w:caps/>
    </w:rPr>
  </w:style>
  <w:style w:type="paragraph" w:customStyle="1" w:styleId="Projectsubtitle">
    <w:name w:val="Project subtitle"/>
    <w:basedOn w:val="Normal"/>
    <w:qFormat/>
    <w:rsid w:val="007F156A"/>
    <w:rPr>
      <w:rFonts w:eastAsiaTheme="minorHAnsi" w:cstheme="minorHAnsi"/>
      <w:color w:val="000000" w:themeColor="text1" w:themeShade="80"/>
      <w:szCs w:val="24"/>
      <w:lang w:val="en-US" w:eastAsia="en-US"/>
    </w:rPr>
  </w:style>
  <w:style w:type="character" w:customStyle="1" w:styleId="Documenttitle">
    <w:name w:val="Document title"/>
    <w:basedOn w:val="DefaultParagraphFont"/>
    <w:uiPriority w:val="1"/>
    <w:qFormat/>
    <w:rsid w:val="007F156A"/>
    <w:rPr>
      <w:rFonts w:ascii="Arial" w:eastAsiaTheme="majorEastAsia" w:hAnsi="Arial" w:cs="Arial"/>
      <w:b/>
      <w:caps/>
      <w:smallCaps w:val="0"/>
      <w:color w:val="518ECB"/>
      <w:sz w:val="48"/>
      <w:szCs w:val="72"/>
      <w:lang w:val="en-US" w:eastAsia="en-US"/>
    </w:rPr>
  </w:style>
  <w:style w:type="character" w:customStyle="1" w:styleId="Documentinfotext">
    <w:name w:val="Document info text"/>
    <w:basedOn w:val="DefaultParagraphFont"/>
    <w:uiPriority w:val="1"/>
    <w:qFormat/>
    <w:rsid w:val="007F156A"/>
    <w:rPr>
      <w:rFonts w:ascii="Arial" w:eastAsiaTheme="minorHAnsi" w:hAnsi="Arial" w:cs="Arial"/>
      <w:color w:val="000000" w:themeColor="text1"/>
      <w:sz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uiPriority="99"/>
    <w:lsdException w:name="heading 3" w:semiHidden="0" w:unhideWhenUsed="0"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qFormat="1"/>
    <w:lsdException w:name="footer" w:uiPriority="99" w:qFormat="1"/>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807B0"/>
  </w:style>
  <w:style w:type="paragraph" w:styleId="Heading1">
    <w:name w:val="heading 1"/>
    <w:basedOn w:val="Normal"/>
    <w:next w:val="Normal"/>
    <w:link w:val="Heading1Char"/>
    <w:qFormat/>
    <w:rsid w:val="009969AA"/>
    <w:pPr>
      <w:keepNext/>
      <w:keepLines/>
      <w:spacing w:before="360" w:after="120"/>
      <w:outlineLvl w:val="0"/>
    </w:pPr>
    <w:rPr>
      <w:b/>
      <w:bCs/>
      <w:color w:val="5292C9"/>
      <w:sz w:val="28"/>
      <w:szCs w:val="28"/>
    </w:rPr>
  </w:style>
  <w:style w:type="paragraph" w:styleId="Heading2">
    <w:name w:val="heading 2"/>
    <w:basedOn w:val="Normal"/>
    <w:next w:val="Normal"/>
    <w:link w:val="Heading2Char"/>
    <w:uiPriority w:val="99"/>
    <w:unhideWhenUsed/>
    <w:rsid w:val="00FF74EC"/>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link w:val="Heading3Char"/>
    <w:qFormat/>
    <w:rsid w:val="00226E7E"/>
    <w:pPr>
      <w:spacing w:after="280"/>
      <w:outlineLvl w:val="2"/>
    </w:pPr>
    <w:rPr>
      <w:b/>
      <w:bCs/>
      <w:sz w:val="22"/>
      <w:szCs w:val="22"/>
    </w:rPr>
  </w:style>
  <w:style w:type="paragraph" w:styleId="Heading4">
    <w:name w:val="heading 4"/>
    <w:basedOn w:val="Normal"/>
    <w:next w:val="Normal"/>
    <w:link w:val="Heading4Char"/>
    <w:unhideWhenUsed/>
    <w:rsid w:val="00443C74"/>
    <w:pPr>
      <w:keepNext/>
      <w:keepLines/>
      <w:spacing w:before="200"/>
      <w:outlineLvl w:val="3"/>
    </w:pPr>
    <w:rPr>
      <w:rFonts w:ascii="Cambria" w:hAnsi="Cambria" w:cs="Times New Roman"/>
      <w:b/>
      <w:bCs/>
      <w:i/>
      <w:iCs/>
      <w:color w:val="4F81BD"/>
    </w:rPr>
  </w:style>
  <w:style w:type="paragraph" w:styleId="Heading5">
    <w:name w:val="heading 5"/>
    <w:basedOn w:val="Normal"/>
    <w:next w:val="Normal"/>
    <w:link w:val="Heading5Char"/>
    <w:rsid w:val="00FF74EC"/>
    <w:pPr>
      <w:spacing w:before="240" w:after="60"/>
      <w:outlineLvl w:val="4"/>
    </w:pPr>
    <w:rPr>
      <w:rFonts w:ascii="Verdana" w:hAnsi="Verdana"/>
      <w:b/>
      <w:bCs/>
      <w:i/>
      <w:iCs/>
      <w:sz w:val="26"/>
      <w:szCs w:val="26"/>
    </w:rPr>
  </w:style>
  <w:style w:type="paragraph" w:styleId="Heading6">
    <w:name w:val="heading 6"/>
    <w:basedOn w:val="Normal"/>
    <w:next w:val="Normal"/>
    <w:link w:val="Heading6Char"/>
    <w:rsid w:val="00FF74EC"/>
    <w:pPr>
      <w:spacing w:before="240" w:after="60"/>
      <w:outlineLvl w:val="5"/>
    </w:pPr>
    <w:rPr>
      <w:b/>
      <w:bCs/>
      <w:sz w:val="22"/>
      <w:szCs w:val="22"/>
    </w:rPr>
  </w:style>
  <w:style w:type="paragraph" w:styleId="Heading7">
    <w:name w:val="heading 7"/>
    <w:basedOn w:val="Normal"/>
    <w:next w:val="Normal"/>
    <w:link w:val="Heading7Char"/>
    <w:semiHidden/>
    <w:unhideWhenUsed/>
    <w:qFormat/>
    <w:rsid w:val="00016AA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443C74"/>
    <w:rPr>
      <w:rFonts w:ascii="Tahoma" w:hAnsi="Tahoma" w:cs="Tahoma"/>
      <w:sz w:val="16"/>
      <w:szCs w:val="16"/>
    </w:rPr>
  </w:style>
  <w:style w:type="character" w:customStyle="1" w:styleId="BalloonTextChar">
    <w:name w:val="Balloon Text Char"/>
    <w:basedOn w:val="DefaultParagraphFont"/>
    <w:uiPriority w:val="99"/>
    <w:semiHidden/>
    <w:rsid w:val="00573ED5"/>
    <w:rPr>
      <w:rFonts w:ascii="Lucida Grande" w:hAnsi="Lucida Grande"/>
      <w:sz w:val="18"/>
      <w:szCs w:val="18"/>
    </w:rPr>
  </w:style>
  <w:style w:type="paragraph" w:styleId="Header">
    <w:name w:val="header"/>
    <w:aliases w:val="UNOPS Header"/>
    <w:basedOn w:val="Normal"/>
    <w:link w:val="HeaderChar"/>
    <w:uiPriority w:val="99"/>
    <w:qFormat/>
    <w:rsid w:val="006F1BAA"/>
    <w:pPr>
      <w:tabs>
        <w:tab w:val="center" w:pos="4320"/>
        <w:tab w:val="right" w:pos="8640"/>
      </w:tabs>
    </w:pPr>
  </w:style>
  <w:style w:type="paragraph" w:styleId="Footer">
    <w:name w:val="footer"/>
    <w:basedOn w:val="Normal"/>
    <w:link w:val="FooterChar"/>
    <w:uiPriority w:val="99"/>
    <w:qFormat/>
    <w:rsid w:val="006F1BAA"/>
    <w:pPr>
      <w:tabs>
        <w:tab w:val="center" w:pos="4320"/>
        <w:tab w:val="right" w:pos="8640"/>
      </w:tabs>
    </w:pPr>
  </w:style>
  <w:style w:type="paragraph" w:styleId="NormalWeb">
    <w:name w:val="Normal (Web)"/>
    <w:basedOn w:val="Normal"/>
    <w:uiPriority w:val="99"/>
    <w:rsid w:val="00226E7E"/>
    <w:pPr>
      <w:spacing w:after="280" w:line="280" w:lineRule="atLeast"/>
      <w:jc w:val="both"/>
    </w:pPr>
    <w:rPr>
      <w:sz w:val="22"/>
      <w:szCs w:val="22"/>
    </w:rPr>
  </w:style>
  <w:style w:type="character" w:customStyle="1" w:styleId="FooterChar">
    <w:name w:val="Footer Char"/>
    <w:link w:val="Footer"/>
    <w:uiPriority w:val="99"/>
    <w:rsid w:val="00251914"/>
    <w:rPr>
      <w:sz w:val="24"/>
      <w:szCs w:val="24"/>
    </w:rPr>
  </w:style>
  <w:style w:type="character" w:customStyle="1" w:styleId="BalloonTextChar1">
    <w:name w:val="Balloon Text Char1"/>
    <w:link w:val="BalloonText"/>
    <w:rsid w:val="00443C74"/>
    <w:rPr>
      <w:rFonts w:ascii="Tahoma" w:hAnsi="Tahoma" w:cs="Tahoma"/>
      <w:sz w:val="16"/>
      <w:szCs w:val="16"/>
    </w:rPr>
  </w:style>
  <w:style w:type="character" w:customStyle="1" w:styleId="Heading1Char">
    <w:name w:val="Heading 1 Char"/>
    <w:link w:val="Heading1"/>
    <w:rsid w:val="009969AA"/>
    <w:rPr>
      <w:rFonts w:ascii="Arial" w:hAnsi="Arial"/>
      <w:b/>
      <w:bCs/>
      <w:color w:val="5292C9"/>
      <w:sz w:val="28"/>
      <w:szCs w:val="28"/>
      <w:lang w:val="en-US" w:eastAsia="en-US"/>
    </w:rPr>
  </w:style>
  <w:style w:type="character" w:customStyle="1" w:styleId="Heading4Char">
    <w:name w:val="Heading 4 Char"/>
    <w:link w:val="Heading4"/>
    <w:semiHidden/>
    <w:rsid w:val="00443C74"/>
    <w:rPr>
      <w:rFonts w:ascii="Cambria" w:eastAsia="Times New Roman" w:hAnsi="Cambria" w:cs="Times New Roman"/>
      <w:b/>
      <w:bCs/>
      <w:i/>
      <w:iCs/>
      <w:color w:val="4F81BD"/>
      <w:sz w:val="24"/>
      <w:szCs w:val="24"/>
    </w:rPr>
  </w:style>
  <w:style w:type="paragraph" w:styleId="ListParagraph">
    <w:name w:val="List Paragraph"/>
    <w:basedOn w:val="Normal"/>
    <w:link w:val="ListParagraphChar"/>
    <w:qFormat/>
    <w:rsid w:val="00443C74"/>
    <w:pPr>
      <w:spacing w:after="200" w:line="276" w:lineRule="auto"/>
      <w:ind w:left="720"/>
      <w:contextualSpacing/>
    </w:pPr>
    <w:rPr>
      <w:rFonts w:ascii="Calibri" w:eastAsia="Calibri" w:hAnsi="Calibri"/>
      <w:sz w:val="22"/>
      <w:szCs w:val="22"/>
    </w:rPr>
  </w:style>
  <w:style w:type="character" w:styleId="Hyperlink">
    <w:name w:val="Hyperlink"/>
    <w:unhideWhenUsed/>
    <w:rsid w:val="00443C74"/>
    <w:rPr>
      <w:color w:val="2E74C5"/>
      <w:u w:val="single"/>
    </w:rPr>
  </w:style>
  <w:style w:type="character" w:customStyle="1" w:styleId="HeaderChar">
    <w:name w:val="Header Char"/>
    <w:aliases w:val="UNOPS Header Char"/>
    <w:link w:val="Header"/>
    <w:uiPriority w:val="99"/>
    <w:rsid w:val="00443C74"/>
    <w:rPr>
      <w:sz w:val="24"/>
      <w:szCs w:val="24"/>
    </w:rPr>
  </w:style>
  <w:style w:type="paragraph" w:customStyle="1" w:styleId="Pa0">
    <w:name w:val="Pa0"/>
    <w:basedOn w:val="Normal"/>
    <w:next w:val="Normal"/>
    <w:uiPriority w:val="99"/>
    <w:rsid w:val="00443C74"/>
    <w:pPr>
      <w:autoSpaceDE w:val="0"/>
      <w:autoSpaceDN w:val="0"/>
      <w:adjustRightInd w:val="0"/>
      <w:spacing w:line="241" w:lineRule="atLeast"/>
    </w:pPr>
  </w:style>
  <w:style w:type="character" w:customStyle="1" w:styleId="A0">
    <w:name w:val="A0"/>
    <w:uiPriority w:val="99"/>
    <w:rsid w:val="00443C74"/>
    <w:rPr>
      <w:b/>
      <w:bCs/>
      <w:color w:val="000000"/>
      <w:sz w:val="30"/>
      <w:szCs w:val="30"/>
    </w:rPr>
  </w:style>
  <w:style w:type="character" w:customStyle="1" w:styleId="A2">
    <w:name w:val="A2"/>
    <w:uiPriority w:val="99"/>
    <w:rsid w:val="00443C74"/>
    <w:rPr>
      <w:color w:val="000000"/>
      <w:sz w:val="18"/>
      <w:szCs w:val="18"/>
    </w:rPr>
  </w:style>
  <w:style w:type="character" w:customStyle="1" w:styleId="apple-style-span">
    <w:name w:val="apple-style-span"/>
    <w:uiPriority w:val="99"/>
    <w:rsid w:val="00443C74"/>
  </w:style>
  <w:style w:type="paragraph" w:customStyle="1" w:styleId="Default">
    <w:name w:val="Default"/>
    <w:basedOn w:val="Normal"/>
    <w:rsid w:val="00443C74"/>
    <w:pPr>
      <w:autoSpaceDE w:val="0"/>
      <w:autoSpaceDN w:val="0"/>
    </w:pPr>
    <w:rPr>
      <w:rFonts w:eastAsia="Calibri"/>
      <w:color w:val="000000"/>
    </w:rPr>
  </w:style>
  <w:style w:type="paragraph" w:customStyle="1" w:styleId="BodyText1">
    <w:name w:val="Body Text 1"/>
    <w:basedOn w:val="Normal"/>
    <w:rsid w:val="00443C74"/>
    <w:pPr>
      <w:autoSpaceDE w:val="0"/>
      <w:autoSpaceDN w:val="0"/>
      <w:spacing w:after="240" w:line="280" w:lineRule="atLeast"/>
      <w:jc w:val="both"/>
    </w:pPr>
    <w:rPr>
      <w:rFonts w:eastAsia="SimSun"/>
      <w:lang w:eastAsia="zh-CN"/>
    </w:rPr>
  </w:style>
  <w:style w:type="paragraph" w:customStyle="1" w:styleId="BasicParagraph">
    <w:name w:val="[Basic Paragraph]"/>
    <w:basedOn w:val="Normal"/>
    <w:uiPriority w:val="99"/>
    <w:rsid w:val="00443C74"/>
    <w:pPr>
      <w:autoSpaceDE w:val="0"/>
      <w:autoSpaceDN w:val="0"/>
      <w:spacing w:line="288" w:lineRule="auto"/>
    </w:pPr>
    <w:rPr>
      <w:rFonts w:ascii="Times Regular" w:eastAsia="SimSun" w:hAnsi="Times Regular" w:cs="SimSun"/>
      <w:color w:val="000000"/>
      <w:lang w:eastAsia="zh-CN"/>
    </w:rPr>
  </w:style>
  <w:style w:type="character" w:customStyle="1" w:styleId="Subheading2">
    <w:name w:val="Subheading 2"/>
    <w:uiPriority w:val="99"/>
    <w:rsid w:val="00443C74"/>
    <w:rPr>
      <w:rFonts w:ascii="Arial" w:hAnsi="Arial" w:cs="Arial" w:hint="default"/>
      <w:b/>
      <w:bCs/>
    </w:rPr>
  </w:style>
  <w:style w:type="table" w:styleId="TableGrid">
    <w:name w:val="Table Grid"/>
    <w:basedOn w:val="TableNormal"/>
    <w:uiPriority w:val="59"/>
    <w:rsid w:val="00891B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A4"/>
    <w:uiPriority w:val="99"/>
    <w:rsid w:val="004431AE"/>
    <w:rPr>
      <w:rFonts w:cs="KUKGYU+ArialMT"/>
      <w:color w:val="000000"/>
      <w:sz w:val="22"/>
      <w:szCs w:val="22"/>
    </w:rPr>
  </w:style>
  <w:style w:type="character" w:styleId="Emphasis">
    <w:name w:val="Emphasis"/>
    <w:qFormat/>
    <w:rsid w:val="00FA3AF5"/>
    <w:rPr>
      <w:i/>
      <w:iCs/>
    </w:rPr>
  </w:style>
  <w:style w:type="character" w:customStyle="1" w:styleId="Heading2Char">
    <w:name w:val="Heading 2 Char"/>
    <w:basedOn w:val="DefaultParagraphFont"/>
    <w:link w:val="Heading2"/>
    <w:uiPriority w:val="99"/>
    <w:rsid w:val="00FF74EC"/>
    <w:rPr>
      <w:rFonts w:asciiTheme="majorHAnsi" w:eastAsiaTheme="majorEastAsia" w:hAnsiTheme="majorHAnsi" w:cstheme="majorBidi"/>
      <w:b/>
      <w:bCs/>
      <w:i/>
      <w:iCs/>
      <w:sz w:val="28"/>
      <w:szCs w:val="28"/>
      <w:lang w:val="en-US" w:eastAsia="en-US"/>
    </w:rPr>
  </w:style>
  <w:style w:type="character" w:customStyle="1" w:styleId="Heading5Char">
    <w:name w:val="Heading 5 Char"/>
    <w:basedOn w:val="DefaultParagraphFont"/>
    <w:link w:val="Heading5"/>
    <w:rsid w:val="00FF74EC"/>
    <w:rPr>
      <w:rFonts w:ascii="Verdana" w:hAnsi="Verdana"/>
      <w:b/>
      <w:bCs/>
      <w:i/>
      <w:iCs/>
      <w:sz w:val="26"/>
      <w:szCs w:val="26"/>
    </w:rPr>
  </w:style>
  <w:style w:type="character" w:customStyle="1" w:styleId="Heading6Char">
    <w:name w:val="Heading 6 Char"/>
    <w:basedOn w:val="DefaultParagraphFont"/>
    <w:link w:val="Heading6"/>
    <w:rsid w:val="00FF74EC"/>
    <w:rPr>
      <w:b/>
      <w:bCs/>
      <w:sz w:val="22"/>
      <w:szCs w:val="22"/>
    </w:rPr>
  </w:style>
  <w:style w:type="paragraph" w:styleId="BodyText3">
    <w:name w:val="Body Text 3"/>
    <w:basedOn w:val="Normal"/>
    <w:link w:val="BodyText3Char"/>
    <w:rsid w:val="00FF74EC"/>
    <w:pPr>
      <w:jc w:val="both"/>
    </w:pPr>
    <w:rPr>
      <w:rFonts w:ascii="Verdana" w:eastAsia="Arial Unicode MS" w:hAnsi="Verdana"/>
    </w:rPr>
  </w:style>
  <w:style w:type="character" w:customStyle="1" w:styleId="BodyText3Char">
    <w:name w:val="Body Text 3 Char"/>
    <w:basedOn w:val="DefaultParagraphFont"/>
    <w:link w:val="BodyText3"/>
    <w:rsid w:val="00FF74EC"/>
    <w:rPr>
      <w:rFonts w:ascii="Verdana" w:eastAsia="Arial Unicode MS" w:hAnsi="Verdana"/>
      <w:szCs w:val="24"/>
    </w:rPr>
  </w:style>
  <w:style w:type="character" w:styleId="PageNumber">
    <w:name w:val="page number"/>
    <w:rsid w:val="00FF74EC"/>
  </w:style>
  <w:style w:type="character" w:styleId="Strong">
    <w:name w:val="Strong"/>
    <w:uiPriority w:val="22"/>
    <w:qFormat/>
    <w:rsid w:val="00FF74EC"/>
    <w:rPr>
      <w:b/>
      <w:bCs/>
    </w:rPr>
  </w:style>
  <w:style w:type="paragraph" w:styleId="BodyText2">
    <w:name w:val="Body Text 2"/>
    <w:basedOn w:val="Normal"/>
    <w:link w:val="BodyText2Char"/>
    <w:rsid w:val="00FF74EC"/>
    <w:rPr>
      <w:rFonts w:ascii="Verdana" w:hAnsi="Verdana"/>
      <w:i/>
      <w:iCs/>
    </w:rPr>
  </w:style>
  <w:style w:type="character" w:customStyle="1" w:styleId="BodyText2Char">
    <w:name w:val="Body Text 2 Char"/>
    <w:basedOn w:val="DefaultParagraphFont"/>
    <w:link w:val="BodyText2"/>
    <w:rsid w:val="00FF74EC"/>
    <w:rPr>
      <w:rFonts w:ascii="Verdana" w:hAnsi="Verdana"/>
      <w:i/>
      <w:iCs/>
      <w:lang w:val="en-US" w:eastAsia="en-US"/>
    </w:rPr>
  </w:style>
  <w:style w:type="paragraph" w:styleId="BodyText">
    <w:name w:val="Body Text"/>
    <w:basedOn w:val="Normal"/>
    <w:link w:val="BodyTextChar"/>
    <w:rsid w:val="00FF74EC"/>
    <w:pPr>
      <w:spacing w:line="360" w:lineRule="auto"/>
      <w:jc w:val="both"/>
    </w:pPr>
    <w:rPr>
      <w:rFonts w:ascii="Verdana" w:eastAsia="Arial Unicode MS" w:hAnsi="Verdana"/>
      <w:color w:val="0000FF"/>
      <w:sz w:val="22"/>
    </w:rPr>
  </w:style>
  <w:style w:type="character" w:customStyle="1" w:styleId="BodyTextChar">
    <w:name w:val="Body Text Char"/>
    <w:basedOn w:val="DefaultParagraphFont"/>
    <w:link w:val="BodyText"/>
    <w:rsid w:val="00FF74EC"/>
    <w:rPr>
      <w:rFonts w:ascii="Verdana" w:eastAsia="Arial Unicode MS" w:hAnsi="Verdana"/>
      <w:color w:val="0000FF"/>
      <w:sz w:val="22"/>
      <w:lang w:val="en-US" w:eastAsia="en-US"/>
    </w:rPr>
  </w:style>
  <w:style w:type="paragraph" w:styleId="TOC1">
    <w:name w:val="toc 1"/>
    <w:basedOn w:val="Normal"/>
    <w:next w:val="Normal"/>
    <w:autoRedefine/>
    <w:uiPriority w:val="39"/>
    <w:rsid w:val="00FF74EC"/>
    <w:pPr>
      <w:tabs>
        <w:tab w:val="right" w:leader="dot" w:pos="9781"/>
      </w:tabs>
      <w:spacing w:before="120" w:after="120"/>
    </w:pPr>
    <w:rPr>
      <w:b/>
      <w:bCs/>
      <w:caps/>
    </w:rPr>
  </w:style>
  <w:style w:type="paragraph" w:styleId="TOC2">
    <w:name w:val="toc 2"/>
    <w:basedOn w:val="Normal"/>
    <w:next w:val="Normal"/>
    <w:autoRedefine/>
    <w:uiPriority w:val="39"/>
    <w:rsid w:val="00FF74EC"/>
    <w:pPr>
      <w:ind w:left="200"/>
    </w:pPr>
    <w:rPr>
      <w:smallCaps/>
    </w:rPr>
  </w:style>
  <w:style w:type="paragraph" w:styleId="TOC3">
    <w:name w:val="toc 3"/>
    <w:basedOn w:val="Normal"/>
    <w:next w:val="Normal"/>
    <w:autoRedefine/>
    <w:rsid w:val="00FF74EC"/>
    <w:pPr>
      <w:ind w:left="400"/>
    </w:pPr>
    <w:rPr>
      <w:i/>
      <w:iCs/>
    </w:rPr>
  </w:style>
  <w:style w:type="paragraph" w:styleId="TOC4">
    <w:name w:val="toc 4"/>
    <w:basedOn w:val="Normal"/>
    <w:next w:val="Normal"/>
    <w:autoRedefine/>
    <w:rsid w:val="00FF74EC"/>
    <w:pPr>
      <w:ind w:left="600"/>
    </w:pPr>
    <w:rPr>
      <w:sz w:val="18"/>
      <w:szCs w:val="18"/>
    </w:rPr>
  </w:style>
  <w:style w:type="paragraph" w:styleId="BodyTextIndent3">
    <w:name w:val="Body Text Indent 3"/>
    <w:basedOn w:val="Normal"/>
    <w:link w:val="BodyTextIndent3Char"/>
    <w:rsid w:val="00FF74EC"/>
    <w:pPr>
      <w:spacing w:after="120"/>
      <w:ind w:left="283"/>
    </w:pPr>
    <w:rPr>
      <w:rFonts w:ascii="Verdana" w:hAnsi="Verdana"/>
      <w:sz w:val="16"/>
      <w:szCs w:val="16"/>
    </w:rPr>
  </w:style>
  <w:style w:type="character" w:customStyle="1" w:styleId="BodyTextIndent3Char">
    <w:name w:val="Body Text Indent 3 Char"/>
    <w:basedOn w:val="DefaultParagraphFont"/>
    <w:link w:val="BodyTextIndent3"/>
    <w:rsid w:val="00FF74EC"/>
    <w:rPr>
      <w:rFonts w:ascii="Verdana" w:hAnsi="Verdana"/>
      <w:sz w:val="16"/>
      <w:szCs w:val="16"/>
    </w:rPr>
  </w:style>
  <w:style w:type="paragraph" w:styleId="TOC5">
    <w:name w:val="toc 5"/>
    <w:basedOn w:val="Normal"/>
    <w:next w:val="Normal"/>
    <w:rsid w:val="00FF74EC"/>
    <w:pPr>
      <w:ind w:left="800"/>
    </w:pPr>
    <w:rPr>
      <w:sz w:val="18"/>
      <w:szCs w:val="18"/>
    </w:rPr>
  </w:style>
  <w:style w:type="paragraph" w:styleId="TOC6">
    <w:name w:val="toc 6"/>
    <w:basedOn w:val="Normal"/>
    <w:next w:val="Normal"/>
    <w:autoRedefine/>
    <w:rsid w:val="00FF74EC"/>
    <w:pPr>
      <w:ind w:left="1000"/>
    </w:pPr>
    <w:rPr>
      <w:sz w:val="18"/>
      <w:szCs w:val="18"/>
    </w:rPr>
  </w:style>
  <w:style w:type="paragraph" w:styleId="TOC7">
    <w:name w:val="toc 7"/>
    <w:basedOn w:val="Normal"/>
    <w:next w:val="Normal"/>
    <w:autoRedefine/>
    <w:rsid w:val="00FF74EC"/>
    <w:pPr>
      <w:ind w:left="1200"/>
    </w:pPr>
    <w:rPr>
      <w:sz w:val="18"/>
      <w:szCs w:val="18"/>
    </w:rPr>
  </w:style>
  <w:style w:type="paragraph" w:styleId="TOC8">
    <w:name w:val="toc 8"/>
    <w:basedOn w:val="Normal"/>
    <w:next w:val="Normal"/>
    <w:autoRedefine/>
    <w:rsid w:val="007F46EB"/>
    <w:pPr>
      <w:jc w:val="center"/>
    </w:pPr>
    <w:rPr>
      <w:sz w:val="18"/>
      <w:szCs w:val="18"/>
    </w:rPr>
  </w:style>
  <w:style w:type="paragraph" w:styleId="TOC9">
    <w:name w:val="toc 9"/>
    <w:basedOn w:val="Normal"/>
    <w:next w:val="Normal"/>
    <w:autoRedefine/>
    <w:rsid w:val="00FF74EC"/>
    <w:pPr>
      <w:ind w:left="1600"/>
    </w:pPr>
    <w:rPr>
      <w:sz w:val="18"/>
      <w:szCs w:val="18"/>
    </w:rPr>
  </w:style>
  <w:style w:type="paragraph" w:styleId="DocumentMap">
    <w:name w:val="Document Map"/>
    <w:basedOn w:val="Normal"/>
    <w:link w:val="DocumentMapChar"/>
    <w:rsid w:val="00FF74EC"/>
    <w:pPr>
      <w:shd w:val="clear" w:color="auto" w:fill="000080"/>
    </w:pPr>
    <w:rPr>
      <w:rFonts w:ascii="Tahoma" w:hAnsi="Tahoma" w:cs="Tahoma"/>
    </w:rPr>
  </w:style>
  <w:style w:type="character" w:customStyle="1" w:styleId="DocumentMapChar">
    <w:name w:val="Document Map Char"/>
    <w:basedOn w:val="DefaultParagraphFont"/>
    <w:link w:val="DocumentMap"/>
    <w:rsid w:val="00FF74EC"/>
    <w:rPr>
      <w:rFonts w:ascii="Tahoma" w:hAnsi="Tahoma" w:cs="Tahoma"/>
      <w:shd w:val="clear" w:color="auto" w:fill="000080"/>
    </w:rPr>
  </w:style>
  <w:style w:type="paragraph" w:customStyle="1" w:styleId="Style1">
    <w:name w:val="Style1"/>
    <w:basedOn w:val="Heading4"/>
    <w:rsid w:val="00FF74EC"/>
    <w:pPr>
      <w:keepLines w:val="0"/>
      <w:spacing w:before="0"/>
      <w:jc w:val="both"/>
    </w:pPr>
    <w:rPr>
      <w:rFonts w:ascii="Verdana" w:hAnsi="Verdana"/>
      <w:i w:val="0"/>
      <w:iCs w:val="0"/>
      <w:color w:val="000080"/>
      <w:szCs w:val="28"/>
    </w:rPr>
  </w:style>
  <w:style w:type="paragraph" w:customStyle="1" w:styleId="StyleRedRight04cm">
    <w:name w:val="Style Red Right:  0.4 cm"/>
    <w:basedOn w:val="Normal"/>
    <w:rsid w:val="00FF74EC"/>
    <w:pPr>
      <w:ind w:right="227"/>
    </w:pPr>
    <w:rPr>
      <w:rFonts w:ascii="Verdana" w:hAnsi="Verdana"/>
      <w:color w:val="FF0000"/>
    </w:rPr>
  </w:style>
  <w:style w:type="paragraph" w:styleId="Index1">
    <w:name w:val="index 1"/>
    <w:basedOn w:val="Normal"/>
    <w:next w:val="Normal"/>
    <w:autoRedefine/>
    <w:rsid w:val="00FF74EC"/>
    <w:pPr>
      <w:ind w:left="240" w:hanging="240"/>
    </w:pPr>
    <w:rPr>
      <w:rFonts w:ascii="Verdana" w:hAnsi="Verdana"/>
    </w:rPr>
  </w:style>
  <w:style w:type="paragraph" w:customStyle="1" w:styleId="Style2">
    <w:name w:val="Style2"/>
    <w:basedOn w:val="BodyText"/>
    <w:rsid w:val="00FF74EC"/>
    <w:rPr>
      <w:color w:val="FF0000"/>
    </w:rPr>
  </w:style>
  <w:style w:type="character" w:customStyle="1" w:styleId="StyleRed">
    <w:name w:val="Style Red"/>
    <w:rsid w:val="00FF74EC"/>
    <w:rPr>
      <w:rFonts w:ascii="Verdana" w:hAnsi="Verdana"/>
      <w:color w:val="FF0000"/>
      <w:sz w:val="20"/>
      <w:szCs w:val="24"/>
    </w:rPr>
  </w:style>
  <w:style w:type="paragraph" w:customStyle="1" w:styleId="Style3">
    <w:name w:val="Style3"/>
    <w:basedOn w:val="Normal"/>
    <w:next w:val="Normal"/>
    <w:autoRedefine/>
    <w:rsid w:val="00FF74EC"/>
    <w:rPr>
      <w:rFonts w:ascii="Verdana" w:hAnsi="Verdana"/>
    </w:rPr>
  </w:style>
  <w:style w:type="numbering" w:customStyle="1" w:styleId="StyleNumbered">
    <w:name w:val="Style Numbered"/>
    <w:basedOn w:val="NoList"/>
    <w:rsid w:val="00FF74EC"/>
    <w:pPr>
      <w:numPr>
        <w:numId w:val="1"/>
      </w:numPr>
    </w:pPr>
  </w:style>
  <w:style w:type="numbering" w:customStyle="1" w:styleId="StyleNumbered1">
    <w:name w:val="Style Numbered1"/>
    <w:basedOn w:val="NoList"/>
    <w:rsid w:val="00FF74EC"/>
    <w:pPr>
      <w:numPr>
        <w:numId w:val="2"/>
      </w:numPr>
    </w:pPr>
  </w:style>
  <w:style w:type="numbering" w:customStyle="1" w:styleId="StyleNumberedTimesNewRoman">
    <w:name w:val="Style Numbered Times New Roman"/>
    <w:basedOn w:val="NoList"/>
    <w:rsid w:val="00FF74EC"/>
    <w:pPr>
      <w:numPr>
        <w:numId w:val="3"/>
      </w:numPr>
    </w:pPr>
  </w:style>
  <w:style w:type="paragraph" w:customStyle="1" w:styleId="StyleBodyTextIndent3Verdana12pt">
    <w:name w:val="Style Body Text Indent 3 + Verdana 12 pt"/>
    <w:basedOn w:val="BodyTextIndent3"/>
    <w:link w:val="StyleBodyTextIndent3Verdana12ptChar"/>
    <w:rsid w:val="00FF74EC"/>
    <w:rPr>
      <w:sz w:val="20"/>
    </w:rPr>
  </w:style>
  <w:style w:type="character" w:customStyle="1" w:styleId="StyleBodyTextIndent3Verdana12ptChar">
    <w:name w:val="Style Body Text Indent 3 + Verdana 12 pt Char"/>
    <w:link w:val="StyleBodyTextIndent3Verdana12pt"/>
    <w:rsid w:val="00FF74EC"/>
    <w:rPr>
      <w:rFonts w:ascii="Verdana" w:hAnsi="Verdana"/>
      <w:szCs w:val="16"/>
    </w:rPr>
  </w:style>
  <w:style w:type="paragraph" w:customStyle="1" w:styleId="StyleRight04cm">
    <w:name w:val="Style Right:  0.4 cm"/>
    <w:basedOn w:val="Normal"/>
    <w:rsid w:val="00FF74EC"/>
    <w:pPr>
      <w:ind w:right="227"/>
    </w:pPr>
    <w:rPr>
      <w:rFonts w:ascii="Verdana" w:hAnsi="Verdana"/>
    </w:rPr>
  </w:style>
  <w:style w:type="paragraph" w:customStyle="1" w:styleId="StyleBodyTextBoldBlack">
    <w:name w:val="Style Body Text + Bold Black"/>
    <w:basedOn w:val="BodyText"/>
    <w:rsid w:val="00FF74EC"/>
    <w:rPr>
      <w:b/>
      <w:bCs/>
      <w:color w:val="000000"/>
      <w:sz w:val="20"/>
    </w:rPr>
  </w:style>
  <w:style w:type="paragraph" w:customStyle="1" w:styleId="StyleBodyText12ptBlackLeftLinespacingsingle">
    <w:name w:val="Style Body Text + 12 pt Black Left Line spacing:  single"/>
    <w:basedOn w:val="BodyText"/>
    <w:rsid w:val="00FF74EC"/>
    <w:pPr>
      <w:spacing w:line="240" w:lineRule="auto"/>
      <w:jc w:val="left"/>
    </w:pPr>
    <w:rPr>
      <w:rFonts w:eastAsia="Times New Roman"/>
      <w:color w:val="000000"/>
      <w:sz w:val="20"/>
    </w:rPr>
  </w:style>
  <w:style w:type="paragraph" w:customStyle="1" w:styleId="StyleBodyText12ptBlackLeftLinespacingsingle1">
    <w:name w:val="Style Body Text + 12 pt Black Left Line spacing:  single1"/>
    <w:basedOn w:val="BodyText"/>
    <w:autoRedefine/>
    <w:rsid w:val="00FF74EC"/>
    <w:pPr>
      <w:spacing w:line="240" w:lineRule="auto"/>
      <w:jc w:val="left"/>
    </w:pPr>
    <w:rPr>
      <w:rFonts w:eastAsia="Times New Roman"/>
      <w:color w:val="000000"/>
      <w:sz w:val="20"/>
    </w:rPr>
  </w:style>
  <w:style w:type="paragraph" w:customStyle="1" w:styleId="StyleBodyText10ptBlackLeftLinespacingsingle">
    <w:name w:val="Style Body Text + 10 pt Black Left Line spacing:  single"/>
    <w:basedOn w:val="Normal"/>
    <w:next w:val="Normal"/>
    <w:rsid w:val="00FF74EC"/>
    <w:rPr>
      <w:rFonts w:ascii="Verdana" w:hAnsi="Verdana"/>
      <w:color w:val="000000"/>
    </w:rPr>
  </w:style>
  <w:style w:type="paragraph" w:customStyle="1" w:styleId="JICAheadline2">
    <w:name w:val="JICA headline 2"/>
    <w:basedOn w:val="Normal"/>
    <w:autoRedefine/>
    <w:rsid w:val="00FF74EC"/>
    <w:pPr>
      <w:shd w:val="clear" w:color="auto" w:fill="3366FF"/>
      <w:tabs>
        <w:tab w:val="center" w:pos="4320"/>
        <w:tab w:val="right" w:pos="8640"/>
      </w:tabs>
      <w:autoSpaceDE w:val="0"/>
      <w:autoSpaceDN w:val="0"/>
      <w:adjustRightInd w:val="0"/>
    </w:pPr>
    <w:rPr>
      <w:rFonts w:ascii="Verdana" w:hAnsi="Verdana"/>
      <w:b/>
      <w:caps/>
      <w:color w:val="FFFFFF"/>
    </w:rPr>
  </w:style>
  <w:style w:type="paragraph" w:styleId="BodyTextIndent">
    <w:name w:val="Body Text Indent"/>
    <w:basedOn w:val="Normal"/>
    <w:link w:val="BodyTextIndentChar"/>
    <w:rsid w:val="00FF74EC"/>
    <w:pPr>
      <w:spacing w:after="120"/>
      <w:ind w:left="283"/>
    </w:pPr>
    <w:rPr>
      <w:rFonts w:ascii="Verdana" w:hAnsi="Verdana"/>
    </w:rPr>
  </w:style>
  <w:style w:type="character" w:customStyle="1" w:styleId="BodyTextIndentChar">
    <w:name w:val="Body Text Indent Char"/>
    <w:basedOn w:val="DefaultParagraphFont"/>
    <w:link w:val="BodyTextIndent"/>
    <w:rsid w:val="00FF74EC"/>
    <w:rPr>
      <w:rFonts w:ascii="Verdana" w:hAnsi="Verdana"/>
      <w:szCs w:val="24"/>
    </w:rPr>
  </w:style>
  <w:style w:type="paragraph" w:customStyle="1" w:styleId="JICAHeadline1">
    <w:name w:val="JICA Headline 1"/>
    <w:basedOn w:val="Heading1"/>
    <w:autoRedefine/>
    <w:rsid w:val="00FF74EC"/>
    <w:pPr>
      <w:keepLines w:val="0"/>
      <w:spacing w:before="0"/>
      <w:jc w:val="center"/>
    </w:pPr>
    <w:rPr>
      <w:rFonts w:ascii="Verdana" w:hAnsi="Verdana"/>
      <w:color w:val="auto"/>
      <w:sz w:val="24"/>
      <w:szCs w:val="24"/>
    </w:rPr>
  </w:style>
  <w:style w:type="paragraph" w:styleId="BodyTextIndent2">
    <w:name w:val="Body Text Indent 2"/>
    <w:basedOn w:val="Normal"/>
    <w:link w:val="BodyTextIndent2Char"/>
    <w:rsid w:val="00FF74EC"/>
    <w:pPr>
      <w:spacing w:after="120" w:line="480" w:lineRule="auto"/>
      <w:ind w:left="283"/>
    </w:pPr>
    <w:rPr>
      <w:rFonts w:ascii="Verdana" w:hAnsi="Verdana"/>
    </w:rPr>
  </w:style>
  <w:style w:type="character" w:customStyle="1" w:styleId="BodyTextIndent2Char">
    <w:name w:val="Body Text Indent 2 Char"/>
    <w:basedOn w:val="DefaultParagraphFont"/>
    <w:link w:val="BodyTextIndent2"/>
    <w:rsid w:val="00FF74EC"/>
    <w:rPr>
      <w:rFonts w:ascii="Verdana" w:hAnsi="Verdana"/>
      <w:szCs w:val="24"/>
    </w:rPr>
  </w:style>
  <w:style w:type="paragraph" w:customStyle="1" w:styleId="JICABullet2">
    <w:name w:val="JICA Bullet 2"/>
    <w:basedOn w:val="Normal"/>
    <w:rsid w:val="00FF74EC"/>
    <w:pPr>
      <w:numPr>
        <w:numId w:val="4"/>
      </w:numPr>
      <w:tabs>
        <w:tab w:val="clear" w:pos="1080"/>
      </w:tabs>
      <w:ind w:left="709" w:hanging="283"/>
      <w:jc w:val="both"/>
    </w:pPr>
    <w:rPr>
      <w:color w:val="000000"/>
      <w:sz w:val="22"/>
    </w:rPr>
  </w:style>
  <w:style w:type="paragraph" w:styleId="BlockText">
    <w:name w:val="Block Text"/>
    <w:basedOn w:val="Normal"/>
    <w:rsid w:val="00FF74EC"/>
    <w:pPr>
      <w:widowControl w:val="0"/>
      <w:tabs>
        <w:tab w:val="left" w:pos="1843"/>
      </w:tabs>
      <w:ind w:left="144" w:right="72"/>
    </w:pPr>
    <w:rPr>
      <w:noProof/>
      <w:snapToGrid w:val="0"/>
    </w:rPr>
  </w:style>
  <w:style w:type="character" w:styleId="CommentReference">
    <w:name w:val="annotation reference"/>
    <w:uiPriority w:val="99"/>
    <w:rsid w:val="00FF74EC"/>
    <w:rPr>
      <w:sz w:val="16"/>
      <w:szCs w:val="16"/>
    </w:rPr>
  </w:style>
  <w:style w:type="paragraph" w:styleId="CommentText">
    <w:name w:val="annotation text"/>
    <w:basedOn w:val="Normal"/>
    <w:link w:val="CommentTextChar"/>
    <w:uiPriority w:val="99"/>
    <w:rsid w:val="00FF74EC"/>
    <w:rPr>
      <w:rFonts w:ascii="Verdana" w:hAnsi="Verdana"/>
    </w:rPr>
  </w:style>
  <w:style w:type="character" w:customStyle="1" w:styleId="CommentTextChar">
    <w:name w:val="Comment Text Char"/>
    <w:basedOn w:val="DefaultParagraphFont"/>
    <w:link w:val="CommentText"/>
    <w:uiPriority w:val="99"/>
    <w:rsid w:val="00FF74EC"/>
    <w:rPr>
      <w:rFonts w:ascii="Verdana" w:hAnsi="Verdana"/>
    </w:rPr>
  </w:style>
  <w:style w:type="paragraph" w:styleId="CommentSubject">
    <w:name w:val="annotation subject"/>
    <w:basedOn w:val="CommentText"/>
    <w:next w:val="CommentText"/>
    <w:link w:val="CommentSubjectChar"/>
    <w:rsid w:val="00FF74EC"/>
    <w:rPr>
      <w:b/>
      <w:bCs/>
    </w:rPr>
  </w:style>
  <w:style w:type="character" w:customStyle="1" w:styleId="CommentSubjectChar">
    <w:name w:val="Comment Subject Char"/>
    <w:basedOn w:val="CommentTextChar"/>
    <w:link w:val="CommentSubject"/>
    <w:rsid w:val="00FF74EC"/>
    <w:rPr>
      <w:rFonts w:ascii="Verdana" w:hAnsi="Verdana"/>
      <w:b/>
      <w:bCs/>
    </w:rPr>
  </w:style>
  <w:style w:type="character" w:styleId="FollowedHyperlink">
    <w:name w:val="FollowedHyperlink"/>
    <w:rsid w:val="00FF74EC"/>
    <w:rPr>
      <w:color w:val="800080"/>
      <w:u w:val="single"/>
    </w:rPr>
  </w:style>
  <w:style w:type="character" w:customStyle="1" w:styleId="ms-rtefontsize-31">
    <w:name w:val="ms-rtefontsize-31"/>
    <w:basedOn w:val="DefaultParagraphFont"/>
    <w:rsid w:val="004D2436"/>
    <w:rPr>
      <w:sz w:val="24"/>
      <w:szCs w:val="24"/>
    </w:rPr>
  </w:style>
  <w:style w:type="character" w:customStyle="1" w:styleId="ms-rtefontsize-21">
    <w:name w:val="ms-rtefontsize-21"/>
    <w:basedOn w:val="DefaultParagraphFont"/>
    <w:rsid w:val="004D2436"/>
    <w:rPr>
      <w:sz w:val="20"/>
      <w:szCs w:val="20"/>
    </w:rPr>
  </w:style>
  <w:style w:type="paragraph" w:customStyle="1" w:styleId="BankNormal">
    <w:name w:val="BankNormal"/>
    <w:basedOn w:val="Normal"/>
    <w:link w:val="BankNormalChar"/>
    <w:rsid w:val="00ED1C11"/>
    <w:pPr>
      <w:spacing w:after="240"/>
    </w:pPr>
    <w:rPr>
      <w:rFonts w:ascii="Times New Roman" w:hAnsi="Times New Roman" w:cs="Times New Roman"/>
      <w:sz w:val="24"/>
      <w:lang w:val="en-US" w:eastAsia="en-US"/>
    </w:rPr>
  </w:style>
  <w:style w:type="paragraph" w:styleId="EnvelopeReturn">
    <w:name w:val="envelope return"/>
    <w:basedOn w:val="Normal"/>
    <w:rsid w:val="00ED1C11"/>
    <w:pPr>
      <w:widowControl w:val="0"/>
      <w:jc w:val="both"/>
    </w:pPr>
    <w:rPr>
      <w:rFonts w:cs="Times New Roman"/>
      <w:lang w:val="en-US" w:eastAsia="en-US"/>
    </w:rPr>
  </w:style>
  <w:style w:type="paragraph" w:customStyle="1" w:styleId="Formletterhead">
    <w:name w:val="Form: letterhead"/>
    <w:basedOn w:val="Referencestyle"/>
    <w:rsid w:val="00ED1C11"/>
    <w:pPr>
      <w:tabs>
        <w:tab w:val="left" w:pos="5130"/>
        <w:tab w:val="left" w:pos="7290"/>
      </w:tabs>
      <w:ind w:left="180"/>
    </w:pPr>
    <w:rPr>
      <w:rFonts w:ascii="Arial" w:hAnsi="Arial"/>
      <w:sz w:val="28"/>
    </w:rPr>
  </w:style>
  <w:style w:type="paragraph" w:customStyle="1" w:styleId="Referencestyle">
    <w:name w:val="Reference style"/>
    <w:basedOn w:val="Normal"/>
    <w:rsid w:val="00ED1C11"/>
    <w:rPr>
      <w:rFonts w:ascii="Times New Roman" w:hAnsi="Times New Roman" w:cs="Times New Roman"/>
      <w:sz w:val="24"/>
      <w:lang w:val="en-US" w:eastAsia="en-US"/>
    </w:rPr>
  </w:style>
  <w:style w:type="paragraph" w:customStyle="1" w:styleId="ChapterNumber">
    <w:name w:val="ChapterNumber"/>
    <w:basedOn w:val="Normal"/>
    <w:next w:val="Normal"/>
    <w:rsid w:val="001E1E02"/>
    <w:pPr>
      <w:spacing w:after="360"/>
      <w:jc w:val="both"/>
    </w:pPr>
    <w:rPr>
      <w:rFonts w:cs="Times New Roman"/>
      <w:spacing w:val="-5"/>
      <w:sz w:val="24"/>
      <w:lang w:val="en-US" w:eastAsia="en-US"/>
    </w:rPr>
  </w:style>
  <w:style w:type="paragraph" w:styleId="ListBullet3">
    <w:name w:val="List Bullet 3"/>
    <w:basedOn w:val="Normal"/>
    <w:rsid w:val="001E1E02"/>
    <w:pPr>
      <w:tabs>
        <w:tab w:val="num" w:pos="1080"/>
      </w:tabs>
      <w:ind w:left="1080" w:hanging="360"/>
    </w:pPr>
    <w:rPr>
      <w:rFonts w:ascii="Times New Roman" w:hAnsi="Times New Roman" w:cs="Times New Roman"/>
      <w:sz w:val="24"/>
      <w:szCs w:val="24"/>
      <w:lang w:val="en-US" w:eastAsia="en-US"/>
    </w:rPr>
  </w:style>
  <w:style w:type="paragraph" w:customStyle="1" w:styleId="P1-SSFlushLeft">
    <w:name w:val="P1-SS Flush Left"/>
    <w:basedOn w:val="Normal"/>
    <w:rsid w:val="001E1E02"/>
    <w:pPr>
      <w:spacing w:after="240"/>
      <w:jc w:val="both"/>
    </w:pPr>
    <w:rPr>
      <w:rFonts w:ascii="Times New Roman" w:hAnsi="Times New Roman" w:cs="Times New Roman"/>
      <w:sz w:val="24"/>
      <w:lang w:val="en-US" w:eastAsia="en-US"/>
    </w:rPr>
  </w:style>
  <w:style w:type="paragraph" w:customStyle="1" w:styleId="Headingwithnumbers">
    <w:name w:val="Heading with numbers"/>
    <w:basedOn w:val="Heading1"/>
    <w:link w:val="HeadingwithnumbersChar"/>
    <w:rsid w:val="00EF0F31"/>
    <w:pPr>
      <w:numPr>
        <w:numId w:val="5"/>
      </w:numPr>
    </w:pPr>
  </w:style>
  <w:style w:type="paragraph" w:customStyle="1" w:styleId="Sub-heading">
    <w:name w:val="Sub-heading"/>
    <w:basedOn w:val="ListParagraph"/>
    <w:link w:val="Sub-headingChar"/>
    <w:qFormat/>
    <w:rsid w:val="00A47DA4"/>
    <w:pPr>
      <w:numPr>
        <w:ilvl w:val="1"/>
        <w:numId w:val="5"/>
      </w:numPr>
      <w:tabs>
        <w:tab w:val="left" w:pos="-1440"/>
      </w:tabs>
      <w:suppressAutoHyphens/>
      <w:spacing w:after="120" w:line="240" w:lineRule="auto"/>
      <w:contextualSpacing w:val="0"/>
    </w:pPr>
    <w:rPr>
      <w:rFonts w:ascii="Arial" w:hAnsi="Arial"/>
      <w:spacing w:val="-3"/>
      <w:sz w:val="20"/>
    </w:rPr>
  </w:style>
  <w:style w:type="character" w:customStyle="1" w:styleId="HeadingwithnumbersChar">
    <w:name w:val="Heading with numbers Char"/>
    <w:basedOn w:val="Heading1Char"/>
    <w:link w:val="Headingwithnumbers"/>
    <w:rsid w:val="00EF0F31"/>
    <w:rPr>
      <w:rFonts w:ascii="Arial" w:hAnsi="Arial"/>
      <w:b/>
      <w:bCs/>
      <w:color w:val="5292C9"/>
      <w:sz w:val="28"/>
      <w:szCs w:val="28"/>
      <w:lang w:val="en-US" w:eastAsia="en-US"/>
    </w:rPr>
  </w:style>
  <w:style w:type="paragraph" w:customStyle="1" w:styleId="Subsub-heading">
    <w:name w:val="Sub sub-heading"/>
    <w:basedOn w:val="ListParagraph"/>
    <w:link w:val="Subsub-headingChar"/>
    <w:rsid w:val="001256C4"/>
    <w:pPr>
      <w:numPr>
        <w:ilvl w:val="2"/>
        <w:numId w:val="7"/>
      </w:numPr>
      <w:tabs>
        <w:tab w:val="left" w:pos="-1440"/>
      </w:tabs>
      <w:suppressAutoHyphens/>
      <w:spacing w:after="120" w:line="240" w:lineRule="auto"/>
      <w:ind w:left="1287"/>
      <w:contextualSpacing w:val="0"/>
    </w:pPr>
    <w:rPr>
      <w:rFonts w:ascii="Arial" w:hAnsi="Arial"/>
      <w:spacing w:val="-3"/>
    </w:rPr>
  </w:style>
  <w:style w:type="character" w:customStyle="1" w:styleId="ListParagraphChar">
    <w:name w:val="List Paragraph Char"/>
    <w:basedOn w:val="DefaultParagraphFont"/>
    <w:link w:val="ListParagraph"/>
    <w:uiPriority w:val="34"/>
    <w:rsid w:val="00EF0F31"/>
    <w:rPr>
      <w:rFonts w:ascii="Calibri" w:eastAsia="Calibri" w:hAnsi="Calibri"/>
      <w:sz w:val="22"/>
      <w:szCs w:val="22"/>
    </w:rPr>
  </w:style>
  <w:style w:type="character" w:customStyle="1" w:styleId="Sub-headingChar">
    <w:name w:val="Sub-heading Char"/>
    <w:basedOn w:val="ListParagraphChar"/>
    <w:link w:val="Sub-heading"/>
    <w:rsid w:val="00A47DA4"/>
    <w:rPr>
      <w:rFonts w:ascii="Calibri" w:eastAsia="Calibri" w:hAnsi="Calibri"/>
      <w:spacing w:val="-3"/>
      <w:sz w:val="22"/>
      <w:szCs w:val="22"/>
    </w:rPr>
  </w:style>
  <w:style w:type="paragraph" w:customStyle="1" w:styleId="Sub-sub-heading">
    <w:name w:val="Sub-sub-heading"/>
    <w:basedOn w:val="Subsub-heading"/>
    <w:link w:val="Sub-sub-headingChar"/>
    <w:qFormat/>
    <w:rsid w:val="00A47DA4"/>
    <w:pPr>
      <w:numPr>
        <w:numId w:val="5"/>
      </w:numPr>
    </w:pPr>
    <w:rPr>
      <w:sz w:val="20"/>
    </w:rPr>
  </w:style>
  <w:style w:type="character" w:customStyle="1" w:styleId="Subsub-headingChar">
    <w:name w:val="Sub sub-heading Char"/>
    <w:basedOn w:val="ListParagraphChar"/>
    <w:link w:val="Subsub-heading"/>
    <w:rsid w:val="001256C4"/>
    <w:rPr>
      <w:rFonts w:ascii="Calibri" w:eastAsia="Calibri" w:hAnsi="Calibri"/>
      <w:spacing w:val="-3"/>
      <w:sz w:val="22"/>
      <w:szCs w:val="22"/>
    </w:rPr>
  </w:style>
  <w:style w:type="paragraph" w:customStyle="1" w:styleId="Sub-sub-sub-heading">
    <w:name w:val="Sub-sub-sub-heading"/>
    <w:basedOn w:val="ListParagraph"/>
    <w:link w:val="Sub-sub-sub-headingChar"/>
    <w:qFormat/>
    <w:rsid w:val="00A47DA4"/>
    <w:pPr>
      <w:numPr>
        <w:ilvl w:val="3"/>
        <w:numId w:val="5"/>
      </w:numPr>
      <w:tabs>
        <w:tab w:val="left" w:pos="-1440"/>
      </w:tabs>
      <w:suppressAutoHyphens/>
      <w:spacing w:after="120"/>
    </w:pPr>
    <w:rPr>
      <w:rFonts w:ascii="Arial" w:hAnsi="Arial"/>
      <w:sz w:val="20"/>
    </w:rPr>
  </w:style>
  <w:style w:type="character" w:customStyle="1" w:styleId="Sub-sub-headingChar">
    <w:name w:val="Sub-sub-heading Char"/>
    <w:basedOn w:val="Subsub-headingChar"/>
    <w:link w:val="Sub-sub-heading"/>
    <w:rsid w:val="00A47DA4"/>
    <w:rPr>
      <w:rFonts w:ascii="Calibri" w:eastAsia="Calibri" w:hAnsi="Calibri"/>
      <w:spacing w:val="-3"/>
      <w:sz w:val="22"/>
      <w:szCs w:val="22"/>
    </w:rPr>
  </w:style>
  <w:style w:type="character" w:customStyle="1" w:styleId="Sub-sub-sub-headingChar">
    <w:name w:val="Sub-sub-sub-heading Char"/>
    <w:basedOn w:val="ListParagraphChar"/>
    <w:link w:val="Sub-sub-sub-heading"/>
    <w:rsid w:val="00A47DA4"/>
    <w:rPr>
      <w:rFonts w:ascii="Calibri" w:eastAsia="Calibri" w:hAnsi="Calibri"/>
      <w:sz w:val="22"/>
      <w:szCs w:val="22"/>
    </w:rPr>
  </w:style>
  <w:style w:type="paragraph" w:customStyle="1" w:styleId="bulletsundersubchapter">
    <w:name w:val="bullets under subchapter"/>
    <w:basedOn w:val="ListParagraph"/>
    <w:link w:val="bulletsundersubchapterChar"/>
    <w:qFormat/>
    <w:rsid w:val="00D45B03"/>
    <w:pPr>
      <w:numPr>
        <w:numId w:val="8"/>
      </w:numPr>
      <w:tabs>
        <w:tab w:val="right" w:pos="-1440"/>
        <w:tab w:val="left" w:pos="720"/>
        <w:tab w:val="right" w:pos="9356"/>
      </w:tabs>
      <w:suppressAutoHyphens/>
      <w:spacing w:after="0"/>
      <w:ind w:left="1077" w:hanging="357"/>
    </w:pPr>
    <w:rPr>
      <w:rFonts w:ascii="Arial" w:hAnsi="Arial"/>
      <w:spacing w:val="-3"/>
      <w:sz w:val="20"/>
      <w:szCs w:val="20"/>
    </w:rPr>
  </w:style>
  <w:style w:type="paragraph" w:customStyle="1" w:styleId="bulletsundersub-sub-sub-chapter">
    <w:name w:val="bullets under sub-sub-sub-chapter"/>
    <w:basedOn w:val="BankNormal"/>
    <w:link w:val="bulletsundersub-sub-sub-chapterChar"/>
    <w:qFormat/>
    <w:rsid w:val="00A47DA4"/>
    <w:pPr>
      <w:numPr>
        <w:numId w:val="6"/>
      </w:numPr>
      <w:tabs>
        <w:tab w:val="clear" w:pos="360"/>
      </w:tabs>
      <w:spacing w:after="80"/>
      <w:ind w:left="2410" w:hanging="425"/>
    </w:pPr>
    <w:rPr>
      <w:rFonts w:ascii="Arial" w:hAnsi="Arial" w:cs="Arial"/>
      <w:sz w:val="22"/>
      <w:szCs w:val="22"/>
    </w:rPr>
  </w:style>
  <w:style w:type="character" w:customStyle="1" w:styleId="bulletsundersubchapterChar">
    <w:name w:val="bullets under subchapter Char"/>
    <w:basedOn w:val="ListParagraphChar"/>
    <w:link w:val="bulletsundersubchapter"/>
    <w:rsid w:val="00D45B03"/>
    <w:rPr>
      <w:rFonts w:ascii="Calibri" w:eastAsia="Calibri" w:hAnsi="Calibri"/>
      <w:spacing w:val="-3"/>
      <w:sz w:val="22"/>
      <w:szCs w:val="22"/>
    </w:rPr>
  </w:style>
  <w:style w:type="character" w:customStyle="1" w:styleId="BankNormalChar">
    <w:name w:val="BankNormal Char"/>
    <w:basedOn w:val="DefaultParagraphFont"/>
    <w:link w:val="BankNormal"/>
    <w:rsid w:val="00A47DA4"/>
    <w:rPr>
      <w:rFonts w:ascii="Times New Roman" w:hAnsi="Times New Roman" w:cs="Times New Roman"/>
      <w:sz w:val="24"/>
      <w:lang w:val="en-US" w:eastAsia="en-US"/>
    </w:rPr>
  </w:style>
  <w:style w:type="character" w:customStyle="1" w:styleId="bulletsundersub-sub-sub-chapterChar">
    <w:name w:val="bullets under sub-sub-sub-chapter Char"/>
    <w:basedOn w:val="BankNormalChar"/>
    <w:link w:val="bulletsundersub-sub-sub-chapter"/>
    <w:rsid w:val="00A47DA4"/>
    <w:rPr>
      <w:rFonts w:ascii="Times New Roman" w:hAnsi="Times New Roman" w:cs="Times New Roman"/>
      <w:sz w:val="22"/>
      <w:szCs w:val="22"/>
      <w:lang w:val="en-US" w:eastAsia="en-US"/>
    </w:rPr>
  </w:style>
  <w:style w:type="paragraph" w:styleId="Title">
    <w:name w:val="Title"/>
    <w:basedOn w:val="Normal"/>
    <w:link w:val="TitleChar"/>
    <w:rsid w:val="000F752C"/>
    <w:pPr>
      <w:spacing w:before="240" w:after="60"/>
      <w:jc w:val="center"/>
      <w:outlineLvl w:val="0"/>
    </w:pPr>
    <w:rPr>
      <w:b/>
      <w:bCs/>
      <w:kern w:val="28"/>
      <w:sz w:val="32"/>
      <w:szCs w:val="32"/>
      <w:lang w:val="en-US" w:eastAsia="en-US"/>
    </w:rPr>
  </w:style>
  <w:style w:type="character" w:customStyle="1" w:styleId="TitleChar">
    <w:name w:val="Title Char"/>
    <w:basedOn w:val="DefaultParagraphFont"/>
    <w:link w:val="Title"/>
    <w:rsid w:val="000F752C"/>
    <w:rPr>
      <w:b/>
      <w:bCs/>
      <w:kern w:val="28"/>
      <w:sz w:val="32"/>
      <w:szCs w:val="32"/>
      <w:lang w:val="en-US" w:eastAsia="en-US"/>
    </w:rPr>
  </w:style>
  <w:style w:type="paragraph" w:styleId="Subtitle">
    <w:name w:val="Subtitle"/>
    <w:basedOn w:val="Normal"/>
    <w:link w:val="SubtitleChar"/>
    <w:rsid w:val="000F752C"/>
    <w:pPr>
      <w:tabs>
        <w:tab w:val="left" w:pos="-1440"/>
        <w:tab w:val="left" w:pos="7200"/>
      </w:tabs>
      <w:suppressAutoHyphens/>
      <w:ind w:left="630" w:right="634"/>
      <w:jc w:val="right"/>
    </w:pPr>
    <w:rPr>
      <w:rFonts w:ascii="Times New Roman" w:hAnsi="Times New Roman" w:cs="Times New Roman"/>
      <w:b/>
      <w:spacing w:val="-3"/>
      <w:sz w:val="24"/>
      <w:lang w:val="en-US" w:eastAsia="en-US"/>
    </w:rPr>
  </w:style>
  <w:style w:type="character" w:customStyle="1" w:styleId="SubtitleChar">
    <w:name w:val="Subtitle Char"/>
    <w:basedOn w:val="DefaultParagraphFont"/>
    <w:link w:val="Subtitle"/>
    <w:rsid w:val="000F752C"/>
    <w:rPr>
      <w:rFonts w:ascii="Times New Roman" w:hAnsi="Times New Roman" w:cs="Times New Roman"/>
      <w:b/>
      <w:spacing w:val="-3"/>
      <w:sz w:val="24"/>
      <w:lang w:val="en-US" w:eastAsia="en-US"/>
    </w:rPr>
  </w:style>
  <w:style w:type="paragraph" w:customStyle="1" w:styleId="Boldtitle">
    <w:name w:val="Bold title"/>
    <w:link w:val="BoldtitleChar"/>
    <w:qFormat/>
    <w:rsid w:val="009807B0"/>
    <w:pPr>
      <w:spacing w:after="120"/>
      <w:ind w:left="6"/>
    </w:pPr>
    <w:rPr>
      <w:rFonts w:eastAsia="Calibri"/>
      <w:b/>
    </w:rPr>
  </w:style>
  <w:style w:type="paragraph" w:customStyle="1" w:styleId="Smallboldtitle">
    <w:name w:val="Small bold title"/>
    <w:basedOn w:val="Boldtitle"/>
    <w:link w:val="SmallboldtitleChar"/>
    <w:rsid w:val="009807B0"/>
  </w:style>
  <w:style w:type="character" w:customStyle="1" w:styleId="BoldtitleChar">
    <w:name w:val="Bold title Char"/>
    <w:basedOn w:val="DefaultParagraphFont"/>
    <w:link w:val="Boldtitle"/>
    <w:rsid w:val="009807B0"/>
    <w:rPr>
      <w:rFonts w:eastAsia="Calibri"/>
      <w:b/>
    </w:rPr>
  </w:style>
  <w:style w:type="paragraph" w:customStyle="1" w:styleId="Templatetext">
    <w:name w:val="Template text"/>
    <w:basedOn w:val="Heading2"/>
    <w:link w:val="TemplatetextChar"/>
    <w:rsid w:val="000E4448"/>
    <w:rPr>
      <w:rFonts w:ascii="Arial" w:hAnsi="Arial" w:cs="Arial"/>
      <w:b w:val="0"/>
      <w:i w:val="0"/>
      <w:sz w:val="20"/>
      <w:szCs w:val="20"/>
    </w:rPr>
  </w:style>
  <w:style w:type="character" w:customStyle="1" w:styleId="SmallboldtitleChar">
    <w:name w:val="Small bold title Char"/>
    <w:basedOn w:val="BoldtitleChar"/>
    <w:link w:val="Smallboldtitle"/>
    <w:rsid w:val="009807B0"/>
    <w:rPr>
      <w:rFonts w:eastAsia="Calibri"/>
      <w:b/>
    </w:rPr>
  </w:style>
  <w:style w:type="character" w:styleId="SubtleEmphasis">
    <w:name w:val="Subtle Emphasis"/>
    <w:basedOn w:val="DefaultParagraphFont"/>
    <w:uiPriority w:val="19"/>
    <w:rsid w:val="000E4448"/>
    <w:rPr>
      <w:i/>
      <w:iCs/>
      <w:color w:val="808080" w:themeColor="text1" w:themeTint="7F"/>
    </w:rPr>
  </w:style>
  <w:style w:type="character" w:customStyle="1" w:styleId="TemplatetextChar">
    <w:name w:val="Template text Char"/>
    <w:basedOn w:val="Heading2Char"/>
    <w:link w:val="Templatetext"/>
    <w:rsid w:val="000E4448"/>
    <w:rPr>
      <w:rFonts w:asciiTheme="majorHAnsi" w:eastAsiaTheme="majorEastAsia" w:hAnsiTheme="majorHAnsi" w:cstheme="majorBidi"/>
      <w:b w:val="0"/>
      <w:bCs/>
      <w:i w:val="0"/>
      <w:iCs/>
      <w:sz w:val="28"/>
      <w:szCs w:val="28"/>
      <w:lang w:val="en-US" w:eastAsia="en-US"/>
    </w:rPr>
  </w:style>
  <w:style w:type="paragraph" w:customStyle="1" w:styleId="Templatenormaltext">
    <w:name w:val="Template normal text"/>
    <w:basedOn w:val="Templatetext"/>
    <w:link w:val="TemplatenormaltextChar"/>
    <w:qFormat/>
    <w:rsid w:val="000E4448"/>
    <w:pPr>
      <w:spacing w:before="0" w:after="0"/>
    </w:pPr>
  </w:style>
  <w:style w:type="paragraph" w:customStyle="1" w:styleId="Normallist">
    <w:name w:val="Normal list"/>
    <w:basedOn w:val="ListParagraph"/>
    <w:link w:val="NormallistChar"/>
    <w:qFormat/>
    <w:rsid w:val="000E4448"/>
    <w:pPr>
      <w:numPr>
        <w:numId w:val="9"/>
      </w:numPr>
    </w:pPr>
    <w:rPr>
      <w:rFonts w:ascii="Arial" w:hAnsi="Arial"/>
      <w:sz w:val="20"/>
      <w:szCs w:val="20"/>
    </w:rPr>
  </w:style>
  <w:style w:type="character" w:customStyle="1" w:styleId="TemplatenormaltextChar">
    <w:name w:val="Template normal text Char"/>
    <w:basedOn w:val="TemplatetextChar"/>
    <w:link w:val="Templatenormaltext"/>
    <w:rsid w:val="000E4448"/>
    <w:rPr>
      <w:rFonts w:asciiTheme="majorHAnsi" w:eastAsiaTheme="majorEastAsia" w:hAnsiTheme="majorHAnsi" w:cstheme="majorBidi"/>
      <w:b w:val="0"/>
      <w:bCs/>
      <w:i w:val="0"/>
      <w:iCs/>
      <w:sz w:val="28"/>
      <w:szCs w:val="28"/>
      <w:lang w:val="en-US" w:eastAsia="en-US"/>
    </w:rPr>
  </w:style>
  <w:style w:type="character" w:customStyle="1" w:styleId="NormallistChar">
    <w:name w:val="Normal list Char"/>
    <w:basedOn w:val="ListParagraphChar"/>
    <w:link w:val="Normallist"/>
    <w:rsid w:val="000E4448"/>
    <w:rPr>
      <w:rFonts w:ascii="Calibri" w:eastAsia="Calibri" w:hAnsi="Calibri"/>
      <w:sz w:val="22"/>
      <w:szCs w:val="22"/>
    </w:rPr>
  </w:style>
  <w:style w:type="paragraph" w:customStyle="1" w:styleId="Heading1a">
    <w:name w:val="Heading 1a"/>
    <w:rsid w:val="00A4490C"/>
    <w:pPr>
      <w:keepNext/>
      <w:keepLines/>
      <w:tabs>
        <w:tab w:val="left" w:pos="-720"/>
      </w:tabs>
      <w:suppressAutoHyphens/>
      <w:jc w:val="center"/>
    </w:pPr>
    <w:rPr>
      <w:rFonts w:ascii="Times New Roman" w:hAnsi="Times New Roman" w:cs="Times New Roman"/>
      <w:b/>
      <w:smallCaps/>
      <w:sz w:val="32"/>
      <w:lang w:val="en-US" w:eastAsia="en-US"/>
    </w:rPr>
  </w:style>
  <w:style w:type="paragraph" w:customStyle="1" w:styleId="chapternumber0">
    <w:name w:val="chapternumber"/>
    <w:basedOn w:val="Normal"/>
    <w:uiPriority w:val="99"/>
    <w:rsid w:val="00A4490C"/>
    <w:rPr>
      <w:rFonts w:ascii="CG Times" w:eastAsia="Calibri" w:hAnsi="CG Times" w:cs="Times New Roman"/>
      <w:sz w:val="22"/>
      <w:szCs w:val="22"/>
    </w:rPr>
  </w:style>
  <w:style w:type="character" w:customStyle="1" w:styleId="Heading7Char">
    <w:name w:val="Heading 7 Char"/>
    <w:basedOn w:val="DefaultParagraphFont"/>
    <w:link w:val="Heading7"/>
    <w:semiHidden/>
    <w:rsid w:val="00016AA2"/>
    <w:rPr>
      <w:rFonts w:asciiTheme="majorHAnsi" w:eastAsiaTheme="majorEastAsia" w:hAnsiTheme="majorHAnsi" w:cstheme="majorBidi"/>
      <w:i/>
      <w:iCs/>
      <w:color w:val="404040" w:themeColor="text1" w:themeTint="BF"/>
    </w:rPr>
  </w:style>
  <w:style w:type="paragraph" w:styleId="NormalIndent">
    <w:name w:val="Normal Indent"/>
    <w:basedOn w:val="Normal"/>
    <w:rsid w:val="00016AA2"/>
    <w:pPr>
      <w:ind w:left="720"/>
    </w:pPr>
    <w:rPr>
      <w:rFonts w:ascii="Times New Roman" w:hAnsi="Times New Roman" w:cs="Times New Roman"/>
      <w:sz w:val="24"/>
      <w:lang w:val="en-US" w:eastAsia="en-US"/>
    </w:rPr>
  </w:style>
  <w:style w:type="paragraph" w:customStyle="1" w:styleId="Single">
    <w:name w:val="Single"/>
    <w:basedOn w:val="Normal"/>
    <w:rsid w:val="00016AA2"/>
    <w:pPr>
      <w:tabs>
        <w:tab w:val="left" w:pos="-720"/>
        <w:tab w:val="left" w:pos="0"/>
        <w:tab w:val="left" w:pos="720"/>
      </w:tabs>
      <w:suppressAutoHyphens/>
      <w:ind w:left="2160" w:hanging="720"/>
      <w:jc w:val="both"/>
    </w:pPr>
    <w:rPr>
      <w:rFonts w:ascii="Times New Roman" w:hAnsi="Times New Roman" w:cs="Times New Roman"/>
      <w:spacing w:val="-2"/>
      <w:sz w:val="24"/>
      <w:lang w:eastAsia="en-US"/>
    </w:rPr>
  </w:style>
  <w:style w:type="paragraph" w:styleId="Signature">
    <w:name w:val="Signature"/>
    <w:basedOn w:val="Normal"/>
    <w:link w:val="SignatureChar"/>
    <w:rsid w:val="00016AA2"/>
    <w:pPr>
      <w:ind w:left="5760"/>
    </w:pPr>
    <w:rPr>
      <w:rFonts w:ascii="Times New Roman" w:hAnsi="Times New Roman" w:cs="Times New Roman"/>
      <w:sz w:val="24"/>
      <w:lang w:eastAsia="en-US"/>
    </w:rPr>
  </w:style>
  <w:style w:type="character" w:customStyle="1" w:styleId="SignatureChar">
    <w:name w:val="Signature Char"/>
    <w:basedOn w:val="DefaultParagraphFont"/>
    <w:link w:val="Signature"/>
    <w:rsid w:val="00016AA2"/>
    <w:rPr>
      <w:rFonts w:ascii="Times New Roman" w:hAnsi="Times New Roman" w:cs="Times New Roman"/>
      <w:sz w:val="24"/>
      <w:lang w:eastAsia="en-US"/>
    </w:rPr>
  </w:style>
  <w:style w:type="paragraph" w:customStyle="1" w:styleId="Headingblue">
    <w:name w:val="Heading blue"/>
    <w:basedOn w:val="Header"/>
    <w:link w:val="HeadingblueChar"/>
    <w:qFormat/>
    <w:rsid w:val="00E310CD"/>
    <w:rPr>
      <w:b/>
      <w:color w:val="528CC9"/>
      <w:sz w:val="28"/>
      <w:szCs w:val="28"/>
      <w:lang w:eastAsia="en-US"/>
    </w:rPr>
  </w:style>
  <w:style w:type="character" w:customStyle="1" w:styleId="HeadingblueChar">
    <w:name w:val="Heading blue Char"/>
    <w:basedOn w:val="HeaderChar"/>
    <w:link w:val="Headingblue"/>
    <w:rsid w:val="00E310CD"/>
    <w:rPr>
      <w:b/>
      <w:color w:val="528CC9"/>
      <w:sz w:val="28"/>
      <w:szCs w:val="28"/>
      <w:lang w:eastAsia="en-US"/>
    </w:rPr>
  </w:style>
  <w:style w:type="paragraph" w:styleId="FootnoteText">
    <w:name w:val="footnote text"/>
    <w:basedOn w:val="Normal"/>
    <w:link w:val="FootnoteTextChar"/>
    <w:rsid w:val="00B84538"/>
  </w:style>
  <w:style w:type="character" w:customStyle="1" w:styleId="FootnoteTextChar">
    <w:name w:val="Footnote Text Char"/>
    <w:basedOn w:val="DefaultParagraphFont"/>
    <w:link w:val="FootnoteText"/>
    <w:rsid w:val="00B84538"/>
  </w:style>
  <w:style w:type="character" w:styleId="FootnoteReference">
    <w:name w:val="footnote reference"/>
    <w:basedOn w:val="DefaultParagraphFont"/>
    <w:rsid w:val="00B84538"/>
    <w:rPr>
      <w:vertAlign w:val="superscript"/>
    </w:rPr>
  </w:style>
  <w:style w:type="paragraph" w:customStyle="1" w:styleId="MarginText">
    <w:name w:val="Margin Text"/>
    <w:basedOn w:val="BodyText"/>
    <w:rsid w:val="00EE02C0"/>
    <w:pPr>
      <w:overflowPunct w:val="0"/>
      <w:autoSpaceDE w:val="0"/>
      <w:autoSpaceDN w:val="0"/>
      <w:adjustRightInd w:val="0"/>
      <w:spacing w:after="240"/>
      <w:textAlignment w:val="baseline"/>
    </w:pPr>
    <w:rPr>
      <w:rFonts w:ascii="Times New Roman" w:eastAsia="Times New Roman" w:hAnsi="Times New Roman" w:cs="Times New Roman"/>
      <w:color w:val="auto"/>
      <w:lang w:eastAsia="en-US"/>
    </w:rPr>
  </w:style>
  <w:style w:type="paragraph" w:customStyle="1" w:styleId="Sub-ClauseText">
    <w:name w:val="Sub-Clause Text"/>
    <w:basedOn w:val="Normal"/>
    <w:link w:val="Sub-ClauseTextChar"/>
    <w:rsid w:val="00EE02C0"/>
    <w:pPr>
      <w:spacing w:before="120" w:after="120"/>
      <w:jc w:val="both"/>
    </w:pPr>
    <w:rPr>
      <w:rFonts w:ascii="Times New Roman" w:hAnsi="Times New Roman" w:cs="Times New Roman"/>
      <w:spacing w:val="-4"/>
      <w:sz w:val="24"/>
      <w:lang w:eastAsia="en-US"/>
    </w:rPr>
  </w:style>
  <w:style w:type="character" w:customStyle="1" w:styleId="Sub-ClauseTextChar">
    <w:name w:val="Sub-Clause Text Char"/>
    <w:basedOn w:val="DefaultParagraphFont"/>
    <w:link w:val="Sub-ClauseText"/>
    <w:rsid w:val="00EE02C0"/>
    <w:rPr>
      <w:rFonts w:ascii="Times New Roman" w:hAnsi="Times New Roman" w:cs="Times New Roman"/>
      <w:spacing w:val="-4"/>
      <w:sz w:val="24"/>
      <w:lang w:eastAsia="en-US"/>
    </w:rPr>
  </w:style>
  <w:style w:type="character" w:customStyle="1" w:styleId="apple-converted-space">
    <w:name w:val="apple-converted-space"/>
    <w:basedOn w:val="DefaultParagraphFont"/>
    <w:rsid w:val="0068278F"/>
  </w:style>
  <w:style w:type="paragraph" w:customStyle="1" w:styleId="Headline">
    <w:name w:val="Headline"/>
    <w:basedOn w:val="Heading1"/>
    <w:link w:val="HeadlineChar"/>
    <w:qFormat/>
    <w:rsid w:val="00296C0E"/>
    <w:rPr>
      <w:color w:val="518ECB"/>
    </w:rPr>
  </w:style>
  <w:style w:type="character" w:customStyle="1" w:styleId="HeadlineChar">
    <w:name w:val="Headline Char"/>
    <w:basedOn w:val="Heading1Char"/>
    <w:link w:val="Headline"/>
    <w:rsid w:val="00296C0E"/>
    <w:rPr>
      <w:rFonts w:ascii="Arial" w:hAnsi="Arial"/>
      <w:b/>
      <w:bCs/>
      <w:color w:val="518ECB"/>
      <w:sz w:val="28"/>
      <w:szCs w:val="28"/>
      <w:lang w:val="en-US" w:eastAsia="en-US"/>
    </w:rPr>
  </w:style>
  <w:style w:type="paragraph" w:customStyle="1" w:styleId="SectionVHeader">
    <w:name w:val="Section V. Header"/>
    <w:basedOn w:val="Normal"/>
    <w:rsid w:val="00286B91"/>
    <w:pPr>
      <w:jc w:val="center"/>
    </w:pPr>
    <w:rPr>
      <w:rFonts w:cs="Times New Roman"/>
      <w:b/>
      <w:sz w:val="36"/>
      <w:lang w:val="es-ES_tradnl" w:eastAsia="en-US"/>
    </w:rPr>
  </w:style>
  <w:style w:type="paragraph" w:customStyle="1" w:styleId="text">
    <w:name w:val="text"/>
    <w:rsid w:val="00286B91"/>
    <w:pPr>
      <w:widowControl w:val="0"/>
      <w:spacing w:before="240" w:line="240" w:lineRule="exact"/>
      <w:jc w:val="both"/>
    </w:pPr>
    <w:rPr>
      <w:rFonts w:cs="Times New Roman"/>
      <w:sz w:val="24"/>
      <w:lang w:val="cs-CZ" w:eastAsia="en-US"/>
    </w:rPr>
  </w:style>
  <w:style w:type="character" w:customStyle="1" w:styleId="Heading3Char">
    <w:name w:val="Heading 3 Char"/>
    <w:basedOn w:val="DefaultParagraphFont"/>
    <w:link w:val="Heading3"/>
    <w:rsid w:val="00DE3990"/>
    <w:rPr>
      <w:b/>
      <w:bCs/>
      <w:sz w:val="22"/>
      <w:szCs w:val="22"/>
    </w:rPr>
  </w:style>
  <w:style w:type="paragraph" w:customStyle="1" w:styleId="Outline">
    <w:name w:val="Outline"/>
    <w:basedOn w:val="Normal"/>
    <w:rsid w:val="00F16338"/>
    <w:pPr>
      <w:spacing w:before="240"/>
    </w:pPr>
    <w:rPr>
      <w:rFonts w:ascii="Times New Roman" w:hAnsi="Times New Roman" w:cs="Times New Roman"/>
      <w:kern w:val="28"/>
      <w:sz w:val="24"/>
      <w:szCs w:val="24"/>
      <w:lang w:val="en-US" w:eastAsia="en-US"/>
    </w:rPr>
  </w:style>
  <w:style w:type="paragraph" w:customStyle="1" w:styleId="SchHead">
    <w:name w:val="SchHead"/>
    <w:basedOn w:val="MarginText"/>
    <w:next w:val="Normal"/>
    <w:rsid w:val="006464FC"/>
    <w:pPr>
      <w:jc w:val="center"/>
    </w:pPr>
    <w:rPr>
      <w:b/>
      <w:caps/>
    </w:rPr>
  </w:style>
  <w:style w:type="paragraph" w:customStyle="1" w:styleId="Projectsubtitle">
    <w:name w:val="Project subtitle"/>
    <w:basedOn w:val="Normal"/>
    <w:qFormat/>
    <w:rsid w:val="007F156A"/>
    <w:rPr>
      <w:rFonts w:eastAsiaTheme="minorHAnsi" w:cstheme="minorHAnsi"/>
      <w:color w:val="000000" w:themeColor="text1" w:themeShade="80"/>
      <w:szCs w:val="24"/>
      <w:lang w:val="en-US" w:eastAsia="en-US"/>
    </w:rPr>
  </w:style>
  <w:style w:type="character" w:customStyle="1" w:styleId="Documenttitle">
    <w:name w:val="Document title"/>
    <w:basedOn w:val="DefaultParagraphFont"/>
    <w:uiPriority w:val="1"/>
    <w:qFormat/>
    <w:rsid w:val="007F156A"/>
    <w:rPr>
      <w:rFonts w:ascii="Arial" w:eastAsiaTheme="majorEastAsia" w:hAnsi="Arial" w:cs="Arial"/>
      <w:b/>
      <w:caps/>
      <w:smallCaps w:val="0"/>
      <w:color w:val="518ECB"/>
      <w:sz w:val="48"/>
      <w:szCs w:val="72"/>
      <w:lang w:val="en-US" w:eastAsia="en-US"/>
    </w:rPr>
  </w:style>
  <w:style w:type="character" w:customStyle="1" w:styleId="Documentinfotext">
    <w:name w:val="Document info text"/>
    <w:basedOn w:val="DefaultParagraphFont"/>
    <w:uiPriority w:val="1"/>
    <w:qFormat/>
    <w:rsid w:val="007F156A"/>
    <w:rPr>
      <w:rFonts w:ascii="Arial" w:eastAsiaTheme="minorHAnsi" w:hAnsi="Arial" w:cs="Arial"/>
      <w:color w:val="000000" w:themeColor="text1"/>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79888">
      <w:bodyDiv w:val="1"/>
      <w:marLeft w:val="0"/>
      <w:marRight w:val="0"/>
      <w:marTop w:val="0"/>
      <w:marBottom w:val="0"/>
      <w:divBdr>
        <w:top w:val="none" w:sz="0" w:space="0" w:color="auto"/>
        <w:left w:val="none" w:sz="0" w:space="0" w:color="auto"/>
        <w:bottom w:val="none" w:sz="0" w:space="0" w:color="auto"/>
        <w:right w:val="none" w:sz="0" w:space="0" w:color="auto"/>
      </w:divBdr>
    </w:div>
    <w:div w:id="470487388">
      <w:bodyDiv w:val="1"/>
      <w:marLeft w:val="0"/>
      <w:marRight w:val="0"/>
      <w:marTop w:val="0"/>
      <w:marBottom w:val="0"/>
      <w:divBdr>
        <w:top w:val="none" w:sz="0" w:space="0" w:color="auto"/>
        <w:left w:val="none" w:sz="0" w:space="0" w:color="auto"/>
        <w:bottom w:val="none" w:sz="0" w:space="0" w:color="auto"/>
        <w:right w:val="none" w:sz="0" w:space="0" w:color="auto"/>
      </w:divBdr>
      <w:divsChild>
        <w:div w:id="164516220">
          <w:marLeft w:val="0"/>
          <w:marRight w:val="0"/>
          <w:marTop w:val="0"/>
          <w:marBottom w:val="0"/>
          <w:divBdr>
            <w:top w:val="none" w:sz="0" w:space="0" w:color="auto"/>
            <w:left w:val="none" w:sz="0" w:space="0" w:color="auto"/>
            <w:bottom w:val="none" w:sz="0" w:space="0" w:color="auto"/>
            <w:right w:val="none" w:sz="0" w:space="0" w:color="auto"/>
          </w:divBdr>
        </w:div>
        <w:div w:id="1024213267">
          <w:marLeft w:val="0"/>
          <w:marRight w:val="0"/>
          <w:marTop w:val="0"/>
          <w:marBottom w:val="0"/>
          <w:divBdr>
            <w:top w:val="none" w:sz="0" w:space="0" w:color="auto"/>
            <w:left w:val="none" w:sz="0" w:space="0" w:color="auto"/>
            <w:bottom w:val="none" w:sz="0" w:space="0" w:color="auto"/>
            <w:right w:val="none" w:sz="0" w:space="0" w:color="auto"/>
          </w:divBdr>
        </w:div>
      </w:divsChild>
    </w:div>
    <w:div w:id="653217504">
      <w:bodyDiv w:val="1"/>
      <w:marLeft w:val="0"/>
      <w:marRight w:val="0"/>
      <w:marTop w:val="0"/>
      <w:marBottom w:val="0"/>
      <w:divBdr>
        <w:top w:val="none" w:sz="0" w:space="0" w:color="auto"/>
        <w:left w:val="none" w:sz="0" w:space="0" w:color="auto"/>
        <w:bottom w:val="none" w:sz="0" w:space="0" w:color="auto"/>
        <w:right w:val="none" w:sz="0" w:space="0" w:color="auto"/>
      </w:divBdr>
    </w:div>
    <w:div w:id="852770074">
      <w:bodyDiv w:val="1"/>
      <w:marLeft w:val="0"/>
      <w:marRight w:val="0"/>
      <w:marTop w:val="0"/>
      <w:marBottom w:val="0"/>
      <w:divBdr>
        <w:top w:val="none" w:sz="0" w:space="0" w:color="auto"/>
        <w:left w:val="none" w:sz="0" w:space="0" w:color="auto"/>
        <w:bottom w:val="none" w:sz="0" w:space="0" w:color="auto"/>
        <w:right w:val="none" w:sz="0" w:space="0" w:color="auto"/>
      </w:divBdr>
    </w:div>
    <w:div w:id="937177161">
      <w:bodyDiv w:val="1"/>
      <w:marLeft w:val="0"/>
      <w:marRight w:val="0"/>
      <w:marTop w:val="0"/>
      <w:marBottom w:val="0"/>
      <w:divBdr>
        <w:top w:val="none" w:sz="0" w:space="0" w:color="auto"/>
        <w:left w:val="none" w:sz="0" w:space="0" w:color="auto"/>
        <w:bottom w:val="none" w:sz="0" w:space="0" w:color="auto"/>
        <w:right w:val="none" w:sz="0" w:space="0" w:color="auto"/>
      </w:divBdr>
    </w:div>
    <w:div w:id="974531177">
      <w:bodyDiv w:val="1"/>
      <w:marLeft w:val="0"/>
      <w:marRight w:val="0"/>
      <w:marTop w:val="0"/>
      <w:marBottom w:val="0"/>
      <w:divBdr>
        <w:top w:val="none" w:sz="0" w:space="0" w:color="auto"/>
        <w:left w:val="none" w:sz="0" w:space="0" w:color="auto"/>
        <w:bottom w:val="none" w:sz="0" w:space="0" w:color="auto"/>
        <w:right w:val="none" w:sz="0" w:space="0" w:color="auto"/>
      </w:divBdr>
      <w:divsChild>
        <w:div w:id="466512151">
          <w:marLeft w:val="0"/>
          <w:marRight w:val="0"/>
          <w:marTop w:val="0"/>
          <w:marBottom w:val="0"/>
          <w:divBdr>
            <w:top w:val="none" w:sz="0" w:space="0" w:color="auto"/>
            <w:left w:val="none" w:sz="0" w:space="0" w:color="auto"/>
            <w:bottom w:val="none" w:sz="0" w:space="0" w:color="auto"/>
            <w:right w:val="none" w:sz="0" w:space="0" w:color="auto"/>
          </w:divBdr>
        </w:div>
        <w:div w:id="1689402530">
          <w:marLeft w:val="0"/>
          <w:marRight w:val="0"/>
          <w:marTop w:val="0"/>
          <w:marBottom w:val="0"/>
          <w:divBdr>
            <w:top w:val="none" w:sz="0" w:space="0" w:color="auto"/>
            <w:left w:val="none" w:sz="0" w:space="0" w:color="auto"/>
            <w:bottom w:val="none" w:sz="0" w:space="0" w:color="auto"/>
            <w:right w:val="none" w:sz="0" w:space="0" w:color="auto"/>
          </w:divBdr>
        </w:div>
      </w:divsChild>
    </w:div>
    <w:div w:id="1276060521">
      <w:bodyDiv w:val="1"/>
      <w:marLeft w:val="0"/>
      <w:marRight w:val="0"/>
      <w:marTop w:val="0"/>
      <w:marBottom w:val="0"/>
      <w:divBdr>
        <w:top w:val="none" w:sz="0" w:space="0" w:color="auto"/>
        <w:left w:val="none" w:sz="0" w:space="0" w:color="auto"/>
        <w:bottom w:val="none" w:sz="0" w:space="0" w:color="auto"/>
        <w:right w:val="none" w:sz="0" w:space="0" w:color="auto"/>
      </w:divBdr>
    </w:div>
    <w:div w:id="1324624906">
      <w:bodyDiv w:val="1"/>
      <w:marLeft w:val="0"/>
      <w:marRight w:val="0"/>
      <w:marTop w:val="0"/>
      <w:marBottom w:val="0"/>
      <w:divBdr>
        <w:top w:val="none" w:sz="0" w:space="0" w:color="auto"/>
        <w:left w:val="none" w:sz="0" w:space="0" w:color="auto"/>
        <w:bottom w:val="none" w:sz="0" w:space="0" w:color="auto"/>
        <w:right w:val="none" w:sz="0" w:space="0" w:color="auto"/>
      </w:divBdr>
    </w:div>
    <w:div w:id="1511723751">
      <w:bodyDiv w:val="1"/>
      <w:marLeft w:val="0"/>
      <w:marRight w:val="0"/>
      <w:marTop w:val="0"/>
      <w:marBottom w:val="0"/>
      <w:divBdr>
        <w:top w:val="none" w:sz="0" w:space="0" w:color="auto"/>
        <w:left w:val="none" w:sz="0" w:space="0" w:color="auto"/>
        <w:bottom w:val="none" w:sz="0" w:space="0" w:color="auto"/>
        <w:right w:val="none" w:sz="0" w:space="0" w:color="auto"/>
      </w:divBdr>
      <w:divsChild>
        <w:div w:id="1287078205">
          <w:marLeft w:val="0"/>
          <w:marRight w:val="0"/>
          <w:marTop w:val="0"/>
          <w:marBottom w:val="0"/>
          <w:divBdr>
            <w:top w:val="none" w:sz="0" w:space="0" w:color="auto"/>
            <w:left w:val="none" w:sz="0" w:space="0" w:color="auto"/>
            <w:bottom w:val="none" w:sz="0" w:space="0" w:color="auto"/>
            <w:right w:val="none" w:sz="0" w:space="0" w:color="auto"/>
          </w:divBdr>
          <w:divsChild>
            <w:div w:id="740058181">
              <w:marLeft w:val="0"/>
              <w:marRight w:val="0"/>
              <w:marTop w:val="120"/>
              <w:marBottom w:val="0"/>
              <w:divBdr>
                <w:top w:val="single" w:sz="8" w:space="6" w:color="666666"/>
                <w:left w:val="none" w:sz="0" w:space="0" w:color="auto"/>
                <w:bottom w:val="none" w:sz="0" w:space="0" w:color="auto"/>
                <w:right w:val="none" w:sz="0" w:space="0" w:color="auto"/>
              </w:divBdr>
            </w:div>
          </w:divsChild>
        </w:div>
      </w:divsChild>
    </w:div>
    <w:div w:id="1872958914">
      <w:bodyDiv w:val="1"/>
      <w:marLeft w:val="0"/>
      <w:marRight w:val="0"/>
      <w:marTop w:val="0"/>
      <w:marBottom w:val="0"/>
      <w:divBdr>
        <w:top w:val="none" w:sz="0" w:space="0" w:color="auto"/>
        <w:left w:val="none" w:sz="0" w:space="0" w:color="auto"/>
        <w:bottom w:val="none" w:sz="0" w:space="0" w:color="auto"/>
        <w:right w:val="none" w:sz="0" w:space="0" w:color="auto"/>
      </w:divBdr>
    </w:div>
    <w:div w:id="1987470805">
      <w:bodyDiv w:val="1"/>
      <w:marLeft w:val="0"/>
      <w:marRight w:val="0"/>
      <w:marTop w:val="0"/>
      <w:marBottom w:val="0"/>
      <w:divBdr>
        <w:top w:val="none" w:sz="0" w:space="0" w:color="auto"/>
        <w:left w:val="none" w:sz="0" w:space="0" w:color="auto"/>
        <w:bottom w:val="none" w:sz="0" w:space="0" w:color="auto"/>
        <w:right w:val="none" w:sz="0" w:space="0" w:color="auto"/>
      </w:divBdr>
      <w:divsChild>
        <w:div w:id="1648708005">
          <w:marLeft w:val="0"/>
          <w:marRight w:val="0"/>
          <w:marTop w:val="0"/>
          <w:marBottom w:val="0"/>
          <w:divBdr>
            <w:top w:val="none" w:sz="0" w:space="0" w:color="auto"/>
            <w:left w:val="none" w:sz="0" w:space="0" w:color="auto"/>
            <w:bottom w:val="none" w:sz="0" w:space="0" w:color="auto"/>
            <w:right w:val="none" w:sz="0" w:space="0" w:color="auto"/>
          </w:divBdr>
        </w:div>
        <w:div w:id="1680892848">
          <w:marLeft w:val="0"/>
          <w:marRight w:val="0"/>
          <w:marTop w:val="0"/>
          <w:marBottom w:val="0"/>
          <w:divBdr>
            <w:top w:val="none" w:sz="0" w:space="0" w:color="auto"/>
            <w:left w:val="none" w:sz="0" w:space="0" w:color="auto"/>
            <w:bottom w:val="none" w:sz="0" w:space="0" w:color="auto"/>
            <w:right w:val="none" w:sz="0" w:space="0" w:color="auto"/>
          </w:divBdr>
        </w:div>
      </w:divsChild>
    </w:div>
    <w:div w:id="2022664328">
      <w:bodyDiv w:val="1"/>
      <w:marLeft w:val="0"/>
      <w:marRight w:val="0"/>
      <w:marTop w:val="0"/>
      <w:marBottom w:val="0"/>
      <w:divBdr>
        <w:top w:val="none" w:sz="0" w:space="0" w:color="auto"/>
        <w:left w:val="none" w:sz="0" w:space="0" w:color="auto"/>
        <w:bottom w:val="none" w:sz="0" w:space="0" w:color="auto"/>
        <w:right w:val="none" w:sz="0" w:space="0" w:color="auto"/>
      </w:divBdr>
      <w:divsChild>
        <w:div w:id="237251450">
          <w:marLeft w:val="0"/>
          <w:marRight w:val="0"/>
          <w:marTop w:val="0"/>
          <w:marBottom w:val="0"/>
          <w:divBdr>
            <w:top w:val="none" w:sz="0" w:space="0" w:color="auto"/>
            <w:left w:val="none" w:sz="0" w:space="0" w:color="auto"/>
            <w:bottom w:val="none" w:sz="0" w:space="0" w:color="auto"/>
            <w:right w:val="none" w:sz="0" w:space="0" w:color="auto"/>
          </w:divBdr>
          <w:divsChild>
            <w:div w:id="735782661">
              <w:marLeft w:val="0"/>
              <w:marRight w:val="0"/>
              <w:marTop w:val="0"/>
              <w:marBottom w:val="0"/>
              <w:divBdr>
                <w:top w:val="none" w:sz="0" w:space="0" w:color="auto"/>
                <w:left w:val="none" w:sz="0" w:space="0" w:color="auto"/>
                <w:bottom w:val="none" w:sz="0" w:space="0" w:color="auto"/>
                <w:right w:val="none" w:sz="0" w:space="0" w:color="auto"/>
              </w:divBdr>
              <w:divsChild>
                <w:div w:id="203759819">
                  <w:marLeft w:val="0"/>
                  <w:marRight w:val="0"/>
                  <w:marTop w:val="0"/>
                  <w:marBottom w:val="0"/>
                  <w:divBdr>
                    <w:top w:val="none" w:sz="0" w:space="0" w:color="auto"/>
                    <w:left w:val="none" w:sz="0" w:space="0" w:color="auto"/>
                    <w:bottom w:val="none" w:sz="0" w:space="0" w:color="auto"/>
                    <w:right w:val="none" w:sz="0" w:space="0" w:color="auto"/>
                  </w:divBdr>
                  <w:divsChild>
                    <w:div w:id="1075854364">
                      <w:marLeft w:val="0"/>
                      <w:marRight w:val="0"/>
                      <w:marTop w:val="45"/>
                      <w:marBottom w:val="100"/>
                      <w:divBdr>
                        <w:top w:val="none" w:sz="0" w:space="0" w:color="auto"/>
                        <w:left w:val="none" w:sz="0" w:space="0" w:color="auto"/>
                        <w:bottom w:val="none" w:sz="0" w:space="0" w:color="auto"/>
                        <w:right w:val="none" w:sz="0" w:space="0" w:color="auto"/>
                      </w:divBdr>
                      <w:divsChild>
                        <w:div w:id="1220747775">
                          <w:marLeft w:val="0"/>
                          <w:marRight w:val="0"/>
                          <w:marTop w:val="0"/>
                          <w:marBottom w:val="0"/>
                          <w:divBdr>
                            <w:top w:val="none" w:sz="0" w:space="0" w:color="auto"/>
                            <w:left w:val="none" w:sz="0" w:space="0" w:color="auto"/>
                            <w:bottom w:val="none" w:sz="0" w:space="0" w:color="auto"/>
                            <w:right w:val="none" w:sz="0" w:space="0" w:color="auto"/>
                          </w:divBdr>
                          <w:divsChild>
                            <w:div w:id="2136488085">
                              <w:marLeft w:val="0"/>
                              <w:marRight w:val="0"/>
                              <w:marTop w:val="0"/>
                              <w:marBottom w:val="0"/>
                              <w:divBdr>
                                <w:top w:val="none" w:sz="0" w:space="0" w:color="auto"/>
                                <w:left w:val="none" w:sz="0" w:space="0" w:color="auto"/>
                                <w:bottom w:val="none" w:sz="0" w:space="0" w:color="auto"/>
                                <w:right w:val="none" w:sz="0" w:space="0" w:color="auto"/>
                              </w:divBdr>
                              <w:divsChild>
                                <w:div w:id="119612535">
                                  <w:marLeft w:val="0"/>
                                  <w:marRight w:val="0"/>
                                  <w:marTop w:val="0"/>
                                  <w:marBottom w:val="0"/>
                                  <w:divBdr>
                                    <w:top w:val="none" w:sz="0" w:space="0" w:color="auto"/>
                                    <w:left w:val="none" w:sz="0" w:space="0" w:color="auto"/>
                                    <w:bottom w:val="none" w:sz="0" w:space="0" w:color="auto"/>
                                    <w:right w:val="none" w:sz="0" w:space="0" w:color="auto"/>
                                  </w:divBdr>
                                  <w:divsChild>
                                    <w:div w:id="300116819">
                                      <w:marLeft w:val="0"/>
                                      <w:marRight w:val="-3525"/>
                                      <w:marTop w:val="0"/>
                                      <w:marBottom w:val="0"/>
                                      <w:divBdr>
                                        <w:top w:val="none" w:sz="0" w:space="0" w:color="auto"/>
                                        <w:left w:val="none" w:sz="0" w:space="0" w:color="auto"/>
                                        <w:bottom w:val="none" w:sz="0" w:space="0" w:color="auto"/>
                                        <w:right w:val="none" w:sz="0" w:space="0" w:color="auto"/>
                                      </w:divBdr>
                                      <w:divsChild>
                                        <w:div w:id="12654998">
                                          <w:marLeft w:val="0"/>
                                          <w:marRight w:val="3225"/>
                                          <w:marTop w:val="0"/>
                                          <w:marBottom w:val="0"/>
                                          <w:divBdr>
                                            <w:top w:val="none" w:sz="0" w:space="0" w:color="auto"/>
                                            <w:left w:val="none" w:sz="0" w:space="0" w:color="auto"/>
                                            <w:bottom w:val="none" w:sz="0" w:space="0" w:color="auto"/>
                                            <w:right w:val="none" w:sz="0" w:space="0" w:color="auto"/>
                                          </w:divBdr>
                                          <w:divsChild>
                                            <w:div w:id="1673799292">
                                              <w:marLeft w:val="0"/>
                                              <w:marRight w:val="0"/>
                                              <w:marTop w:val="0"/>
                                              <w:marBottom w:val="0"/>
                                              <w:divBdr>
                                                <w:top w:val="none" w:sz="0" w:space="0" w:color="auto"/>
                                                <w:left w:val="none" w:sz="0" w:space="0" w:color="auto"/>
                                                <w:bottom w:val="none" w:sz="0" w:space="0" w:color="auto"/>
                                                <w:right w:val="none" w:sz="0" w:space="0" w:color="auto"/>
                                              </w:divBdr>
                                              <w:divsChild>
                                                <w:div w:id="2108889299">
                                                  <w:marLeft w:val="0"/>
                                                  <w:marRight w:val="0"/>
                                                  <w:marTop w:val="0"/>
                                                  <w:marBottom w:val="0"/>
                                                  <w:divBdr>
                                                    <w:top w:val="none" w:sz="0" w:space="0" w:color="auto"/>
                                                    <w:left w:val="none" w:sz="0" w:space="0" w:color="auto"/>
                                                    <w:bottom w:val="none" w:sz="0" w:space="0" w:color="auto"/>
                                                    <w:right w:val="none" w:sz="0" w:space="0" w:color="auto"/>
                                                  </w:divBdr>
                                                  <w:divsChild>
                                                    <w:div w:id="1646200369">
                                                      <w:marLeft w:val="0"/>
                                                      <w:marRight w:val="0"/>
                                                      <w:marTop w:val="0"/>
                                                      <w:marBottom w:val="0"/>
                                                      <w:divBdr>
                                                        <w:top w:val="none" w:sz="0" w:space="0" w:color="auto"/>
                                                        <w:left w:val="none" w:sz="0" w:space="0" w:color="auto"/>
                                                        <w:bottom w:val="none" w:sz="0" w:space="0" w:color="auto"/>
                                                        <w:right w:val="none" w:sz="0" w:space="0" w:color="auto"/>
                                                      </w:divBdr>
                                                      <w:divsChild>
                                                        <w:div w:id="1164854926">
                                                          <w:marLeft w:val="0"/>
                                                          <w:marRight w:val="0"/>
                                                          <w:marTop w:val="0"/>
                                                          <w:marBottom w:val="0"/>
                                                          <w:divBdr>
                                                            <w:top w:val="none" w:sz="0" w:space="0" w:color="auto"/>
                                                            <w:left w:val="none" w:sz="0" w:space="0" w:color="auto"/>
                                                            <w:bottom w:val="none" w:sz="0" w:space="0" w:color="auto"/>
                                                            <w:right w:val="none" w:sz="0" w:space="0" w:color="auto"/>
                                                          </w:divBdr>
                                                          <w:divsChild>
                                                            <w:div w:id="1436168661">
                                                              <w:marLeft w:val="0"/>
                                                              <w:marRight w:val="0"/>
                                                              <w:marTop w:val="0"/>
                                                              <w:marBottom w:val="0"/>
                                                              <w:divBdr>
                                                                <w:top w:val="none" w:sz="0" w:space="0" w:color="auto"/>
                                                                <w:left w:val="none" w:sz="0" w:space="0" w:color="auto"/>
                                                                <w:bottom w:val="none" w:sz="0" w:space="0" w:color="auto"/>
                                                                <w:right w:val="none" w:sz="0" w:space="0" w:color="auto"/>
                                                              </w:divBdr>
                                                              <w:divsChild>
                                                                <w:div w:id="931473646">
                                                                  <w:marLeft w:val="0"/>
                                                                  <w:marRight w:val="0"/>
                                                                  <w:marTop w:val="0"/>
                                                                  <w:marBottom w:val="0"/>
                                                                  <w:divBdr>
                                                                    <w:top w:val="none" w:sz="0" w:space="0" w:color="auto"/>
                                                                    <w:left w:val="none" w:sz="0" w:space="0" w:color="auto"/>
                                                                    <w:bottom w:val="none" w:sz="0" w:space="0" w:color="auto"/>
                                                                    <w:right w:val="none" w:sz="0" w:space="0" w:color="auto"/>
                                                                  </w:divBdr>
                                                                </w:div>
                                                                <w:div w:id="865869322">
                                                                  <w:marLeft w:val="0"/>
                                                                  <w:marRight w:val="0"/>
                                                                  <w:marTop w:val="0"/>
                                                                  <w:marBottom w:val="0"/>
                                                                  <w:divBdr>
                                                                    <w:top w:val="none" w:sz="0" w:space="0" w:color="auto"/>
                                                                    <w:left w:val="none" w:sz="0" w:space="0" w:color="auto"/>
                                                                    <w:bottom w:val="none" w:sz="0" w:space="0" w:color="auto"/>
                                                                    <w:right w:val="none" w:sz="0" w:space="0" w:color="auto"/>
                                                                  </w:divBdr>
                                                                </w:div>
                                                                <w:div w:id="1730222513">
                                                                  <w:marLeft w:val="0"/>
                                                                  <w:marRight w:val="0"/>
                                                                  <w:marTop w:val="0"/>
                                                                  <w:marBottom w:val="0"/>
                                                                  <w:divBdr>
                                                                    <w:top w:val="none" w:sz="0" w:space="0" w:color="auto"/>
                                                                    <w:left w:val="none" w:sz="0" w:space="0" w:color="auto"/>
                                                                    <w:bottom w:val="none" w:sz="0" w:space="0" w:color="auto"/>
                                                                    <w:right w:val="none" w:sz="0" w:space="0" w:color="auto"/>
                                                                  </w:divBdr>
                                                                </w:div>
                                                                <w:div w:id="1031027959">
                                                                  <w:marLeft w:val="0"/>
                                                                  <w:marRight w:val="0"/>
                                                                  <w:marTop w:val="0"/>
                                                                  <w:marBottom w:val="0"/>
                                                                  <w:divBdr>
                                                                    <w:top w:val="none" w:sz="0" w:space="0" w:color="auto"/>
                                                                    <w:left w:val="none" w:sz="0" w:space="0" w:color="auto"/>
                                                                    <w:bottom w:val="none" w:sz="0" w:space="0" w:color="auto"/>
                                                                    <w:right w:val="none" w:sz="0" w:space="0" w:color="auto"/>
                                                                  </w:divBdr>
                                                                </w:div>
                                                                <w:div w:id="58604202">
                                                                  <w:marLeft w:val="0"/>
                                                                  <w:marRight w:val="0"/>
                                                                  <w:marTop w:val="0"/>
                                                                  <w:marBottom w:val="0"/>
                                                                  <w:divBdr>
                                                                    <w:top w:val="none" w:sz="0" w:space="0" w:color="auto"/>
                                                                    <w:left w:val="none" w:sz="0" w:space="0" w:color="auto"/>
                                                                    <w:bottom w:val="none" w:sz="0" w:space="0" w:color="auto"/>
                                                                    <w:right w:val="none" w:sz="0" w:space="0" w:color="auto"/>
                                                                  </w:divBdr>
                                                                </w:div>
                                                                <w:div w:id="531309583">
                                                                  <w:marLeft w:val="0"/>
                                                                  <w:marRight w:val="0"/>
                                                                  <w:marTop w:val="0"/>
                                                                  <w:marBottom w:val="0"/>
                                                                  <w:divBdr>
                                                                    <w:top w:val="none" w:sz="0" w:space="0" w:color="auto"/>
                                                                    <w:left w:val="none" w:sz="0" w:space="0" w:color="auto"/>
                                                                    <w:bottom w:val="none" w:sz="0" w:space="0" w:color="auto"/>
                                                                    <w:right w:val="none" w:sz="0" w:space="0" w:color="auto"/>
                                                                  </w:divBdr>
                                                                </w:div>
                                                                <w:div w:id="1710833837">
                                                                  <w:marLeft w:val="0"/>
                                                                  <w:marRight w:val="0"/>
                                                                  <w:marTop w:val="0"/>
                                                                  <w:marBottom w:val="0"/>
                                                                  <w:divBdr>
                                                                    <w:top w:val="none" w:sz="0" w:space="0" w:color="auto"/>
                                                                    <w:left w:val="none" w:sz="0" w:space="0" w:color="auto"/>
                                                                    <w:bottom w:val="none" w:sz="0" w:space="0" w:color="auto"/>
                                                                    <w:right w:val="none" w:sz="0" w:space="0" w:color="auto"/>
                                                                  </w:divBdr>
                                                                </w:div>
                                                                <w:div w:id="1420756373">
                                                                  <w:marLeft w:val="0"/>
                                                                  <w:marRight w:val="0"/>
                                                                  <w:marTop w:val="0"/>
                                                                  <w:marBottom w:val="0"/>
                                                                  <w:divBdr>
                                                                    <w:top w:val="none" w:sz="0" w:space="0" w:color="auto"/>
                                                                    <w:left w:val="none" w:sz="0" w:space="0" w:color="auto"/>
                                                                    <w:bottom w:val="none" w:sz="0" w:space="0" w:color="auto"/>
                                                                    <w:right w:val="none" w:sz="0" w:space="0" w:color="auto"/>
                                                                  </w:divBdr>
                                                                </w:div>
                                                                <w:div w:id="856383236">
                                                                  <w:marLeft w:val="0"/>
                                                                  <w:marRight w:val="0"/>
                                                                  <w:marTop w:val="0"/>
                                                                  <w:marBottom w:val="0"/>
                                                                  <w:divBdr>
                                                                    <w:top w:val="none" w:sz="0" w:space="0" w:color="auto"/>
                                                                    <w:left w:val="none" w:sz="0" w:space="0" w:color="auto"/>
                                                                    <w:bottom w:val="none" w:sz="0" w:space="0" w:color="auto"/>
                                                                    <w:right w:val="none" w:sz="0" w:space="0" w:color="auto"/>
                                                                  </w:divBdr>
                                                                </w:div>
                                                                <w:div w:id="996616162">
                                                                  <w:marLeft w:val="0"/>
                                                                  <w:marRight w:val="0"/>
                                                                  <w:marTop w:val="0"/>
                                                                  <w:marBottom w:val="0"/>
                                                                  <w:divBdr>
                                                                    <w:top w:val="none" w:sz="0" w:space="0" w:color="auto"/>
                                                                    <w:left w:val="none" w:sz="0" w:space="0" w:color="auto"/>
                                                                    <w:bottom w:val="none" w:sz="0" w:space="0" w:color="auto"/>
                                                                    <w:right w:val="none" w:sz="0" w:space="0" w:color="auto"/>
                                                                  </w:divBdr>
                                                                </w:div>
                                                                <w:div w:id="823468946">
                                                                  <w:marLeft w:val="720"/>
                                                                  <w:marRight w:val="0"/>
                                                                  <w:marTop w:val="0"/>
                                                                  <w:marBottom w:val="0"/>
                                                                  <w:divBdr>
                                                                    <w:top w:val="none" w:sz="0" w:space="0" w:color="auto"/>
                                                                    <w:left w:val="none" w:sz="0" w:space="0" w:color="auto"/>
                                                                    <w:bottom w:val="none" w:sz="0" w:space="0" w:color="auto"/>
                                                                    <w:right w:val="none" w:sz="0" w:space="0" w:color="auto"/>
                                                                  </w:divBdr>
                                                                </w:div>
                                                                <w:div w:id="882981386">
                                                                  <w:marLeft w:val="720"/>
                                                                  <w:marRight w:val="0"/>
                                                                  <w:marTop w:val="0"/>
                                                                  <w:marBottom w:val="0"/>
                                                                  <w:divBdr>
                                                                    <w:top w:val="none" w:sz="0" w:space="0" w:color="auto"/>
                                                                    <w:left w:val="none" w:sz="0" w:space="0" w:color="auto"/>
                                                                    <w:bottom w:val="none" w:sz="0" w:space="0" w:color="auto"/>
                                                                    <w:right w:val="none" w:sz="0" w:space="0" w:color="auto"/>
                                                                  </w:divBdr>
                                                                </w:div>
                                                                <w:div w:id="832331846">
                                                                  <w:marLeft w:val="720"/>
                                                                  <w:marRight w:val="0"/>
                                                                  <w:marTop w:val="0"/>
                                                                  <w:marBottom w:val="0"/>
                                                                  <w:divBdr>
                                                                    <w:top w:val="none" w:sz="0" w:space="0" w:color="auto"/>
                                                                    <w:left w:val="none" w:sz="0" w:space="0" w:color="auto"/>
                                                                    <w:bottom w:val="none" w:sz="0" w:space="0" w:color="auto"/>
                                                                    <w:right w:val="none" w:sz="0" w:space="0" w:color="auto"/>
                                                                  </w:divBdr>
                                                                </w:div>
                                                                <w:div w:id="242688516">
                                                                  <w:marLeft w:val="0"/>
                                                                  <w:marRight w:val="0"/>
                                                                  <w:marTop w:val="0"/>
                                                                  <w:marBottom w:val="0"/>
                                                                  <w:divBdr>
                                                                    <w:top w:val="none" w:sz="0" w:space="0" w:color="auto"/>
                                                                    <w:left w:val="none" w:sz="0" w:space="0" w:color="auto"/>
                                                                    <w:bottom w:val="none" w:sz="0" w:space="0" w:color="auto"/>
                                                                    <w:right w:val="none" w:sz="0" w:space="0" w:color="auto"/>
                                                                  </w:divBdr>
                                                                </w:div>
                                                                <w:div w:id="58942358">
                                                                  <w:marLeft w:val="0"/>
                                                                  <w:marRight w:val="0"/>
                                                                  <w:marTop w:val="0"/>
                                                                  <w:marBottom w:val="0"/>
                                                                  <w:divBdr>
                                                                    <w:top w:val="none" w:sz="0" w:space="0" w:color="auto"/>
                                                                    <w:left w:val="none" w:sz="0" w:space="0" w:color="auto"/>
                                                                    <w:bottom w:val="none" w:sz="0" w:space="0" w:color="auto"/>
                                                                    <w:right w:val="none" w:sz="0" w:space="0" w:color="auto"/>
                                                                  </w:divBdr>
                                                                </w:div>
                                                                <w:div w:id="111487227">
                                                                  <w:marLeft w:val="0"/>
                                                                  <w:marRight w:val="0"/>
                                                                  <w:marTop w:val="0"/>
                                                                  <w:marBottom w:val="0"/>
                                                                  <w:divBdr>
                                                                    <w:top w:val="none" w:sz="0" w:space="0" w:color="auto"/>
                                                                    <w:left w:val="none" w:sz="0" w:space="0" w:color="auto"/>
                                                                    <w:bottom w:val="none" w:sz="0" w:space="0" w:color="auto"/>
                                                                    <w:right w:val="none" w:sz="0" w:space="0" w:color="auto"/>
                                                                  </w:divBdr>
                                                                </w:div>
                                                                <w:div w:id="1017581086">
                                                                  <w:marLeft w:val="0"/>
                                                                  <w:marRight w:val="0"/>
                                                                  <w:marTop w:val="0"/>
                                                                  <w:marBottom w:val="0"/>
                                                                  <w:divBdr>
                                                                    <w:top w:val="none" w:sz="0" w:space="0" w:color="auto"/>
                                                                    <w:left w:val="none" w:sz="0" w:space="0" w:color="auto"/>
                                                                    <w:bottom w:val="none" w:sz="0" w:space="0" w:color="auto"/>
                                                                    <w:right w:val="none" w:sz="0" w:space="0" w:color="auto"/>
                                                                  </w:divBdr>
                                                                </w:div>
                                                                <w:div w:id="821504800">
                                                                  <w:marLeft w:val="0"/>
                                                                  <w:marRight w:val="0"/>
                                                                  <w:marTop w:val="0"/>
                                                                  <w:marBottom w:val="0"/>
                                                                  <w:divBdr>
                                                                    <w:top w:val="none" w:sz="0" w:space="0" w:color="auto"/>
                                                                    <w:left w:val="none" w:sz="0" w:space="0" w:color="auto"/>
                                                                    <w:bottom w:val="none" w:sz="0" w:space="0" w:color="auto"/>
                                                                    <w:right w:val="none" w:sz="0" w:space="0" w:color="auto"/>
                                                                  </w:divBdr>
                                                                </w:div>
                                                                <w:div w:id="283118651">
                                                                  <w:marLeft w:val="0"/>
                                                                  <w:marRight w:val="0"/>
                                                                  <w:marTop w:val="0"/>
                                                                  <w:marBottom w:val="0"/>
                                                                  <w:divBdr>
                                                                    <w:top w:val="none" w:sz="0" w:space="0" w:color="auto"/>
                                                                    <w:left w:val="none" w:sz="0" w:space="0" w:color="auto"/>
                                                                    <w:bottom w:val="none" w:sz="0" w:space="0" w:color="auto"/>
                                                                    <w:right w:val="none" w:sz="0" w:space="0" w:color="auto"/>
                                                                  </w:divBdr>
                                                                </w:div>
                                                                <w:div w:id="1138642246">
                                                                  <w:marLeft w:val="0"/>
                                                                  <w:marRight w:val="0"/>
                                                                  <w:marTop w:val="0"/>
                                                                  <w:marBottom w:val="0"/>
                                                                  <w:divBdr>
                                                                    <w:top w:val="none" w:sz="0" w:space="0" w:color="auto"/>
                                                                    <w:left w:val="none" w:sz="0" w:space="0" w:color="auto"/>
                                                                    <w:bottom w:val="none" w:sz="0" w:space="0" w:color="auto"/>
                                                                    <w:right w:val="none" w:sz="0" w:space="0" w:color="auto"/>
                                                                  </w:divBdr>
                                                                </w:div>
                                                                <w:div w:id="198326113">
                                                                  <w:marLeft w:val="0"/>
                                                                  <w:marRight w:val="0"/>
                                                                  <w:marTop w:val="0"/>
                                                                  <w:marBottom w:val="0"/>
                                                                  <w:divBdr>
                                                                    <w:top w:val="none" w:sz="0" w:space="0" w:color="auto"/>
                                                                    <w:left w:val="none" w:sz="0" w:space="0" w:color="auto"/>
                                                                    <w:bottom w:val="none" w:sz="0" w:space="0" w:color="auto"/>
                                                                    <w:right w:val="none" w:sz="0" w:space="0" w:color="auto"/>
                                                                  </w:divBdr>
                                                                </w:div>
                                                                <w:div w:id="308483361">
                                                                  <w:marLeft w:val="0"/>
                                                                  <w:marRight w:val="0"/>
                                                                  <w:marTop w:val="0"/>
                                                                  <w:marBottom w:val="0"/>
                                                                  <w:divBdr>
                                                                    <w:top w:val="none" w:sz="0" w:space="0" w:color="auto"/>
                                                                    <w:left w:val="none" w:sz="0" w:space="0" w:color="auto"/>
                                                                    <w:bottom w:val="none" w:sz="0" w:space="0" w:color="auto"/>
                                                                    <w:right w:val="none" w:sz="0" w:space="0" w:color="auto"/>
                                                                  </w:divBdr>
                                                                </w:div>
                                                                <w:div w:id="1514606250">
                                                                  <w:marLeft w:val="0"/>
                                                                  <w:marRight w:val="0"/>
                                                                  <w:marTop w:val="0"/>
                                                                  <w:marBottom w:val="0"/>
                                                                  <w:divBdr>
                                                                    <w:top w:val="none" w:sz="0" w:space="0" w:color="auto"/>
                                                                    <w:left w:val="none" w:sz="0" w:space="0" w:color="auto"/>
                                                                    <w:bottom w:val="none" w:sz="0" w:space="0" w:color="auto"/>
                                                                    <w:right w:val="none" w:sz="0" w:space="0" w:color="auto"/>
                                                                  </w:divBdr>
                                                                </w:div>
                                                                <w:div w:id="773671384">
                                                                  <w:marLeft w:val="0"/>
                                                                  <w:marRight w:val="0"/>
                                                                  <w:marTop w:val="0"/>
                                                                  <w:marBottom w:val="0"/>
                                                                  <w:divBdr>
                                                                    <w:top w:val="none" w:sz="0" w:space="0" w:color="auto"/>
                                                                    <w:left w:val="none" w:sz="0" w:space="0" w:color="auto"/>
                                                                    <w:bottom w:val="none" w:sz="0" w:space="0" w:color="auto"/>
                                                                    <w:right w:val="none" w:sz="0" w:space="0" w:color="auto"/>
                                                                  </w:divBdr>
                                                                </w:div>
                                                                <w:div w:id="1942102697">
                                                                  <w:marLeft w:val="0"/>
                                                                  <w:marRight w:val="0"/>
                                                                  <w:marTop w:val="0"/>
                                                                  <w:marBottom w:val="0"/>
                                                                  <w:divBdr>
                                                                    <w:top w:val="none" w:sz="0" w:space="0" w:color="auto"/>
                                                                    <w:left w:val="none" w:sz="0" w:space="0" w:color="auto"/>
                                                                    <w:bottom w:val="none" w:sz="0" w:space="0" w:color="auto"/>
                                                                    <w:right w:val="none" w:sz="0" w:space="0" w:color="auto"/>
                                                                  </w:divBdr>
                                                                </w:div>
                                                                <w:div w:id="1314724129">
                                                                  <w:marLeft w:val="0"/>
                                                                  <w:marRight w:val="0"/>
                                                                  <w:marTop w:val="0"/>
                                                                  <w:marBottom w:val="0"/>
                                                                  <w:divBdr>
                                                                    <w:top w:val="none" w:sz="0" w:space="0" w:color="auto"/>
                                                                    <w:left w:val="none" w:sz="0" w:space="0" w:color="auto"/>
                                                                    <w:bottom w:val="none" w:sz="0" w:space="0" w:color="auto"/>
                                                                    <w:right w:val="none" w:sz="0" w:space="0" w:color="auto"/>
                                                                  </w:divBdr>
                                                                </w:div>
                                                                <w:div w:id="1729717345">
                                                                  <w:marLeft w:val="0"/>
                                                                  <w:marRight w:val="0"/>
                                                                  <w:marTop w:val="0"/>
                                                                  <w:marBottom w:val="0"/>
                                                                  <w:divBdr>
                                                                    <w:top w:val="none" w:sz="0" w:space="0" w:color="auto"/>
                                                                    <w:left w:val="none" w:sz="0" w:space="0" w:color="auto"/>
                                                                    <w:bottom w:val="none" w:sz="0" w:space="0" w:color="auto"/>
                                                                    <w:right w:val="none" w:sz="0" w:space="0" w:color="auto"/>
                                                                  </w:divBdr>
                                                                </w:div>
                                                                <w:div w:id="323554293">
                                                                  <w:marLeft w:val="0"/>
                                                                  <w:marRight w:val="0"/>
                                                                  <w:marTop w:val="0"/>
                                                                  <w:marBottom w:val="0"/>
                                                                  <w:divBdr>
                                                                    <w:top w:val="none" w:sz="0" w:space="0" w:color="auto"/>
                                                                    <w:left w:val="none" w:sz="0" w:space="0" w:color="auto"/>
                                                                    <w:bottom w:val="none" w:sz="0" w:space="0" w:color="auto"/>
                                                                    <w:right w:val="none" w:sz="0" w:space="0" w:color="auto"/>
                                                                  </w:divBdr>
                                                                </w:div>
                                                                <w:div w:id="872112846">
                                                                  <w:marLeft w:val="0"/>
                                                                  <w:marRight w:val="0"/>
                                                                  <w:marTop w:val="0"/>
                                                                  <w:marBottom w:val="0"/>
                                                                  <w:divBdr>
                                                                    <w:top w:val="none" w:sz="0" w:space="0" w:color="auto"/>
                                                                    <w:left w:val="none" w:sz="0" w:space="0" w:color="auto"/>
                                                                    <w:bottom w:val="none" w:sz="0" w:space="0" w:color="auto"/>
                                                                    <w:right w:val="none" w:sz="0" w:space="0" w:color="auto"/>
                                                                  </w:divBdr>
                                                                </w:div>
                                                                <w:div w:id="636495175">
                                                                  <w:marLeft w:val="0"/>
                                                                  <w:marRight w:val="0"/>
                                                                  <w:marTop w:val="0"/>
                                                                  <w:marBottom w:val="0"/>
                                                                  <w:divBdr>
                                                                    <w:top w:val="none" w:sz="0" w:space="0" w:color="auto"/>
                                                                    <w:left w:val="none" w:sz="0" w:space="0" w:color="auto"/>
                                                                    <w:bottom w:val="none" w:sz="0" w:space="0" w:color="auto"/>
                                                                    <w:right w:val="none" w:sz="0" w:space="0" w:color="auto"/>
                                                                  </w:divBdr>
                                                                </w:div>
                                                                <w:div w:id="1480149025">
                                                                  <w:marLeft w:val="0"/>
                                                                  <w:marRight w:val="0"/>
                                                                  <w:marTop w:val="0"/>
                                                                  <w:marBottom w:val="0"/>
                                                                  <w:divBdr>
                                                                    <w:top w:val="none" w:sz="0" w:space="0" w:color="auto"/>
                                                                    <w:left w:val="none" w:sz="0" w:space="0" w:color="auto"/>
                                                                    <w:bottom w:val="none" w:sz="0" w:space="0" w:color="auto"/>
                                                                    <w:right w:val="none" w:sz="0" w:space="0" w:color="auto"/>
                                                                  </w:divBdr>
                                                                </w:div>
                                                                <w:div w:id="625082715">
                                                                  <w:marLeft w:val="0"/>
                                                                  <w:marRight w:val="0"/>
                                                                  <w:marTop w:val="0"/>
                                                                  <w:marBottom w:val="0"/>
                                                                  <w:divBdr>
                                                                    <w:top w:val="none" w:sz="0" w:space="0" w:color="auto"/>
                                                                    <w:left w:val="none" w:sz="0" w:space="0" w:color="auto"/>
                                                                    <w:bottom w:val="none" w:sz="0" w:space="0" w:color="auto"/>
                                                                    <w:right w:val="none" w:sz="0" w:space="0" w:color="auto"/>
                                                                  </w:divBdr>
                                                                </w:div>
                                                                <w:div w:id="119734628">
                                                                  <w:marLeft w:val="0"/>
                                                                  <w:marRight w:val="0"/>
                                                                  <w:marTop w:val="0"/>
                                                                  <w:marBottom w:val="0"/>
                                                                  <w:divBdr>
                                                                    <w:top w:val="none" w:sz="0" w:space="0" w:color="auto"/>
                                                                    <w:left w:val="none" w:sz="0" w:space="0" w:color="auto"/>
                                                                    <w:bottom w:val="none" w:sz="0" w:space="0" w:color="auto"/>
                                                                    <w:right w:val="none" w:sz="0" w:space="0" w:color="auto"/>
                                                                  </w:divBdr>
                                                                </w:div>
                                                                <w:div w:id="1768427926">
                                                                  <w:marLeft w:val="0"/>
                                                                  <w:marRight w:val="0"/>
                                                                  <w:marTop w:val="0"/>
                                                                  <w:marBottom w:val="0"/>
                                                                  <w:divBdr>
                                                                    <w:top w:val="none" w:sz="0" w:space="0" w:color="auto"/>
                                                                    <w:left w:val="none" w:sz="0" w:space="0" w:color="auto"/>
                                                                    <w:bottom w:val="none" w:sz="0" w:space="0" w:color="auto"/>
                                                                    <w:right w:val="none" w:sz="0" w:space="0" w:color="auto"/>
                                                                  </w:divBdr>
                                                                </w:div>
                                                                <w:div w:id="258757253">
                                                                  <w:marLeft w:val="0"/>
                                                                  <w:marRight w:val="0"/>
                                                                  <w:marTop w:val="0"/>
                                                                  <w:marBottom w:val="0"/>
                                                                  <w:divBdr>
                                                                    <w:top w:val="none" w:sz="0" w:space="0" w:color="auto"/>
                                                                    <w:left w:val="none" w:sz="0" w:space="0" w:color="auto"/>
                                                                    <w:bottom w:val="none" w:sz="0" w:space="0" w:color="auto"/>
                                                                    <w:right w:val="none" w:sz="0" w:space="0" w:color="auto"/>
                                                                  </w:divBdr>
                                                                </w:div>
                                                                <w:div w:id="1469857403">
                                                                  <w:marLeft w:val="0"/>
                                                                  <w:marRight w:val="0"/>
                                                                  <w:marTop w:val="0"/>
                                                                  <w:marBottom w:val="0"/>
                                                                  <w:divBdr>
                                                                    <w:top w:val="none" w:sz="0" w:space="0" w:color="auto"/>
                                                                    <w:left w:val="none" w:sz="0" w:space="0" w:color="auto"/>
                                                                    <w:bottom w:val="none" w:sz="0" w:space="0" w:color="auto"/>
                                                                    <w:right w:val="none" w:sz="0" w:space="0" w:color="auto"/>
                                                                  </w:divBdr>
                                                                </w:div>
                                                                <w:div w:id="34358484">
                                                                  <w:marLeft w:val="0"/>
                                                                  <w:marRight w:val="0"/>
                                                                  <w:marTop w:val="0"/>
                                                                  <w:marBottom w:val="0"/>
                                                                  <w:divBdr>
                                                                    <w:top w:val="none" w:sz="0" w:space="0" w:color="auto"/>
                                                                    <w:left w:val="none" w:sz="0" w:space="0" w:color="auto"/>
                                                                    <w:bottom w:val="none" w:sz="0" w:space="0" w:color="auto"/>
                                                                    <w:right w:val="none" w:sz="0" w:space="0" w:color="auto"/>
                                                                  </w:divBdr>
                                                                </w:div>
                                                                <w:div w:id="276763094">
                                                                  <w:marLeft w:val="0"/>
                                                                  <w:marRight w:val="0"/>
                                                                  <w:marTop w:val="0"/>
                                                                  <w:marBottom w:val="0"/>
                                                                  <w:divBdr>
                                                                    <w:top w:val="none" w:sz="0" w:space="0" w:color="auto"/>
                                                                    <w:left w:val="none" w:sz="0" w:space="0" w:color="auto"/>
                                                                    <w:bottom w:val="none" w:sz="0" w:space="0" w:color="auto"/>
                                                                    <w:right w:val="none" w:sz="0" w:space="0" w:color="auto"/>
                                                                  </w:divBdr>
                                                                </w:div>
                                                                <w:div w:id="1335231627">
                                                                  <w:marLeft w:val="0"/>
                                                                  <w:marRight w:val="0"/>
                                                                  <w:marTop w:val="0"/>
                                                                  <w:marBottom w:val="0"/>
                                                                  <w:divBdr>
                                                                    <w:top w:val="none" w:sz="0" w:space="0" w:color="auto"/>
                                                                    <w:left w:val="none" w:sz="0" w:space="0" w:color="auto"/>
                                                                    <w:bottom w:val="none" w:sz="0" w:space="0" w:color="auto"/>
                                                                    <w:right w:val="none" w:sz="0" w:space="0" w:color="auto"/>
                                                                  </w:divBdr>
                                                                </w:div>
                                                                <w:div w:id="1208027300">
                                                                  <w:marLeft w:val="0"/>
                                                                  <w:marRight w:val="0"/>
                                                                  <w:marTop w:val="0"/>
                                                                  <w:marBottom w:val="0"/>
                                                                  <w:divBdr>
                                                                    <w:top w:val="none" w:sz="0" w:space="0" w:color="auto"/>
                                                                    <w:left w:val="none" w:sz="0" w:space="0" w:color="auto"/>
                                                                    <w:bottom w:val="none" w:sz="0" w:space="0" w:color="auto"/>
                                                                    <w:right w:val="none" w:sz="0" w:space="0" w:color="auto"/>
                                                                  </w:divBdr>
                                                                </w:div>
                                                                <w:div w:id="1932395566">
                                                                  <w:marLeft w:val="0"/>
                                                                  <w:marRight w:val="0"/>
                                                                  <w:marTop w:val="0"/>
                                                                  <w:marBottom w:val="0"/>
                                                                  <w:divBdr>
                                                                    <w:top w:val="none" w:sz="0" w:space="0" w:color="auto"/>
                                                                    <w:left w:val="none" w:sz="0" w:space="0" w:color="auto"/>
                                                                    <w:bottom w:val="none" w:sz="0" w:space="0" w:color="auto"/>
                                                                    <w:right w:val="none" w:sz="0" w:space="0" w:color="auto"/>
                                                                  </w:divBdr>
                                                                </w:div>
                                                                <w:div w:id="1866215087">
                                                                  <w:marLeft w:val="0"/>
                                                                  <w:marRight w:val="0"/>
                                                                  <w:marTop w:val="0"/>
                                                                  <w:marBottom w:val="0"/>
                                                                  <w:divBdr>
                                                                    <w:top w:val="none" w:sz="0" w:space="0" w:color="auto"/>
                                                                    <w:left w:val="none" w:sz="0" w:space="0" w:color="auto"/>
                                                                    <w:bottom w:val="none" w:sz="0" w:space="0" w:color="auto"/>
                                                                    <w:right w:val="none" w:sz="0" w:space="0" w:color="auto"/>
                                                                  </w:divBdr>
                                                                </w:div>
                                                                <w:div w:id="1952973833">
                                                                  <w:marLeft w:val="0"/>
                                                                  <w:marRight w:val="0"/>
                                                                  <w:marTop w:val="0"/>
                                                                  <w:marBottom w:val="0"/>
                                                                  <w:divBdr>
                                                                    <w:top w:val="none" w:sz="0" w:space="0" w:color="auto"/>
                                                                    <w:left w:val="none" w:sz="0" w:space="0" w:color="auto"/>
                                                                    <w:bottom w:val="none" w:sz="0" w:space="0" w:color="auto"/>
                                                                    <w:right w:val="none" w:sz="0" w:space="0" w:color="auto"/>
                                                                  </w:divBdr>
                                                                </w:div>
                                                                <w:div w:id="1218933840">
                                                                  <w:marLeft w:val="0"/>
                                                                  <w:marRight w:val="0"/>
                                                                  <w:marTop w:val="0"/>
                                                                  <w:marBottom w:val="0"/>
                                                                  <w:divBdr>
                                                                    <w:top w:val="none" w:sz="0" w:space="0" w:color="auto"/>
                                                                    <w:left w:val="none" w:sz="0" w:space="0" w:color="auto"/>
                                                                    <w:bottom w:val="none" w:sz="0" w:space="0" w:color="auto"/>
                                                                    <w:right w:val="none" w:sz="0" w:space="0" w:color="auto"/>
                                                                  </w:divBdr>
                                                                </w:div>
                                                                <w:div w:id="1549413230">
                                                                  <w:marLeft w:val="0"/>
                                                                  <w:marRight w:val="0"/>
                                                                  <w:marTop w:val="0"/>
                                                                  <w:marBottom w:val="0"/>
                                                                  <w:divBdr>
                                                                    <w:top w:val="none" w:sz="0" w:space="0" w:color="auto"/>
                                                                    <w:left w:val="none" w:sz="0" w:space="0" w:color="auto"/>
                                                                    <w:bottom w:val="none" w:sz="0" w:space="0" w:color="auto"/>
                                                                    <w:right w:val="none" w:sz="0" w:space="0" w:color="auto"/>
                                                                  </w:divBdr>
                                                                </w:div>
                                                                <w:div w:id="544758507">
                                                                  <w:marLeft w:val="0"/>
                                                                  <w:marRight w:val="0"/>
                                                                  <w:marTop w:val="0"/>
                                                                  <w:marBottom w:val="0"/>
                                                                  <w:divBdr>
                                                                    <w:top w:val="none" w:sz="0" w:space="0" w:color="auto"/>
                                                                    <w:left w:val="none" w:sz="0" w:space="0" w:color="auto"/>
                                                                    <w:bottom w:val="none" w:sz="0" w:space="0" w:color="auto"/>
                                                                    <w:right w:val="none" w:sz="0" w:space="0" w:color="auto"/>
                                                                  </w:divBdr>
                                                                </w:div>
                                                                <w:div w:id="1618219592">
                                                                  <w:marLeft w:val="0"/>
                                                                  <w:marRight w:val="0"/>
                                                                  <w:marTop w:val="0"/>
                                                                  <w:marBottom w:val="0"/>
                                                                  <w:divBdr>
                                                                    <w:top w:val="none" w:sz="0" w:space="0" w:color="auto"/>
                                                                    <w:left w:val="none" w:sz="0" w:space="0" w:color="auto"/>
                                                                    <w:bottom w:val="none" w:sz="0" w:space="0" w:color="auto"/>
                                                                    <w:right w:val="none" w:sz="0" w:space="0" w:color="auto"/>
                                                                  </w:divBdr>
                                                                </w:div>
                                                                <w:div w:id="1804886596">
                                                                  <w:marLeft w:val="0"/>
                                                                  <w:marRight w:val="0"/>
                                                                  <w:marTop w:val="0"/>
                                                                  <w:marBottom w:val="0"/>
                                                                  <w:divBdr>
                                                                    <w:top w:val="none" w:sz="0" w:space="0" w:color="auto"/>
                                                                    <w:left w:val="none" w:sz="0" w:space="0" w:color="auto"/>
                                                                    <w:bottom w:val="none" w:sz="0" w:space="0" w:color="auto"/>
                                                                    <w:right w:val="none" w:sz="0" w:space="0" w:color="auto"/>
                                                                  </w:divBdr>
                                                                </w:div>
                                                                <w:div w:id="1583447835">
                                                                  <w:marLeft w:val="0"/>
                                                                  <w:marRight w:val="0"/>
                                                                  <w:marTop w:val="0"/>
                                                                  <w:marBottom w:val="0"/>
                                                                  <w:divBdr>
                                                                    <w:top w:val="none" w:sz="0" w:space="0" w:color="auto"/>
                                                                    <w:left w:val="none" w:sz="0" w:space="0" w:color="auto"/>
                                                                    <w:bottom w:val="none" w:sz="0" w:space="0" w:color="auto"/>
                                                                    <w:right w:val="none" w:sz="0" w:space="0" w:color="auto"/>
                                                                  </w:divBdr>
                                                                </w:div>
                                                                <w:div w:id="1828400337">
                                                                  <w:marLeft w:val="0"/>
                                                                  <w:marRight w:val="0"/>
                                                                  <w:marTop w:val="0"/>
                                                                  <w:marBottom w:val="0"/>
                                                                  <w:divBdr>
                                                                    <w:top w:val="none" w:sz="0" w:space="0" w:color="auto"/>
                                                                    <w:left w:val="none" w:sz="0" w:space="0" w:color="auto"/>
                                                                    <w:bottom w:val="none" w:sz="0" w:space="0" w:color="auto"/>
                                                                    <w:right w:val="none" w:sz="0" w:space="0" w:color="auto"/>
                                                                  </w:divBdr>
                                                                </w:div>
                                                                <w:div w:id="1845776430">
                                                                  <w:marLeft w:val="0"/>
                                                                  <w:marRight w:val="0"/>
                                                                  <w:marTop w:val="0"/>
                                                                  <w:marBottom w:val="0"/>
                                                                  <w:divBdr>
                                                                    <w:top w:val="none" w:sz="0" w:space="0" w:color="auto"/>
                                                                    <w:left w:val="none" w:sz="0" w:space="0" w:color="auto"/>
                                                                    <w:bottom w:val="none" w:sz="0" w:space="0" w:color="auto"/>
                                                                    <w:right w:val="none" w:sz="0" w:space="0" w:color="auto"/>
                                                                  </w:divBdr>
                                                                </w:div>
                                                                <w:div w:id="378406237">
                                                                  <w:marLeft w:val="0"/>
                                                                  <w:marRight w:val="0"/>
                                                                  <w:marTop w:val="0"/>
                                                                  <w:marBottom w:val="0"/>
                                                                  <w:divBdr>
                                                                    <w:top w:val="none" w:sz="0" w:space="0" w:color="auto"/>
                                                                    <w:left w:val="none" w:sz="0" w:space="0" w:color="auto"/>
                                                                    <w:bottom w:val="none" w:sz="0" w:space="0" w:color="auto"/>
                                                                    <w:right w:val="none" w:sz="0" w:space="0" w:color="auto"/>
                                                                  </w:divBdr>
                                                                </w:div>
                                                                <w:div w:id="1189760679">
                                                                  <w:marLeft w:val="0"/>
                                                                  <w:marRight w:val="0"/>
                                                                  <w:marTop w:val="0"/>
                                                                  <w:marBottom w:val="0"/>
                                                                  <w:divBdr>
                                                                    <w:top w:val="none" w:sz="0" w:space="0" w:color="auto"/>
                                                                    <w:left w:val="none" w:sz="0" w:space="0" w:color="auto"/>
                                                                    <w:bottom w:val="none" w:sz="0" w:space="0" w:color="auto"/>
                                                                    <w:right w:val="none" w:sz="0" w:space="0" w:color="auto"/>
                                                                  </w:divBdr>
                                                                </w:div>
                                                                <w:div w:id="136188718">
                                                                  <w:marLeft w:val="0"/>
                                                                  <w:marRight w:val="0"/>
                                                                  <w:marTop w:val="0"/>
                                                                  <w:marBottom w:val="0"/>
                                                                  <w:divBdr>
                                                                    <w:top w:val="none" w:sz="0" w:space="0" w:color="auto"/>
                                                                    <w:left w:val="none" w:sz="0" w:space="0" w:color="auto"/>
                                                                    <w:bottom w:val="none" w:sz="0" w:space="0" w:color="auto"/>
                                                                    <w:right w:val="none" w:sz="0" w:space="0" w:color="auto"/>
                                                                  </w:divBdr>
                                                                </w:div>
                                                                <w:div w:id="1346516127">
                                                                  <w:marLeft w:val="0"/>
                                                                  <w:marRight w:val="0"/>
                                                                  <w:marTop w:val="0"/>
                                                                  <w:marBottom w:val="0"/>
                                                                  <w:divBdr>
                                                                    <w:top w:val="none" w:sz="0" w:space="0" w:color="auto"/>
                                                                    <w:left w:val="none" w:sz="0" w:space="0" w:color="auto"/>
                                                                    <w:bottom w:val="none" w:sz="0" w:space="0" w:color="auto"/>
                                                                    <w:right w:val="none" w:sz="0" w:space="0" w:color="auto"/>
                                                                  </w:divBdr>
                                                                </w:div>
                                                                <w:div w:id="1598753083">
                                                                  <w:marLeft w:val="0"/>
                                                                  <w:marRight w:val="0"/>
                                                                  <w:marTop w:val="0"/>
                                                                  <w:marBottom w:val="0"/>
                                                                  <w:divBdr>
                                                                    <w:top w:val="none" w:sz="0" w:space="0" w:color="auto"/>
                                                                    <w:left w:val="none" w:sz="0" w:space="0" w:color="auto"/>
                                                                    <w:bottom w:val="none" w:sz="0" w:space="0" w:color="auto"/>
                                                                    <w:right w:val="none" w:sz="0" w:space="0" w:color="auto"/>
                                                                  </w:divBdr>
                                                                </w:div>
                                                                <w:div w:id="442578351">
                                                                  <w:marLeft w:val="0"/>
                                                                  <w:marRight w:val="0"/>
                                                                  <w:marTop w:val="0"/>
                                                                  <w:marBottom w:val="0"/>
                                                                  <w:divBdr>
                                                                    <w:top w:val="none" w:sz="0" w:space="0" w:color="auto"/>
                                                                    <w:left w:val="none" w:sz="0" w:space="0" w:color="auto"/>
                                                                    <w:bottom w:val="none" w:sz="0" w:space="0" w:color="auto"/>
                                                                    <w:right w:val="none" w:sz="0" w:space="0" w:color="auto"/>
                                                                  </w:divBdr>
                                                                </w:div>
                                                                <w:div w:id="99952537">
                                                                  <w:marLeft w:val="0"/>
                                                                  <w:marRight w:val="0"/>
                                                                  <w:marTop w:val="0"/>
                                                                  <w:marBottom w:val="0"/>
                                                                  <w:divBdr>
                                                                    <w:top w:val="none" w:sz="0" w:space="0" w:color="auto"/>
                                                                    <w:left w:val="none" w:sz="0" w:space="0" w:color="auto"/>
                                                                    <w:bottom w:val="none" w:sz="0" w:space="0" w:color="auto"/>
                                                                    <w:right w:val="none" w:sz="0" w:space="0" w:color="auto"/>
                                                                  </w:divBdr>
                                                                </w:div>
                                                                <w:div w:id="1975870882">
                                                                  <w:marLeft w:val="0"/>
                                                                  <w:marRight w:val="0"/>
                                                                  <w:marTop w:val="0"/>
                                                                  <w:marBottom w:val="0"/>
                                                                  <w:divBdr>
                                                                    <w:top w:val="none" w:sz="0" w:space="0" w:color="auto"/>
                                                                    <w:left w:val="none" w:sz="0" w:space="0" w:color="auto"/>
                                                                    <w:bottom w:val="none" w:sz="0" w:space="0" w:color="auto"/>
                                                                    <w:right w:val="none" w:sz="0" w:space="0" w:color="auto"/>
                                                                  </w:divBdr>
                                                                </w:div>
                                                                <w:div w:id="778526950">
                                                                  <w:marLeft w:val="0"/>
                                                                  <w:marRight w:val="0"/>
                                                                  <w:marTop w:val="0"/>
                                                                  <w:marBottom w:val="0"/>
                                                                  <w:divBdr>
                                                                    <w:top w:val="none" w:sz="0" w:space="0" w:color="auto"/>
                                                                    <w:left w:val="none" w:sz="0" w:space="0" w:color="auto"/>
                                                                    <w:bottom w:val="none" w:sz="0" w:space="0" w:color="auto"/>
                                                                    <w:right w:val="none" w:sz="0" w:space="0" w:color="auto"/>
                                                                  </w:divBdr>
                                                                </w:div>
                                                                <w:div w:id="2017152625">
                                                                  <w:marLeft w:val="0"/>
                                                                  <w:marRight w:val="0"/>
                                                                  <w:marTop w:val="0"/>
                                                                  <w:marBottom w:val="0"/>
                                                                  <w:divBdr>
                                                                    <w:top w:val="none" w:sz="0" w:space="0" w:color="auto"/>
                                                                    <w:left w:val="none" w:sz="0" w:space="0" w:color="auto"/>
                                                                    <w:bottom w:val="none" w:sz="0" w:space="0" w:color="auto"/>
                                                                    <w:right w:val="none" w:sz="0" w:space="0" w:color="auto"/>
                                                                  </w:divBdr>
                                                                </w:div>
                                                                <w:div w:id="1530024239">
                                                                  <w:marLeft w:val="0"/>
                                                                  <w:marRight w:val="0"/>
                                                                  <w:marTop w:val="0"/>
                                                                  <w:marBottom w:val="0"/>
                                                                  <w:divBdr>
                                                                    <w:top w:val="none" w:sz="0" w:space="0" w:color="auto"/>
                                                                    <w:left w:val="none" w:sz="0" w:space="0" w:color="auto"/>
                                                                    <w:bottom w:val="none" w:sz="0" w:space="0" w:color="auto"/>
                                                                    <w:right w:val="none" w:sz="0" w:space="0" w:color="auto"/>
                                                                  </w:divBdr>
                                                                </w:div>
                                                                <w:div w:id="1762142228">
                                                                  <w:marLeft w:val="0"/>
                                                                  <w:marRight w:val="0"/>
                                                                  <w:marTop w:val="0"/>
                                                                  <w:marBottom w:val="0"/>
                                                                  <w:divBdr>
                                                                    <w:top w:val="none" w:sz="0" w:space="0" w:color="auto"/>
                                                                    <w:left w:val="none" w:sz="0" w:space="0" w:color="auto"/>
                                                                    <w:bottom w:val="none" w:sz="0" w:space="0" w:color="auto"/>
                                                                    <w:right w:val="none" w:sz="0" w:space="0" w:color="auto"/>
                                                                  </w:divBdr>
                                                                </w:div>
                                                                <w:div w:id="443960190">
                                                                  <w:marLeft w:val="0"/>
                                                                  <w:marRight w:val="0"/>
                                                                  <w:marTop w:val="0"/>
                                                                  <w:marBottom w:val="0"/>
                                                                  <w:divBdr>
                                                                    <w:top w:val="none" w:sz="0" w:space="0" w:color="auto"/>
                                                                    <w:left w:val="none" w:sz="0" w:space="0" w:color="auto"/>
                                                                    <w:bottom w:val="none" w:sz="0" w:space="0" w:color="auto"/>
                                                                    <w:right w:val="none" w:sz="0" w:space="0" w:color="auto"/>
                                                                  </w:divBdr>
                                                                </w:div>
                                                                <w:div w:id="851644467">
                                                                  <w:marLeft w:val="0"/>
                                                                  <w:marRight w:val="0"/>
                                                                  <w:marTop w:val="0"/>
                                                                  <w:marBottom w:val="0"/>
                                                                  <w:divBdr>
                                                                    <w:top w:val="none" w:sz="0" w:space="0" w:color="auto"/>
                                                                    <w:left w:val="none" w:sz="0" w:space="0" w:color="auto"/>
                                                                    <w:bottom w:val="none" w:sz="0" w:space="0" w:color="auto"/>
                                                                    <w:right w:val="none" w:sz="0" w:space="0" w:color="auto"/>
                                                                  </w:divBdr>
                                                                </w:div>
                                                                <w:div w:id="83302050">
                                                                  <w:marLeft w:val="0"/>
                                                                  <w:marRight w:val="0"/>
                                                                  <w:marTop w:val="0"/>
                                                                  <w:marBottom w:val="0"/>
                                                                  <w:divBdr>
                                                                    <w:top w:val="none" w:sz="0" w:space="0" w:color="auto"/>
                                                                    <w:left w:val="none" w:sz="0" w:space="0" w:color="auto"/>
                                                                    <w:bottom w:val="none" w:sz="0" w:space="0" w:color="auto"/>
                                                                    <w:right w:val="none" w:sz="0" w:space="0" w:color="auto"/>
                                                                  </w:divBdr>
                                                                </w:div>
                                                                <w:div w:id="1186678073">
                                                                  <w:marLeft w:val="0"/>
                                                                  <w:marRight w:val="0"/>
                                                                  <w:marTop w:val="0"/>
                                                                  <w:marBottom w:val="0"/>
                                                                  <w:divBdr>
                                                                    <w:top w:val="none" w:sz="0" w:space="0" w:color="auto"/>
                                                                    <w:left w:val="none" w:sz="0" w:space="0" w:color="auto"/>
                                                                    <w:bottom w:val="none" w:sz="0" w:space="0" w:color="auto"/>
                                                                    <w:right w:val="none" w:sz="0" w:space="0" w:color="auto"/>
                                                                  </w:divBdr>
                                                                </w:div>
                                                                <w:div w:id="668605184">
                                                                  <w:marLeft w:val="360"/>
                                                                  <w:marRight w:val="0"/>
                                                                  <w:marTop w:val="0"/>
                                                                  <w:marBottom w:val="0"/>
                                                                  <w:divBdr>
                                                                    <w:top w:val="none" w:sz="0" w:space="0" w:color="auto"/>
                                                                    <w:left w:val="none" w:sz="0" w:space="0" w:color="auto"/>
                                                                    <w:bottom w:val="none" w:sz="0" w:space="0" w:color="auto"/>
                                                                    <w:right w:val="none" w:sz="0" w:space="0" w:color="auto"/>
                                                                  </w:divBdr>
                                                                </w:div>
                                                                <w:div w:id="1783959814">
                                                                  <w:marLeft w:val="360"/>
                                                                  <w:marRight w:val="0"/>
                                                                  <w:marTop w:val="0"/>
                                                                  <w:marBottom w:val="0"/>
                                                                  <w:divBdr>
                                                                    <w:top w:val="none" w:sz="0" w:space="0" w:color="auto"/>
                                                                    <w:left w:val="none" w:sz="0" w:space="0" w:color="auto"/>
                                                                    <w:bottom w:val="none" w:sz="0" w:space="0" w:color="auto"/>
                                                                    <w:right w:val="none" w:sz="0" w:space="0" w:color="auto"/>
                                                                  </w:divBdr>
                                                                </w:div>
                                                                <w:div w:id="445779236">
                                                                  <w:marLeft w:val="360"/>
                                                                  <w:marRight w:val="0"/>
                                                                  <w:marTop w:val="0"/>
                                                                  <w:marBottom w:val="0"/>
                                                                  <w:divBdr>
                                                                    <w:top w:val="none" w:sz="0" w:space="0" w:color="auto"/>
                                                                    <w:left w:val="none" w:sz="0" w:space="0" w:color="auto"/>
                                                                    <w:bottom w:val="none" w:sz="0" w:space="0" w:color="auto"/>
                                                                    <w:right w:val="none" w:sz="0" w:space="0" w:color="auto"/>
                                                                  </w:divBdr>
                                                                </w:div>
                                                                <w:div w:id="652953243">
                                                                  <w:marLeft w:val="360"/>
                                                                  <w:marRight w:val="0"/>
                                                                  <w:marTop w:val="0"/>
                                                                  <w:marBottom w:val="0"/>
                                                                  <w:divBdr>
                                                                    <w:top w:val="none" w:sz="0" w:space="0" w:color="auto"/>
                                                                    <w:left w:val="none" w:sz="0" w:space="0" w:color="auto"/>
                                                                    <w:bottom w:val="none" w:sz="0" w:space="0" w:color="auto"/>
                                                                    <w:right w:val="none" w:sz="0" w:space="0" w:color="auto"/>
                                                                  </w:divBdr>
                                                                </w:div>
                                                                <w:div w:id="879170100">
                                                                  <w:marLeft w:val="360"/>
                                                                  <w:marRight w:val="0"/>
                                                                  <w:marTop w:val="0"/>
                                                                  <w:marBottom w:val="0"/>
                                                                  <w:divBdr>
                                                                    <w:top w:val="none" w:sz="0" w:space="0" w:color="auto"/>
                                                                    <w:left w:val="none" w:sz="0" w:space="0" w:color="auto"/>
                                                                    <w:bottom w:val="none" w:sz="0" w:space="0" w:color="auto"/>
                                                                    <w:right w:val="none" w:sz="0" w:space="0" w:color="auto"/>
                                                                  </w:divBdr>
                                                                </w:div>
                                                                <w:div w:id="1695383524">
                                                                  <w:marLeft w:val="360"/>
                                                                  <w:marRight w:val="0"/>
                                                                  <w:marTop w:val="0"/>
                                                                  <w:marBottom w:val="0"/>
                                                                  <w:divBdr>
                                                                    <w:top w:val="none" w:sz="0" w:space="0" w:color="auto"/>
                                                                    <w:left w:val="none" w:sz="0" w:space="0" w:color="auto"/>
                                                                    <w:bottom w:val="none" w:sz="0" w:space="0" w:color="auto"/>
                                                                    <w:right w:val="none" w:sz="0" w:space="0" w:color="auto"/>
                                                                  </w:divBdr>
                                                                </w:div>
                                                                <w:div w:id="2006084417">
                                                                  <w:marLeft w:val="360"/>
                                                                  <w:marRight w:val="0"/>
                                                                  <w:marTop w:val="0"/>
                                                                  <w:marBottom w:val="0"/>
                                                                  <w:divBdr>
                                                                    <w:top w:val="none" w:sz="0" w:space="0" w:color="auto"/>
                                                                    <w:left w:val="none" w:sz="0" w:space="0" w:color="auto"/>
                                                                    <w:bottom w:val="none" w:sz="0" w:space="0" w:color="auto"/>
                                                                    <w:right w:val="none" w:sz="0" w:space="0" w:color="auto"/>
                                                                  </w:divBdr>
                                                                </w:div>
                                                                <w:div w:id="1741706569">
                                                                  <w:marLeft w:val="0"/>
                                                                  <w:marRight w:val="0"/>
                                                                  <w:marTop w:val="0"/>
                                                                  <w:marBottom w:val="0"/>
                                                                  <w:divBdr>
                                                                    <w:top w:val="none" w:sz="0" w:space="0" w:color="auto"/>
                                                                    <w:left w:val="none" w:sz="0" w:space="0" w:color="auto"/>
                                                                    <w:bottom w:val="none" w:sz="0" w:space="0" w:color="auto"/>
                                                                    <w:right w:val="none" w:sz="0" w:space="0" w:color="auto"/>
                                                                  </w:divBdr>
                                                                </w:div>
                                                                <w:div w:id="1616522349">
                                                                  <w:marLeft w:val="0"/>
                                                                  <w:marRight w:val="0"/>
                                                                  <w:marTop w:val="0"/>
                                                                  <w:marBottom w:val="0"/>
                                                                  <w:divBdr>
                                                                    <w:top w:val="none" w:sz="0" w:space="0" w:color="auto"/>
                                                                    <w:left w:val="none" w:sz="0" w:space="0" w:color="auto"/>
                                                                    <w:bottom w:val="none" w:sz="0" w:space="0" w:color="auto"/>
                                                                    <w:right w:val="none" w:sz="0" w:space="0" w:color="auto"/>
                                                                  </w:divBdr>
                                                                </w:div>
                                                                <w:div w:id="1681927021">
                                                                  <w:marLeft w:val="0"/>
                                                                  <w:marRight w:val="0"/>
                                                                  <w:marTop w:val="0"/>
                                                                  <w:marBottom w:val="0"/>
                                                                  <w:divBdr>
                                                                    <w:top w:val="none" w:sz="0" w:space="0" w:color="auto"/>
                                                                    <w:left w:val="none" w:sz="0" w:space="0" w:color="auto"/>
                                                                    <w:bottom w:val="none" w:sz="0" w:space="0" w:color="auto"/>
                                                                    <w:right w:val="none" w:sz="0" w:space="0" w:color="auto"/>
                                                                  </w:divBdr>
                                                                </w:div>
                                                                <w:div w:id="396055220">
                                                                  <w:marLeft w:val="0"/>
                                                                  <w:marRight w:val="0"/>
                                                                  <w:marTop w:val="0"/>
                                                                  <w:marBottom w:val="0"/>
                                                                  <w:divBdr>
                                                                    <w:top w:val="none" w:sz="0" w:space="0" w:color="auto"/>
                                                                    <w:left w:val="none" w:sz="0" w:space="0" w:color="auto"/>
                                                                    <w:bottom w:val="none" w:sz="0" w:space="0" w:color="auto"/>
                                                                    <w:right w:val="none" w:sz="0" w:space="0" w:color="auto"/>
                                                                  </w:divBdr>
                                                                </w:div>
                                                                <w:div w:id="1803380809">
                                                                  <w:marLeft w:val="360"/>
                                                                  <w:marRight w:val="0"/>
                                                                  <w:marTop w:val="0"/>
                                                                  <w:marBottom w:val="0"/>
                                                                  <w:divBdr>
                                                                    <w:top w:val="none" w:sz="0" w:space="0" w:color="auto"/>
                                                                    <w:left w:val="none" w:sz="0" w:space="0" w:color="auto"/>
                                                                    <w:bottom w:val="none" w:sz="0" w:space="0" w:color="auto"/>
                                                                    <w:right w:val="none" w:sz="0" w:space="0" w:color="auto"/>
                                                                  </w:divBdr>
                                                                </w:div>
                                                                <w:div w:id="1113549887">
                                                                  <w:marLeft w:val="0"/>
                                                                  <w:marRight w:val="0"/>
                                                                  <w:marTop w:val="0"/>
                                                                  <w:marBottom w:val="0"/>
                                                                  <w:divBdr>
                                                                    <w:top w:val="none" w:sz="0" w:space="0" w:color="auto"/>
                                                                    <w:left w:val="none" w:sz="0" w:space="0" w:color="auto"/>
                                                                    <w:bottom w:val="none" w:sz="0" w:space="0" w:color="auto"/>
                                                                    <w:right w:val="none" w:sz="0" w:space="0" w:color="auto"/>
                                                                  </w:divBdr>
                                                                </w:div>
                                                                <w:div w:id="591553332">
                                                                  <w:marLeft w:val="0"/>
                                                                  <w:marRight w:val="0"/>
                                                                  <w:marTop w:val="0"/>
                                                                  <w:marBottom w:val="0"/>
                                                                  <w:divBdr>
                                                                    <w:top w:val="none" w:sz="0" w:space="0" w:color="auto"/>
                                                                    <w:left w:val="none" w:sz="0" w:space="0" w:color="auto"/>
                                                                    <w:bottom w:val="none" w:sz="0" w:space="0" w:color="auto"/>
                                                                    <w:right w:val="none" w:sz="0" w:space="0" w:color="auto"/>
                                                                  </w:divBdr>
                                                                </w:div>
                                                                <w:div w:id="1703825563">
                                                                  <w:marLeft w:val="0"/>
                                                                  <w:marRight w:val="0"/>
                                                                  <w:marTop w:val="0"/>
                                                                  <w:marBottom w:val="0"/>
                                                                  <w:divBdr>
                                                                    <w:top w:val="none" w:sz="0" w:space="0" w:color="auto"/>
                                                                    <w:left w:val="none" w:sz="0" w:space="0" w:color="auto"/>
                                                                    <w:bottom w:val="none" w:sz="0" w:space="0" w:color="auto"/>
                                                                    <w:right w:val="none" w:sz="0" w:space="0" w:color="auto"/>
                                                                  </w:divBdr>
                                                                </w:div>
                                                                <w:div w:id="1813208825">
                                                                  <w:marLeft w:val="0"/>
                                                                  <w:marRight w:val="0"/>
                                                                  <w:marTop w:val="0"/>
                                                                  <w:marBottom w:val="120"/>
                                                                  <w:divBdr>
                                                                    <w:top w:val="none" w:sz="0" w:space="0" w:color="auto"/>
                                                                    <w:left w:val="none" w:sz="0" w:space="0" w:color="auto"/>
                                                                    <w:bottom w:val="none" w:sz="0" w:space="0" w:color="auto"/>
                                                                    <w:right w:val="none" w:sz="0" w:space="0" w:color="auto"/>
                                                                  </w:divBdr>
                                                                </w:div>
                                                                <w:div w:id="542408018">
                                                                  <w:marLeft w:val="0"/>
                                                                  <w:marRight w:val="0"/>
                                                                  <w:marTop w:val="0"/>
                                                                  <w:marBottom w:val="120"/>
                                                                  <w:divBdr>
                                                                    <w:top w:val="none" w:sz="0" w:space="0" w:color="auto"/>
                                                                    <w:left w:val="none" w:sz="0" w:space="0" w:color="auto"/>
                                                                    <w:bottom w:val="none" w:sz="0" w:space="0" w:color="auto"/>
                                                                    <w:right w:val="none" w:sz="0" w:space="0" w:color="auto"/>
                                                                  </w:divBdr>
                                                                </w:div>
                                                                <w:div w:id="1767966626">
                                                                  <w:marLeft w:val="0"/>
                                                                  <w:marRight w:val="0"/>
                                                                  <w:marTop w:val="0"/>
                                                                  <w:marBottom w:val="0"/>
                                                                  <w:divBdr>
                                                                    <w:top w:val="none" w:sz="0" w:space="0" w:color="auto"/>
                                                                    <w:left w:val="none" w:sz="0" w:space="0" w:color="auto"/>
                                                                    <w:bottom w:val="none" w:sz="0" w:space="0" w:color="auto"/>
                                                                    <w:right w:val="none" w:sz="0" w:space="0" w:color="auto"/>
                                                                  </w:divBdr>
                                                                </w:div>
                                                                <w:div w:id="1692754018">
                                                                  <w:marLeft w:val="0"/>
                                                                  <w:marRight w:val="0"/>
                                                                  <w:marTop w:val="0"/>
                                                                  <w:marBottom w:val="0"/>
                                                                  <w:divBdr>
                                                                    <w:top w:val="none" w:sz="0" w:space="0" w:color="auto"/>
                                                                    <w:left w:val="none" w:sz="0" w:space="0" w:color="auto"/>
                                                                    <w:bottom w:val="none" w:sz="0" w:space="0" w:color="auto"/>
                                                                    <w:right w:val="none" w:sz="0" w:space="0" w:color="auto"/>
                                                                  </w:divBdr>
                                                                </w:div>
                                                                <w:div w:id="607588366">
                                                                  <w:marLeft w:val="0"/>
                                                                  <w:marRight w:val="0"/>
                                                                  <w:marTop w:val="0"/>
                                                                  <w:marBottom w:val="0"/>
                                                                  <w:divBdr>
                                                                    <w:top w:val="none" w:sz="0" w:space="0" w:color="auto"/>
                                                                    <w:left w:val="none" w:sz="0" w:space="0" w:color="auto"/>
                                                                    <w:bottom w:val="none" w:sz="0" w:space="0" w:color="auto"/>
                                                                    <w:right w:val="none" w:sz="0" w:space="0" w:color="auto"/>
                                                                  </w:divBdr>
                                                                </w:div>
                                                                <w:div w:id="1960988176">
                                                                  <w:marLeft w:val="0"/>
                                                                  <w:marRight w:val="0"/>
                                                                  <w:marTop w:val="0"/>
                                                                  <w:marBottom w:val="0"/>
                                                                  <w:divBdr>
                                                                    <w:top w:val="none" w:sz="0" w:space="0" w:color="auto"/>
                                                                    <w:left w:val="none" w:sz="0" w:space="0" w:color="auto"/>
                                                                    <w:bottom w:val="none" w:sz="0" w:space="0" w:color="auto"/>
                                                                    <w:right w:val="none" w:sz="0" w:space="0" w:color="auto"/>
                                                                  </w:divBdr>
                                                                </w:div>
                                                                <w:div w:id="1649743060">
                                                                  <w:marLeft w:val="0"/>
                                                                  <w:marRight w:val="0"/>
                                                                  <w:marTop w:val="0"/>
                                                                  <w:marBottom w:val="0"/>
                                                                  <w:divBdr>
                                                                    <w:top w:val="none" w:sz="0" w:space="0" w:color="auto"/>
                                                                    <w:left w:val="none" w:sz="0" w:space="0" w:color="auto"/>
                                                                    <w:bottom w:val="none" w:sz="0" w:space="0" w:color="auto"/>
                                                                    <w:right w:val="none" w:sz="0" w:space="0" w:color="auto"/>
                                                                  </w:divBdr>
                                                                </w:div>
                                                                <w:div w:id="618296211">
                                                                  <w:marLeft w:val="0"/>
                                                                  <w:marRight w:val="0"/>
                                                                  <w:marTop w:val="0"/>
                                                                  <w:marBottom w:val="0"/>
                                                                  <w:divBdr>
                                                                    <w:top w:val="none" w:sz="0" w:space="0" w:color="auto"/>
                                                                    <w:left w:val="none" w:sz="0" w:space="0" w:color="auto"/>
                                                                    <w:bottom w:val="none" w:sz="0" w:space="0" w:color="auto"/>
                                                                    <w:right w:val="none" w:sz="0" w:space="0" w:color="auto"/>
                                                                  </w:divBdr>
                                                                </w:div>
                                                                <w:div w:id="135418526">
                                                                  <w:marLeft w:val="0"/>
                                                                  <w:marRight w:val="0"/>
                                                                  <w:marTop w:val="0"/>
                                                                  <w:marBottom w:val="0"/>
                                                                  <w:divBdr>
                                                                    <w:top w:val="none" w:sz="0" w:space="0" w:color="auto"/>
                                                                    <w:left w:val="none" w:sz="0" w:space="0" w:color="auto"/>
                                                                    <w:bottom w:val="none" w:sz="0" w:space="0" w:color="auto"/>
                                                                    <w:right w:val="none" w:sz="0" w:space="0" w:color="auto"/>
                                                                  </w:divBdr>
                                                                </w:div>
                                                                <w:div w:id="281151928">
                                                                  <w:marLeft w:val="0"/>
                                                                  <w:marRight w:val="0"/>
                                                                  <w:marTop w:val="0"/>
                                                                  <w:marBottom w:val="0"/>
                                                                  <w:divBdr>
                                                                    <w:top w:val="none" w:sz="0" w:space="0" w:color="auto"/>
                                                                    <w:left w:val="none" w:sz="0" w:space="0" w:color="auto"/>
                                                                    <w:bottom w:val="none" w:sz="0" w:space="0" w:color="auto"/>
                                                                    <w:right w:val="none" w:sz="0" w:space="0" w:color="auto"/>
                                                                  </w:divBdr>
                                                                </w:div>
                                                                <w:div w:id="1635015039">
                                                                  <w:marLeft w:val="0"/>
                                                                  <w:marRight w:val="0"/>
                                                                  <w:marTop w:val="0"/>
                                                                  <w:marBottom w:val="0"/>
                                                                  <w:divBdr>
                                                                    <w:top w:val="none" w:sz="0" w:space="0" w:color="auto"/>
                                                                    <w:left w:val="none" w:sz="0" w:space="0" w:color="auto"/>
                                                                    <w:bottom w:val="none" w:sz="0" w:space="0" w:color="auto"/>
                                                                    <w:right w:val="none" w:sz="0" w:space="0" w:color="auto"/>
                                                                  </w:divBdr>
                                                                </w:div>
                                                                <w:div w:id="286276595">
                                                                  <w:marLeft w:val="0"/>
                                                                  <w:marRight w:val="0"/>
                                                                  <w:marTop w:val="0"/>
                                                                  <w:marBottom w:val="0"/>
                                                                  <w:divBdr>
                                                                    <w:top w:val="none" w:sz="0" w:space="0" w:color="auto"/>
                                                                    <w:left w:val="none" w:sz="0" w:space="0" w:color="auto"/>
                                                                    <w:bottom w:val="none" w:sz="0" w:space="0" w:color="auto"/>
                                                                    <w:right w:val="none" w:sz="0" w:space="0" w:color="auto"/>
                                                                  </w:divBdr>
                                                                </w:div>
                                                                <w:div w:id="341081069">
                                                                  <w:marLeft w:val="0"/>
                                                                  <w:marRight w:val="0"/>
                                                                  <w:marTop w:val="0"/>
                                                                  <w:marBottom w:val="0"/>
                                                                  <w:divBdr>
                                                                    <w:top w:val="none" w:sz="0" w:space="0" w:color="auto"/>
                                                                    <w:left w:val="none" w:sz="0" w:space="0" w:color="auto"/>
                                                                    <w:bottom w:val="none" w:sz="0" w:space="0" w:color="auto"/>
                                                                    <w:right w:val="none" w:sz="0" w:space="0" w:color="auto"/>
                                                                  </w:divBdr>
                                                                </w:div>
                                                                <w:div w:id="1458061505">
                                                                  <w:marLeft w:val="0"/>
                                                                  <w:marRight w:val="0"/>
                                                                  <w:marTop w:val="0"/>
                                                                  <w:marBottom w:val="0"/>
                                                                  <w:divBdr>
                                                                    <w:top w:val="none" w:sz="0" w:space="0" w:color="auto"/>
                                                                    <w:left w:val="none" w:sz="0" w:space="0" w:color="auto"/>
                                                                    <w:bottom w:val="none" w:sz="0" w:space="0" w:color="auto"/>
                                                                    <w:right w:val="none" w:sz="0" w:space="0" w:color="auto"/>
                                                                  </w:divBdr>
                                                                </w:div>
                                                                <w:div w:id="419835414">
                                                                  <w:marLeft w:val="0"/>
                                                                  <w:marRight w:val="0"/>
                                                                  <w:marTop w:val="0"/>
                                                                  <w:marBottom w:val="0"/>
                                                                  <w:divBdr>
                                                                    <w:top w:val="none" w:sz="0" w:space="0" w:color="auto"/>
                                                                    <w:left w:val="none" w:sz="0" w:space="0" w:color="auto"/>
                                                                    <w:bottom w:val="none" w:sz="0" w:space="0" w:color="auto"/>
                                                                    <w:right w:val="none" w:sz="0" w:space="0" w:color="auto"/>
                                                                  </w:divBdr>
                                                                </w:div>
                                                                <w:div w:id="1476290189">
                                                                  <w:marLeft w:val="0"/>
                                                                  <w:marRight w:val="0"/>
                                                                  <w:marTop w:val="0"/>
                                                                  <w:marBottom w:val="0"/>
                                                                  <w:divBdr>
                                                                    <w:top w:val="none" w:sz="0" w:space="0" w:color="auto"/>
                                                                    <w:left w:val="none" w:sz="0" w:space="0" w:color="auto"/>
                                                                    <w:bottom w:val="none" w:sz="0" w:space="0" w:color="auto"/>
                                                                    <w:right w:val="none" w:sz="0" w:space="0" w:color="auto"/>
                                                                  </w:divBdr>
                                                                </w:div>
                                                                <w:div w:id="130833676">
                                                                  <w:marLeft w:val="0"/>
                                                                  <w:marRight w:val="0"/>
                                                                  <w:marTop w:val="0"/>
                                                                  <w:marBottom w:val="0"/>
                                                                  <w:divBdr>
                                                                    <w:top w:val="none" w:sz="0" w:space="0" w:color="auto"/>
                                                                    <w:left w:val="none" w:sz="0" w:space="0" w:color="auto"/>
                                                                    <w:bottom w:val="none" w:sz="0" w:space="0" w:color="auto"/>
                                                                    <w:right w:val="none" w:sz="0" w:space="0" w:color="auto"/>
                                                                  </w:divBdr>
                                                                </w:div>
                                                                <w:div w:id="1267159367">
                                                                  <w:marLeft w:val="0"/>
                                                                  <w:marRight w:val="0"/>
                                                                  <w:marTop w:val="0"/>
                                                                  <w:marBottom w:val="0"/>
                                                                  <w:divBdr>
                                                                    <w:top w:val="none" w:sz="0" w:space="0" w:color="auto"/>
                                                                    <w:left w:val="none" w:sz="0" w:space="0" w:color="auto"/>
                                                                    <w:bottom w:val="none" w:sz="0" w:space="0" w:color="auto"/>
                                                                    <w:right w:val="none" w:sz="0" w:space="0" w:color="auto"/>
                                                                  </w:divBdr>
                                                                </w:div>
                                                                <w:div w:id="749960677">
                                                                  <w:marLeft w:val="0"/>
                                                                  <w:marRight w:val="0"/>
                                                                  <w:marTop w:val="0"/>
                                                                  <w:marBottom w:val="0"/>
                                                                  <w:divBdr>
                                                                    <w:top w:val="none" w:sz="0" w:space="0" w:color="auto"/>
                                                                    <w:left w:val="none" w:sz="0" w:space="0" w:color="auto"/>
                                                                    <w:bottom w:val="none" w:sz="0" w:space="0" w:color="auto"/>
                                                                    <w:right w:val="none" w:sz="0" w:space="0" w:color="auto"/>
                                                                  </w:divBdr>
                                                                </w:div>
                                                                <w:div w:id="1558007155">
                                                                  <w:marLeft w:val="0"/>
                                                                  <w:marRight w:val="0"/>
                                                                  <w:marTop w:val="0"/>
                                                                  <w:marBottom w:val="0"/>
                                                                  <w:divBdr>
                                                                    <w:top w:val="none" w:sz="0" w:space="0" w:color="auto"/>
                                                                    <w:left w:val="none" w:sz="0" w:space="0" w:color="auto"/>
                                                                    <w:bottom w:val="none" w:sz="0" w:space="0" w:color="auto"/>
                                                                    <w:right w:val="none" w:sz="0" w:space="0" w:color="auto"/>
                                                                  </w:divBdr>
                                                                </w:div>
                                                                <w:div w:id="1188835765">
                                                                  <w:marLeft w:val="0"/>
                                                                  <w:marRight w:val="0"/>
                                                                  <w:marTop w:val="0"/>
                                                                  <w:marBottom w:val="120"/>
                                                                  <w:divBdr>
                                                                    <w:top w:val="none" w:sz="0" w:space="0" w:color="auto"/>
                                                                    <w:left w:val="none" w:sz="0" w:space="0" w:color="auto"/>
                                                                    <w:bottom w:val="none" w:sz="0" w:space="0" w:color="auto"/>
                                                                    <w:right w:val="none" w:sz="0" w:space="0" w:color="auto"/>
                                                                  </w:divBdr>
                                                                </w:div>
                                                                <w:div w:id="1911886337">
                                                                  <w:marLeft w:val="0"/>
                                                                  <w:marRight w:val="0"/>
                                                                  <w:marTop w:val="0"/>
                                                                  <w:marBottom w:val="120"/>
                                                                  <w:divBdr>
                                                                    <w:top w:val="none" w:sz="0" w:space="0" w:color="auto"/>
                                                                    <w:left w:val="none" w:sz="0" w:space="0" w:color="auto"/>
                                                                    <w:bottom w:val="none" w:sz="0" w:space="0" w:color="auto"/>
                                                                    <w:right w:val="none" w:sz="0" w:space="0" w:color="auto"/>
                                                                  </w:divBdr>
                                                                </w:div>
                                                                <w:div w:id="1064063867">
                                                                  <w:marLeft w:val="0"/>
                                                                  <w:marRight w:val="0"/>
                                                                  <w:marTop w:val="0"/>
                                                                  <w:marBottom w:val="120"/>
                                                                  <w:divBdr>
                                                                    <w:top w:val="none" w:sz="0" w:space="0" w:color="auto"/>
                                                                    <w:left w:val="none" w:sz="0" w:space="0" w:color="auto"/>
                                                                    <w:bottom w:val="none" w:sz="0" w:space="0" w:color="auto"/>
                                                                    <w:right w:val="none" w:sz="0" w:space="0" w:color="auto"/>
                                                                  </w:divBdr>
                                                                </w:div>
                                                                <w:div w:id="946348096">
                                                                  <w:marLeft w:val="0"/>
                                                                  <w:marRight w:val="0"/>
                                                                  <w:marTop w:val="0"/>
                                                                  <w:marBottom w:val="0"/>
                                                                  <w:divBdr>
                                                                    <w:top w:val="none" w:sz="0" w:space="0" w:color="auto"/>
                                                                    <w:left w:val="none" w:sz="0" w:space="0" w:color="auto"/>
                                                                    <w:bottom w:val="none" w:sz="0" w:space="0" w:color="auto"/>
                                                                    <w:right w:val="none" w:sz="0" w:space="0" w:color="auto"/>
                                                                  </w:divBdr>
                                                                </w:div>
                                                                <w:div w:id="1351449407">
                                                                  <w:marLeft w:val="0"/>
                                                                  <w:marRight w:val="0"/>
                                                                  <w:marTop w:val="0"/>
                                                                  <w:marBottom w:val="0"/>
                                                                  <w:divBdr>
                                                                    <w:top w:val="none" w:sz="0" w:space="0" w:color="auto"/>
                                                                    <w:left w:val="none" w:sz="0" w:space="0" w:color="auto"/>
                                                                    <w:bottom w:val="none" w:sz="0" w:space="0" w:color="auto"/>
                                                                    <w:right w:val="none" w:sz="0" w:space="0" w:color="auto"/>
                                                                  </w:divBdr>
                                                                </w:div>
                                                                <w:div w:id="1468469761">
                                                                  <w:marLeft w:val="0"/>
                                                                  <w:marRight w:val="0"/>
                                                                  <w:marTop w:val="0"/>
                                                                  <w:marBottom w:val="0"/>
                                                                  <w:divBdr>
                                                                    <w:top w:val="none" w:sz="0" w:space="0" w:color="auto"/>
                                                                    <w:left w:val="none" w:sz="0" w:space="0" w:color="auto"/>
                                                                    <w:bottom w:val="none" w:sz="0" w:space="0" w:color="auto"/>
                                                                    <w:right w:val="none" w:sz="0" w:space="0" w:color="auto"/>
                                                                  </w:divBdr>
                                                                </w:div>
                                                                <w:div w:id="829441209">
                                                                  <w:marLeft w:val="0"/>
                                                                  <w:marRight w:val="0"/>
                                                                  <w:marTop w:val="0"/>
                                                                  <w:marBottom w:val="120"/>
                                                                  <w:divBdr>
                                                                    <w:top w:val="none" w:sz="0" w:space="0" w:color="auto"/>
                                                                    <w:left w:val="none" w:sz="0" w:space="0" w:color="auto"/>
                                                                    <w:bottom w:val="none" w:sz="0" w:space="0" w:color="auto"/>
                                                                    <w:right w:val="none" w:sz="0" w:space="0" w:color="auto"/>
                                                                  </w:divBdr>
                                                                </w:div>
                                                                <w:div w:id="433016182">
                                                                  <w:marLeft w:val="0"/>
                                                                  <w:marRight w:val="0"/>
                                                                  <w:marTop w:val="0"/>
                                                                  <w:marBottom w:val="120"/>
                                                                  <w:divBdr>
                                                                    <w:top w:val="none" w:sz="0" w:space="0" w:color="auto"/>
                                                                    <w:left w:val="none" w:sz="0" w:space="0" w:color="auto"/>
                                                                    <w:bottom w:val="none" w:sz="0" w:space="0" w:color="auto"/>
                                                                    <w:right w:val="none" w:sz="0" w:space="0" w:color="auto"/>
                                                                  </w:divBdr>
                                                                </w:div>
                                                                <w:div w:id="1045327080">
                                                                  <w:marLeft w:val="0"/>
                                                                  <w:marRight w:val="0"/>
                                                                  <w:marTop w:val="0"/>
                                                                  <w:marBottom w:val="120"/>
                                                                  <w:divBdr>
                                                                    <w:top w:val="none" w:sz="0" w:space="0" w:color="auto"/>
                                                                    <w:left w:val="none" w:sz="0" w:space="0" w:color="auto"/>
                                                                    <w:bottom w:val="none" w:sz="0" w:space="0" w:color="auto"/>
                                                                    <w:right w:val="none" w:sz="0" w:space="0" w:color="auto"/>
                                                                  </w:divBdr>
                                                                </w:div>
                                                                <w:div w:id="375155233">
                                                                  <w:marLeft w:val="0"/>
                                                                  <w:marRight w:val="0"/>
                                                                  <w:marTop w:val="0"/>
                                                                  <w:marBottom w:val="120"/>
                                                                  <w:divBdr>
                                                                    <w:top w:val="none" w:sz="0" w:space="0" w:color="auto"/>
                                                                    <w:left w:val="none" w:sz="0" w:space="0" w:color="auto"/>
                                                                    <w:bottom w:val="none" w:sz="0" w:space="0" w:color="auto"/>
                                                                    <w:right w:val="none" w:sz="0" w:space="0" w:color="auto"/>
                                                                  </w:divBdr>
                                                                </w:div>
                                                                <w:div w:id="307638061">
                                                                  <w:marLeft w:val="0"/>
                                                                  <w:marRight w:val="0"/>
                                                                  <w:marTop w:val="0"/>
                                                                  <w:marBottom w:val="120"/>
                                                                  <w:divBdr>
                                                                    <w:top w:val="none" w:sz="0" w:space="0" w:color="auto"/>
                                                                    <w:left w:val="none" w:sz="0" w:space="0" w:color="auto"/>
                                                                    <w:bottom w:val="none" w:sz="0" w:space="0" w:color="auto"/>
                                                                    <w:right w:val="none" w:sz="0" w:space="0" w:color="auto"/>
                                                                  </w:divBdr>
                                                                </w:div>
                                                                <w:div w:id="1978417608">
                                                                  <w:marLeft w:val="0"/>
                                                                  <w:marRight w:val="0"/>
                                                                  <w:marTop w:val="0"/>
                                                                  <w:marBottom w:val="120"/>
                                                                  <w:divBdr>
                                                                    <w:top w:val="none" w:sz="0" w:space="0" w:color="auto"/>
                                                                    <w:left w:val="none" w:sz="0" w:space="0" w:color="auto"/>
                                                                    <w:bottom w:val="none" w:sz="0" w:space="0" w:color="auto"/>
                                                                    <w:right w:val="none" w:sz="0" w:space="0" w:color="auto"/>
                                                                  </w:divBdr>
                                                                </w:div>
                                                                <w:div w:id="992223723">
                                                                  <w:marLeft w:val="0"/>
                                                                  <w:marRight w:val="0"/>
                                                                  <w:marTop w:val="0"/>
                                                                  <w:marBottom w:val="120"/>
                                                                  <w:divBdr>
                                                                    <w:top w:val="none" w:sz="0" w:space="0" w:color="auto"/>
                                                                    <w:left w:val="none" w:sz="0" w:space="0" w:color="auto"/>
                                                                    <w:bottom w:val="none" w:sz="0" w:space="0" w:color="auto"/>
                                                                    <w:right w:val="none" w:sz="0" w:space="0" w:color="auto"/>
                                                                  </w:divBdr>
                                                                </w:div>
                                                                <w:div w:id="1135755329">
                                                                  <w:marLeft w:val="0"/>
                                                                  <w:marRight w:val="0"/>
                                                                  <w:marTop w:val="0"/>
                                                                  <w:marBottom w:val="0"/>
                                                                  <w:divBdr>
                                                                    <w:top w:val="none" w:sz="0" w:space="0" w:color="auto"/>
                                                                    <w:left w:val="none" w:sz="0" w:space="0" w:color="auto"/>
                                                                    <w:bottom w:val="none" w:sz="0" w:space="0" w:color="auto"/>
                                                                    <w:right w:val="none" w:sz="0" w:space="0" w:color="auto"/>
                                                                  </w:divBdr>
                                                                </w:div>
                                                                <w:div w:id="279842707">
                                                                  <w:marLeft w:val="0"/>
                                                                  <w:marRight w:val="0"/>
                                                                  <w:marTop w:val="0"/>
                                                                  <w:marBottom w:val="0"/>
                                                                  <w:divBdr>
                                                                    <w:top w:val="none" w:sz="0" w:space="0" w:color="auto"/>
                                                                    <w:left w:val="none" w:sz="0" w:space="0" w:color="auto"/>
                                                                    <w:bottom w:val="none" w:sz="0" w:space="0" w:color="auto"/>
                                                                    <w:right w:val="none" w:sz="0" w:space="0" w:color="auto"/>
                                                                  </w:divBdr>
                                                                </w:div>
                                                                <w:div w:id="210852121">
                                                                  <w:marLeft w:val="0"/>
                                                                  <w:marRight w:val="0"/>
                                                                  <w:marTop w:val="0"/>
                                                                  <w:marBottom w:val="0"/>
                                                                  <w:divBdr>
                                                                    <w:top w:val="none" w:sz="0" w:space="0" w:color="auto"/>
                                                                    <w:left w:val="none" w:sz="0" w:space="0" w:color="auto"/>
                                                                    <w:bottom w:val="none" w:sz="0" w:space="0" w:color="auto"/>
                                                                    <w:right w:val="none" w:sz="0" w:space="0" w:color="auto"/>
                                                                  </w:divBdr>
                                                                </w:div>
                                                                <w:div w:id="939264718">
                                                                  <w:marLeft w:val="0"/>
                                                                  <w:marRight w:val="0"/>
                                                                  <w:marTop w:val="0"/>
                                                                  <w:marBottom w:val="0"/>
                                                                  <w:divBdr>
                                                                    <w:top w:val="none" w:sz="0" w:space="0" w:color="auto"/>
                                                                    <w:left w:val="none" w:sz="0" w:space="0" w:color="auto"/>
                                                                    <w:bottom w:val="none" w:sz="0" w:space="0" w:color="auto"/>
                                                                    <w:right w:val="none" w:sz="0" w:space="0" w:color="auto"/>
                                                                  </w:divBdr>
                                                                </w:div>
                                                                <w:div w:id="335038512">
                                                                  <w:marLeft w:val="0"/>
                                                                  <w:marRight w:val="0"/>
                                                                  <w:marTop w:val="0"/>
                                                                  <w:marBottom w:val="120"/>
                                                                  <w:divBdr>
                                                                    <w:top w:val="none" w:sz="0" w:space="0" w:color="auto"/>
                                                                    <w:left w:val="none" w:sz="0" w:space="0" w:color="auto"/>
                                                                    <w:bottom w:val="none" w:sz="0" w:space="0" w:color="auto"/>
                                                                    <w:right w:val="none" w:sz="0" w:space="0" w:color="auto"/>
                                                                  </w:divBdr>
                                                                </w:div>
                                                                <w:div w:id="2078935647">
                                                                  <w:marLeft w:val="0"/>
                                                                  <w:marRight w:val="0"/>
                                                                  <w:marTop w:val="0"/>
                                                                  <w:marBottom w:val="0"/>
                                                                  <w:divBdr>
                                                                    <w:top w:val="none" w:sz="0" w:space="0" w:color="auto"/>
                                                                    <w:left w:val="none" w:sz="0" w:space="0" w:color="auto"/>
                                                                    <w:bottom w:val="none" w:sz="0" w:space="0" w:color="auto"/>
                                                                    <w:right w:val="none" w:sz="0" w:space="0" w:color="auto"/>
                                                                  </w:divBdr>
                                                                </w:div>
                                                                <w:div w:id="1632203218">
                                                                  <w:marLeft w:val="0"/>
                                                                  <w:marRight w:val="0"/>
                                                                  <w:marTop w:val="0"/>
                                                                  <w:marBottom w:val="0"/>
                                                                  <w:divBdr>
                                                                    <w:top w:val="none" w:sz="0" w:space="0" w:color="auto"/>
                                                                    <w:left w:val="none" w:sz="0" w:space="0" w:color="auto"/>
                                                                    <w:bottom w:val="none" w:sz="0" w:space="0" w:color="auto"/>
                                                                    <w:right w:val="none" w:sz="0" w:space="0" w:color="auto"/>
                                                                  </w:divBdr>
                                                                </w:div>
                                                                <w:div w:id="747115135">
                                                                  <w:marLeft w:val="0"/>
                                                                  <w:marRight w:val="0"/>
                                                                  <w:marTop w:val="0"/>
                                                                  <w:marBottom w:val="120"/>
                                                                  <w:divBdr>
                                                                    <w:top w:val="none" w:sz="0" w:space="0" w:color="auto"/>
                                                                    <w:left w:val="none" w:sz="0" w:space="0" w:color="auto"/>
                                                                    <w:bottom w:val="none" w:sz="0" w:space="0" w:color="auto"/>
                                                                    <w:right w:val="none" w:sz="0" w:space="0" w:color="auto"/>
                                                                  </w:divBdr>
                                                                </w:div>
                                                                <w:div w:id="668143524">
                                                                  <w:marLeft w:val="0"/>
                                                                  <w:marRight w:val="0"/>
                                                                  <w:marTop w:val="0"/>
                                                                  <w:marBottom w:val="120"/>
                                                                  <w:divBdr>
                                                                    <w:top w:val="none" w:sz="0" w:space="0" w:color="auto"/>
                                                                    <w:left w:val="none" w:sz="0" w:space="0" w:color="auto"/>
                                                                    <w:bottom w:val="none" w:sz="0" w:space="0" w:color="auto"/>
                                                                    <w:right w:val="none" w:sz="0" w:space="0" w:color="auto"/>
                                                                  </w:divBdr>
                                                                </w:div>
                                                                <w:div w:id="466162201">
                                                                  <w:marLeft w:val="0"/>
                                                                  <w:marRight w:val="0"/>
                                                                  <w:marTop w:val="0"/>
                                                                  <w:marBottom w:val="120"/>
                                                                  <w:divBdr>
                                                                    <w:top w:val="none" w:sz="0" w:space="0" w:color="auto"/>
                                                                    <w:left w:val="none" w:sz="0" w:space="0" w:color="auto"/>
                                                                    <w:bottom w:val="none" w:sz="0" w:space="0" w:color="auto"/>
                                                                    <w:right w:val="none" w:sz="0" w:space="0" w:color="auto"/>
                                                                  </w:divBdr>
                                                                </w:div>
                                                                <w:div w:id="1307125865">
                                                                  <w:marLeft w:val="0"/>
                                                                  <w:marRight w:val="0"/>
                                                                  <w:marTop w:val="0"/>
                                                                  <w:marBottom w:val="120"/>
                                                                  <w:divBdr>
                                                                    <w:top w:val="none" w:sz="0" w:space="0" w:color="auto"/>
                                                                    <w:left w:val="none" w:sz="0" w:space="0" w:color="auto"/>
                                                                    <w:bottom w:val="none" w:sz="0" w:space="0" w:color="auto"/>
                                                                    <w:right w:val="none" w:sz="0" w:space="0" w:color="auto"/>
                                                                  </w:divBdr>
                                                                </w:div>
                                                                <w:div w:id="1467354485">
                                                                  <w:marLeft w:val="0"/>
                                                                  <w:marRight w:val="0"/>
                                                                  <w:marTop w:val="0"/>
                                                                  <w:marBottom w:val="120"/>
                                                                  <w:divBdr>
                                                                    <w:top w:val="none" w:sz="0" w:space="0" w:color="auto"/>
                                                                    <w:left w:val="none" w:sz="0" w:space="0" w:color="auto"/>
                                                                    <w:bottom w:val="none" w:sz="0" w:space="0" w:color="auto"/>
                                                                    <w:right w:val="none" w:sz="0" w:space="0" w:color="auto"/>
                                                                  </w:divBdr>
                                                                </w:div>
                                                                <w:div w:id="1478570599">
                                                                  <w:marLeft w:val="0"/>
                                                                  <w:marRight w:val="0"/>
                                                                  <w:marTop w:val="0"/>
                                                                  <w:marBottom w:val="120"/>
                                                                  <w:divBdr>
                                                                    <w:top w:val="none" w:sz="0" w:space="0" w:color="auto"/>
                                                                    <w:left w:val="none" w:sz="0" w:space="0" w:color="auto"/>
                                                                    <w:bottom w:val="none" w:sz="0" w:space="0" w:color="auto"/>
                                                                    <w:right w:val="none" w:sz="0" w:space="0" w:color="auto"/>
                                                                  </w:divBdr>
                                                                </w:div>
                                                                <w:div w:id="558250897">
                                                                  <w:marLeft w:val="0"/>
                                                                  <w:marRight w:val="0"/>
                                                                  <w:marTop w:val="0"/>
                                                                  <w:marBottom w:val="120"/>
                                                                  <w:divBdr>
                                                                    <w:top w:val="none" w:sz="0" w:space="0" w:color="auto"/>
                                                                    <w:left w:val="none" w:sz="0" w:space="0" w:color="auto"/>
                                                                    <w:bottom w:val="none" w:sz="0" w:space="0" w:color="auto"/>
                                                                    <w:right w:val="none" w:sz="0" w:space="0" w:color="auto"/>
                                                                  </w:divBdr>
                                                                </w:div>
                                                                <w:div w:id="873274937">
                                                                  <w:marLeft w:val="0"/>
                                                                  <w:marRight w:val="0"/>
                                                                  <w:marTop w:val="0"/>
                                                                  <w:marBottom w:val="120"/>
                                                                  <w:divBdr>
                                                                    <w:top w:val="none" w:sz="0" w:space="0" w:color="auto"/>
                                                                    <w:left w:val="none" w:sz="0" w:space="0" w:color="auto"/>
                                                                    <w:bottom w:val="none" w:sz="0" w:space="0" w:color="auto"/>
                                                                    <w:right w:val="none" w:sz="0" w:space="0" w:color="auto"/>
                                                                  </w:divBdr>
                                                                </w:div>
                                                                <w:div w:id="441121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4.bin"/><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4.png"/><Relationship Id="rId44"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oleObject" Target="embeddings/oleObject1.bin"/><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Template" ma:contentTypeID="0x010100CABE8D4F93B3C843A5B2AADAB67AC0AA0B005B719BE3C36AAD45B8E31D19391AF01B" ma:contentTypeVersion="13" ma:contentTypeDescription="" ma:contentTypeScope="" ma:versionID="c66da63e1534563a34eb51c570dc3ca3">
  <xsd:schema xmlns:xsd="http://www.w3.org/2001/XMLSchema" xmlns:xs="http://www.w3.org/2001/XMLSchema" xmlns:p="http://schemas.microsoft.com/office/2006/metadata/properties" xmlns:ns1="http://schemas.microsoft.com/sharepoint/v3" xmlns:ns2="8d1789be-2b34-414d-b761-149aa1689c70" xmlns:ns3="http://schemas.microsoft.com/sharepoint/v3/fields" xmlns:ns4="d60b91ee-4ba4-48a8-8c59-a18bab22a9a9" xmlns:ns5="http://schemas.microsoft.com/sharepoint/v4" targetNamespace="http://schemas.microsoft.com/office/2006/metadata/properties" ma:root="true" ma:fieldsID="4b2bcc79027e3c1a06988e3b682455cb" ns1:_="" ns2:_="" ns3:_="" ns4:_="" ns5:_="">
    <xsd:import namespace="http://schemas.microsoft.com/sharepoint/v3"/>
    <xsd:import namespace="8d1789be-2b34-414d-b761-149aa1689c70"/>
    <xsd:import namespace="http://schemas.microsoft.com/sharepoint/v3/fields"/>
    <xsd:import namespace="d60b91ee-4ba4-48a8-8c59-a18bab22a9a9"/>
    <xsd:import namespace="http://schemas.microsoft.com/sharepoint/v4"/>
    <xsd:element name="properties">
      <xsd:complexType>
        <xsd:sequence>
          <xsd:element name="documentManagement">
            <xsd:complexType>
              <xsd:all>
                <xsd:element ref="ns1:KpiDescription" minOccurs="0"/>
                <xsd:element ref="ns2:Confidentiality" minOccurs="0"/>
                <xsd:element ref="ns3:_Status" minOccurs="0"/>
                <xsd:element ref="ns2:Reference_x0020_number" minOccurs="0"/>
                <xsd:element ref="ns2:Related_x0020_policies_x002c__x0020_guidance_x0020_or_x0020_standards" minOccurs="0"/>
                <xsd:element ref="ns2:TaxCatchAllLabel" minOccurs="0"/>
                <xsd:element ref="ns2:TaxKeywordTaxHTField" minOccurs="0"/>
                <xsd:element ref="ns4:Step"/>
                <xsd:element ref="ns4:Language" minOccurs="0"/>
                <xsd:element ref="ns2:TaxCatchAll" minOccurs="0"/>
                <xsd:element ref="ns5:IconOverlay"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2"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1789be-2b34-414d-b761-149aa1689c70" elementFormDefault="qualified">
    <xsd:import namespace="http://schemas.microsoft.com/office/2006/documentManagement/types"/>
    <xsd:import namespace="http://schemas.microsoft.com/office/infopath/2007/PartnerControls"/>
    <xsd:element name="Confidentiality" ma:index="3" nillable="true" ma:displayName="Confidentiality" ma:default="Internal - UNOPS only" ma:description="Please indicate who is allowed to view the document." ma:format="Dropdown" ma:internalName="Confidentiality">
      <xsd:simpleType>
        <xsd:restriction base="dms:Choice">
          <xsd:enumeration value="Confidential"/>
          <xsd:enumeration value="Internal - unit only"/>
          <xsd:enumeration value="Internal - UNOPS only"/>
          <xsd:enumeration value="External - for use with partners"/>
          <xsd:enumeration value="Public"/>
        </xsd:restriction>
      </xsd:simpleType>
    </xsd:element>
    <xsd:element name="Reference_x0020_number" ma:index="5" nillable="true" ma:displayName="Reference number" ma:internalName="Reference_x0020_number">
      <xsd:simpleType>
        <xsd:restriction base="dms:Text">
          <xsd:maxLength value="255"/>
        </xsd:restriction>
      </xsd:simpleType>
    </xsd:element>
    <xsd:element name="Related_x0020_policies_x002c__x0020_guidance_x0020_or_x0020_standards" ma:index="6" nillable="true" ma:displayName="Related policies" ma:internalName="Related_x0020_policies_x002C__x0020_guidance_x0020_or_x0020_standards">
      <xsd:simpleType>
        <xsd:restriction base="dms:Note">
          <xsd:maxLength value="255"/>
        </xsd:restriction>
      </xsd:simpleType>
    </xsd:element>
    <xsd:element name="TaxCatchAllLabel" ma:index="8" nillable="true" ma:displayName="Taxonomy Catch All Column1" ma:hidden="true" ma:list="{6d1cb057-c9fe-4e08-a3b5-1cd5b47739c2}" ma:internalName="TaxCatchAllLabel" ma:readOnly="true" ma:showField="CatchAllDataLabel" ma:web="8d1789be-2b34-414d-b761-149aa1689c70">
      <xsd:complexType>
        <xsd:complexContent>
          <xsd:extension base="dms:MultiChoiceLookup">
            <xsd:sequence>
              <xsd:element name="Value" type="dms:Lookup" maxOccurs="unbounded" minOccurs="0" nillable="true"/>
            </xsd:sequence>
          </xsd:extension>
        </xsd:complexContent>
      </xsd:complexType>
    </xsd:element>
    <xsd:element name="TaxKeywordTaxHTField" ma:index="15" nillable="true" ma:taxonomy="true" ma:internalName="TaxKeywordTaxHTField" ma:taxonomyFieldName="TaxKeyword" ma:displayName="Enterprise Keywords" ma:fieldId="{23f27201-bee3-471e-b2e7-b64fd8b7ca38}" ma:taxonomyMulti="true" ma:sspId="094f11d2-3d1d-4d66-a22c-09b10987bd05" ma:termSetId="00000000-0000-0000-0000-000000000000" ma:anchorId="00000000-0000-0000-0000-000000000000" ma:open="true" ma:isKeyword="true">
      <xsd:complexType>
        <xsd:sequence>
          <xsd:element ref="pc:Terms" minOccurs="0" maxOccurs="1"/>
        </xsd:sequence>
      </xsd:complexType>
    </xsd:element>
    <xsd:element name="TaxCatchAll" ma:index="18" nillable="true" ma:displayName="Taxonomy Catch All Column" ma:hidden="true" ma:list="{6d1cb057-c9fe-4e08-a3b5-1cd5b47739c2}" ma:internalName="TaxCatchAll" ma:showField="CatchAllData" ma:web="8d1789be-2b34-414d-b761-149aa1689c70">
      <xsd:complexType>
        <xsd:complexContent>
          <xsd:extension base="dms:MultiChoiceLookup">
            <xsd:sequence>
              <xsd:element name="Value" type="dms:Lookup" maxOccurs="unbounded" minOccurs="0" nillable="true"/>
            </xsd:sequence>
          </xsd:extension>
        </xsd:complexContent>
      </xsd:complex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4" nillable="true" ma:displayName="Status" ma:default="Draft" ma:format="Dropdown" ma:internalName="_Status">
      <xsd:simpleType>
        <xsd:union memberTypes="dms:Text">
          <xsd:simpleType>
            <xsd:restriction base="dms:Choice">
              <xsd:enumeration value="Not Started"/>
              <xsd:enumeration value="Draft"/>
              <xsd:enumeration value="Review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60b91ee-4ba4-48a8-8c59-a18bab22a9a9" elementFormDefault="qualified">
    <xsd:import namespace="http://schemas.microsoft.com/office/2006/documentManagement/types"/>
    <xsd:import namespace="http://schemas.microsoft.com/office/infopath/2007/PartnerControls"/>
    <xsd:element name="Step" ma:index="16" ma:displayName="Step" ma:default="-" ma:format="Dropdown" ma:internalName="Step">
      <xsd:simpleType>
        <xsd:restriction base="dms:Choice">
          <xsd:enumeration value="-"/>
          <xsd:enumeration value="01 Planning"/>
          <xsd:enumeration value="02 Requirements definition"/>
          <xsd:enumeration value="03 Sourcing"/>
          <xsd:enumeration value="04 Solicitation"/>
          <xsd:enumeration value="05 Management of submissions"/>
          <xsd:enumeration value="06 Evaluation of submissions"/>
          <xsd:enumeration value="07 Review, decision and award"/>
          <xsd:enumeration value="08 Contract finalization and issuance"/>
          <xsd:enumeration value="09 Logistics"/>
          <xsd:enumeration value="10 Contract management"/>
        </xsd:restriction>
      </xsd:simpleType>
    </xsd:element>
    <xsd:element name="Language" ma:index="17" nillable="true" ma:displayName="Language" ma:default="English" ma:format="Dropdown" ma:internalName="Language">
      <xsd:simpleType>
        <xsd:restriction base="dms:Choice">
          <xsd:enumeration value="English"/>
          <xsd:enumeration value="Spanish"/>
          <xsd:enumeration value="French"/>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8d1789be-2b34-414d-b761-149aa1689c70">DOCID-648-29</_dlc_DocId>
    <_dlc_DocIdUrl xmlns="8d1789be-2b34-414d-b761-149aa1689c70">
      <Url>https://intra.unops.org/g/procurement/_layouts/15/DocIdRedir.aspx?ID=DOCID-648-29</Url>
      <Description>DOCID-648-29</Description>
    </_dlc_DocIdUrl>
    <Related_x0020_policies_x002c__x0020_guidance_x0020_or_x0020_standards xmlns="8d1789be-2b34-414d-b761-149aa1689c70">6.4.1, 6.9.4.5</Related_x0020_policies_x002c__x0020_guidance_x0020_or_x0020_standards>
    <Step xmlns="d60b91ee-4ba4-48a8-8c59-a18bab22a9a9">04 Solicitation</Step>
    <KpiDescription xmlns="http://schemas.microsoft.com/sharepoint/v3" xsi:nil="true"/>
    <_Status xmlns="http://schemas.microsoft.com/sharepoint/v3/fields">Draft</_Status>
    <IconOverlay xmlns="http://schemas.microsoft.com/sharepoint/v4" xsi:nil="true"/>
    <Reference_x0020_number xmlns="8d1789be-2b34-414d-b761-149aa1689c70">401</Reference_x0020_number>
    <Language xmlns="d60b91ee-4ba4-48a8-8c59-a18bab22a9a9">English</Language>
    <TaxCatchAll xmlns="8d1789be-2b34-414d-b761-149aa1689c70"/>
    <Confidentiality xmlns="8d1789be-2b34-414d-b761-149aa1689c70">External - for use with partners</Confidentiality>
    <TaxKeywordTaxHTField xmlns="8d1789be-2b34-414d-b761-149aa1689c70">
      <Terms xmlns="http://schemas.microsoft.com/office/infopath/2007/PartnerControls"/>
    </TaxKeywordTaxHTField>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01E3F-C0CC-4A02-ABF1-EEA1FAF667CB}">
  <ds:schemaRefs>
    <ds:schemaRef ds:uri="http://schemas.microsoft.com/sharepoint/events"/>
  </ds:schemaRefs>
</ds:datastoreItem>
</file>

<file path=customXml/itemProps2.xml><?xml version="1.0" encoding="utf-8"?>
<ds:datastoreItem xmlns:ds="http://schemas.openxmlformats.org/officeDocument/2006/customXml" ds:itemID="{9C0ED070-3FE8-4B06-9447-49F1217495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1789be-2b34-414d-b761-149aa1689c70"/>
    <ds:schemaRef ds:uri="http://schemas.microsoft.com/sharepoint/v3/fields"/>
    <ds:schemaRef ds:uri="d60b91ee-4ba4-48a8-8c59-a18bab22a9a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F8A063-A7D3-4A3D-8642-54365EEE2B6A}">
  <ds:schemaRefs>
    <ds:schemaRef ds:uri="http://schemas.microsoft.com/sharepoint/v3/contenttype/forms"/>
  </ds:schemaRefs>
</ds:datastoreItem>
</file>

<file path=customXml/itemProps4.xml><?xml version="1.0" encoding="utf-8"?>
<ds:datastoreItem xmlns:ds="http://schemas.openxmlformats.org/officeDocument/2006/customXml" ds:itemID="{D54AFD2D-FFCB-4A99-B1FB-647F1204C8A3}">
  <ds:schemaRefs>
    <ds:schemaRef ds:uri="http://schemas.microsoft.com/office/2006/metadata/properties"/>
    <ds:schemaRef ds:uri="http://schemas.microsoft.com/office/infopath/2007/PartnerControls"/>
    <ds:schemaRef ds:uri="8d1789be-2b34-414d-b761-149aa1689c70"/>
    <ds:schemaRef ds:uri="d60b91ee-4ba4-48a8-8c59-a18bab22a9a9"/>
    <ds:schemaRef ds:uri="http://schemas.microsoft.com/sharepoint/v3"/>
    <ds:schemaRef ds:uri="http://schemas.microsoft.com/sharepoint/v3/fields"/>
    <ds:schemaRef ds:uri="http://schemas.microsoft.com/sharepoint/v4"/>
  </ds:schemaRefs>
</ds:datastoreItem>
</file>

<file path=customXml/itemProps5.xml><?xml version="1.0" encoding="utf-8"?>
<ds:datastoreItem xmlns:ds="http://schemas.openxmlformats.org/officeDocument/2006/customXml" ds:itemID="{3CB85A12-58B8-4EE2-83A2-C69B6D437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2762</Words>
  <Characters>15750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RFQ for goods/services</vt:lpstr>
    </vt:vector>
  </TitlesOfParts>
  <Company>UNOPS</Company>
  <LinksUpToDate>false</LinksUpToDate>
  <CharactersWithSpaces>18476</CharactersWithSpaces>
  <SharedDoc>false</SharedDoc>
  <HLinks>
    <vt:vector size="30" baseType="variant">
      <vt:variant>
        <vt:i4>1310802</vt:i4>
      </vt:variant>
      <vt:variant>
        <vt:i4>9</vt:i4>
      </vt:variant>
      <vt:variant>
        <vt:i4>0</vt:i4>
      </vt:variant>
      <vt:variant>
        <vt:i4>5</vt:i4>
      </vt:variant>
      <vt:variant>
        <vt:lpwstr>http://www.unops.org/english/whatwedo/services/financial-management/Pages/Fundmanagement.aspx</vt:lpwstr>
      </vt:variant>
      <vt:variant>
        <vt:lpwstr/>
      </vt:variant>
      <vt:variant>
        <vt:i4>1376270</vt:i4>
      </vt:variant>
      <vt:variant>
        <vt:i4>6</vt:i4>
      </vt:variant>
      <vt:variant>
        <vt:i4>0</vt:i4>
      </vt:variant>
      <vt:variant>
        <vt:i4>5</vt:i4>
      </vt:variant>
      <vt:variant>
        <vt:lpwstr>http://www.unops.org/english/whatwedo/services/procurement/Pages/Procurement.aspx</vt:lpwstr>
      </vt:variant>
      <vt:variant>
        <vt:lpwstr/>
      </vt:variant>
      <vt:variant>
        <vt:i4>65619</vt:i4>
      </vt:variant>
      <vt:variant>
        <vt:i4>3</vt:i4>
      </vt:variant>
      <vt:variant>
        <vt:i4>0</vt:i4>
      </vt:variant>
      <vt:variant>
        <vt:i4>5</vt:i4>
      </vt:variant>
      <vt:variant>
        <vt:lpwstr>http://www.unops.org/english/whatwedo/services/hr-management/Pages/Humanresourcesmanagement.aspx</vt:lpwstr>
      </vt:variant>
      <vt:variant>
        <vt:lpwstr/>
      </vt:variant>
      <vt:variant>
        <vt:i4>5898253</vt:i4>
      </vt:variant>
      <vt:variant>
        <vt:i4>0</vt:i4>
      </vt:variant>
      <vt:variant>
        <vt:i4>0</vt:i4>
      </vt:variant>
      <vt:variant>
        <vt:i4>5</vt:i4>
      </vt:variant>
      <vt:variant>
        <vt:lpwstr>http://www.flickr.com/photos/lassana1964/467474139/in/photostream</vt:lpwstr>
      </vt:variant>
      <vt:variant>
        <vt:lpwstr/>
      </vt:variant>
      <vt:variant>
        <vt:i4>5898253</vt:i4>
      </vt:variant>
      <vt:variant>
        <vt:i4>10209</vt:i4>
      </vt:variant>
      <vt:variant>
        <vt:i4>1028</vt:i4>
      </vt:variant>
      <vt:variant>
        <vt:i4>4</vt:i4>
      </vt:variant>
      <vt:variant>
        <vt:lpwstr>http://www.flickr.com/photos/lassana1964/467474139/in/photostream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for goods/services</dc:title>
  <dc:creator>SantiagoM@unops.org</dc:creator>
  <cp:lastModifiedBy>Nenad</cp:lastModifiedBy>
  <cp:revision>3</cp:revision>
  <cp:lastPrinted>2016-09-14T14:11:00Z</cp:lastPrinted>
  <dcterms:created xsi:type="dcterms:W3CDTF">2016-09-14T20:59:00Z</dcterms:created>
  <dcterms:modified xsi:type="dcterms:W3CDTF">2016-09-14T21:00:00Z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0x010100CABE8D4F93B3C843A5B2AADAB67AC0AA0B005B719BE3C36AAD45B8E31D19391AF01B</vt:lpwstr>
  </property>
  <property fmtid="{D5CDD505-2E9C-101B-9397-08002B2CF9AE}" pid="3" name="TaxKeyword">
    <vt:lpwstr/>
  </property>
  <property fmtid="{D5CDD505-2E9C-101B-9397-08002B2CF9AE}" pid="4" name="OrganisationalUnits">
    <vt:lpwstr/>
  </property>
  <property fmtid="{D5CDD505-2E9C-101B-9397-08002B2CF9AE}" pid="5" name="Language/s">
    <vt:lpwstr>;#English;#</vt:lpwstr>
  </property>
  <property fmtid="{D5CDD505-2E9C-101B-9397-08002B2CF9AE}" pid="6" name="Order">
    <vt:r8>2900</vt:r8>
  </property>
  <property fmtid="{D5CDD505-2E9C-101B-9397-08002B2CF9AE}" pid="7" name="k7b289fa41d4402492fd7745e7d2b323">
    <vt:lpwstr>Factsheet|0e0030f0-7c6b-4cc7-94b7-c76184cd823f</vt:lpwstr>
  </property>
  <property fmtid="{D5CDD505-2E9C-101B-9397-08002B2CF9AE}" pid="8" name="_dlc_DocIdItemGuid">
    <vt:lpwstr>069bf196-c535-4ac9-a000-6dda45d3fc46</vt:lpwstr>
  </property>
  <property fmtid="{D5CDD505-2E9C-101B-9397-08002B2CF9AE}" pid="9" name="Type_x0020_of_x0020_comms_x0020_document">
    <vt:lpwstr>94;#Factsheet|0e0030f0-7c6b-4cc7-94b7-c76184cd823f</vt:lpwstr>
  </property>
  <property fmtid="{D5CDD505-2E9C-101B-9397-08002B2CF9AE}" pid="10" name="Countries">
    <vt:lpwstr/>
  </property>
  <property fmtid="{D5CDD505-2E9C-101B-9397-08002B2CF9AE}" pid="11" name="Projects">
    <vt:lpwstr/>
  </property>
  <property fmtid="{D5CDD505-2E9C-101B-9397-08002B2CF9AE}" pid="12" name="pedea19abc6845ea96270dfcb5610e80">
    <vt:lpwstr/>
  </property>
  <property fmtid="{D5CDD505-2E9C-101B-9397-08002B2CF9AE}" pid="13" name="Confidentiality">
    <vt:lpwstr>Internal - UNOPS only</vt:lpwstr>
  </property>
  <property fmtid="{D5CDD505-2E9C-101B-9397-08002B2CF9AE}" pid="14" name="Use_x0020_this_x0020_site_x0020_column_x0020_to_x0020_draw_x0020_from_x0020_managed_x0020_metadata_x0020_for_x0020_defining_x0020_communications_x0020_documents_x002e_Type_x0020_of_x0020_report">
    <vt:lpwstr/>
  </property>
  <property fmtid="{D5CDD505-2E9C-101B-9397-08002B2CF9AE}" pid="15" name="TaxCatchAll">
    <vt:lpwstr>94;#Factsheet|0e0030f0-7c6b-4cc7-94b7-c76184cd823f</vt:lpwstr>
  </property>
  <property fmtid="{D5CDD505-2E9C-101B-9397-08002B2CF9AE}" pid="16" name="TaxKeywordTaxHTField">
    <vt:lpwstr/>
  </property>
  <property fmtid="{D5CDD505-2E9C-101B-9397-08002B2CF9AE}" pid="17" name="d965deffccfe49e69c9da10df9c2d4f9">
    <vt:lpwstr/>
  </property>
  <property fmtid="{D5CDD505-2E9C-101B-9397-08002B2CF9AE}" pid="18" name="ha90e443468f4145aba582d53873a577">
    <vt:lpwstr/>
  </property>
  <property fmtid="{D5CDD505-2E9C-101B-9397-08002B2CF9AE}" pid="19" name="i4a0c0ffdeba458aaa2390bd69b63c92">
    <vt:lpwstr/>
  </property>
  <property fmtid="{D5CDD505-2E9C-101B-9397-08002B2CF9AE}" pid="20" name="h8e7aaa3f16f4245b92bce68bb3d1e55">
    <vt:lpwstr/>
  </property>
  <property fmtid="{D5CDD505-2E9C-101B-9397-08002B2CF9AE}" pid="21" name="g1cd34e936aa41bc9443e4d148a862c1">
    <vt:lpwstr/>
  </property>
  <property fmtid="{D5CDD505-2E9C-101B-9397-08002B2CF9AE}" pid="22" name="Type_x0020_of_x0020_plan_x0020_or_x0020_strategy">
    <vt:lpwstr/>
  </property>
  <property fmtid="{D5CDD505-2E9C-101B-9397-08002B2CF9AE}" pid="23" name="f2c2bed3e89641f1938cb68b56208236">
    <vt:lpwstr/>
  </property>
  <property fmtid="{D5CDD505-2E9C-101B-9397-08002B2CF9AE}" pid="24" name="h136076126ec44229919509fd88b3de6">
    <vt:lpwstr/>
  </property>
  <property fmtid="{D5CDD505-2E9C-101B-9397-08002B2CF9AE}" pid="25" name="Type_x0020_of_x0020_admin_x0020_document">
    <vt:lpwstr/>
  </property>
  <property fmtid="{D5CDD505-2E9C-101B-9397-08002B2CF9AE}" pid="26" name="dd48bc4baf194ba785dbddff202dd144">
    <vt:lpwstr/>
  </property>
  <property fmtid="{D5CDD505-2E9C-101B-9397-08002B2CF9AE}" pid="27" name="Type_x0020_of_x0020_meeting_x0020_document">
    <vt:lpwstr/>
  </property>
  <property fmtid="{D5CDD505-2E9C-101B-9397-08002B2CF9AE}" pid="28" name="Tags">
    <vt:lpwstr/>
  </property>
  <property fmtid="{D5CDD505-2E9C-101B-9397-08002B2CF9AE}" pid="29" name="bb7c361188a940138612c57da090ccbf">
    <vt:lpwstr/>
  </property>
  <property fmtid="{D5CDD505-2E9C-101B-9397-08002B2CF9AE}" pid="30" name="Type_x0020_of_x0020_agreement">
    <vt:lpwstr/>
  </property>
  <property fmtid="{D5CDD505-2E9C-101B-9397-08002B2CF9AE}" pid="31" name="Type_x0020_of_x0020_mission_x0020_document">
    <vt:lpwstr/>
  </property>
  <property fmtid="{D5CDD505-2E9C-101B-9397-08002B2CF9AE}" pid="32" name="Clients">
    <vt:lpwstr/>
  </property>
  <property fmtid="{D5CDD505-2E9C-101B-9397-08002B2CF9AE}" pid="33" name="Type of mission document">
    <vt:lpwstr/>
  </property>
  <property fmtid="{D5CDD505-2E9C-101B-9397-08002B2CF9AE}" pid="34" name="Type of agreement">
    <vt:lpwstr/>
  </property>
  <property fmtid="{D5CDD505-2E9C-101B-9397-08002B2CF9AE}" pid="35" name="Type of comms document">
    <vt:lpwstr>94;#Factsheet|0e0030f0-7c6b-4cc7-94b7-c76184cd823f</vt:lpwstr>
  </property>
  <property fmtid="{D5CDD505-2E9C-101B-9397-08002B2CF9AE}" pid="36" name="Type of plan or strategy">
    <vt:lpwstr/>
  </property>
  <property fmtid="{D5CDD505-2E9C-101B-9397-08002B2CF9AE}" pid="37" name="Type of admin document">
    <vt:lpwstr/>
  </property>
  <property fmtid="{D5CDD505-2E9C-101B-9397-08002B2CF9AE}" pid="38" name="Use this site column to draw from managed metadata for defining communications documents.Type of report">
    <vt:lpwstr/>
  </property>
  <property fmtid="{D5CDD505-2E9C-101B-9397-08002B2CF9AE}" pid="39" name="Type of meeting document">
    <vt:lpwstr/>
  </property>
</Properties>
</file>