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C74" w:rsidRPr="00E64111" w:rsidRDefault="00443C74" w:rsidP="00FF74EC">
      <w:pPr>
        <w:autoSpaceDE w:val="0"/>
        <w:autoSpaceDN w:val="0"/>
        <w:spacing w:before="100" w:beforeAutospacing="1" w:after="100" w:afterAutospacing="1"/>
        <w:rPr>
          <w:rStyle w:val="Emphasis"/>
        </w:rPr>
      </w:pPr>
    </w:p>
    <w:p w:rsidR="00D41907" w:rsidRPr="00E64111" w:rsidRDefault="00D41907" w:rsidP="00725FFF">
      <w:pPr>
        <w:autoSpaceDE w:val="0"/>
        <w:autoSpaceDN w:val="0"/>
        <w:spacing w:before="100" w:beforeAutospacing="1" w:after="100" w:afterAutospacing="1"/>
        <w:rPr>
          <w:b/>
        </w:rPr>
      </w:pPr>
    </w:p>
    <w:p w:rsidR="007F156A" w:rsidRPr="00E64111" w:rsidRDefault="007F156A" w:rsidP="007F156A">
      <w:pPr>
        <w:rPr>
          <w:sz w:val="21"/>
          <w:szCs w:val="21"/>
        </w:rPr>
      </w:pPr>
    </w:p>
    <w:p w:rsidR="002B6BC6" w:rsidRPr="00E64111" w:rsidRDefault="002B6BC6" w:rsidP="007F156A">
      <w:pPr>
        <w:rPr>
          <w:sz w:val="16"/>
          <w:szCs w:val="16"/>
        </w:rPr>
      </w:pPr>
    </w:p>
    <w:tbl>
      <w:tblPr>
        <w:tblStyle w:val="TableGrid"/>
        <w:tblpPr w:vertAnchor="text" w:horzAnchor="margin" w:tblpXSpec="right" w:tblpY="11282"/>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62"/>
      </w:tblGrid>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r w:rsidR="0059057B" w:rsidRPr="00E64111" w:rsidTr="0059057B">
        <w:trPr>
          <w:cantSplit/>
        </w:trPr>
        <w:tc>
          <w:tcPr>
            <w:tcW w:w="2562" w:type="dxa"/>
          </w:tcPr>
          <w:p w:rsidR="0059057B" w:rsidRPr="00E64111" w:rsidRDefault="0059057B" w:rsidP="0059057B">
            <w:pPr>
              <w:rPr>
                <w:rStyle w:val="Documentinfotext"/>
                <w:lang w:val="en-GB"/>
              </w:rPr>
            </w:pPr>
            <w:r w:rsidRPr="00E64111">
              <w:rPr>
                <w:rStyle w:val="Documentinfotext"/>
                <w:lang w:val="en-GB"/>
              </w:rPr>
              <w:t>Version: v2016.1</w:t>
            </w:r>
          </w:p>
        </w:tc>
      </w:tr>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bl>
    <w:tbl>
      <w:tblPr>
        <w:tblStyle w:val="TableGrid"/>
        <w:tblpPr w:vertAnchor="text" w:horzAnchor="margin" w:tblpXSpec="center" w:tblpY="1541"/>
        <w:tblOverlap w:val="never"/>
        <w:tblW w:w="8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47"/>
      </w:tblGrid>
      <w:tr w:rsidR="00BC5D16" w:rsidRPr="00E64111" w:rsidTr="00BC5D16">
        <w:tc>
          <w:tcPr>
            <w:tcW w:w="8147" w:type="dxa"/>
          </w:tcPr>
          <w:p w:rsidR="00BC5D16" w:rsidRPr="00E64111" w:rsidRDefault="00885821" w:rsidP="000416D5">
            <w:pPr>
              <w:spacing w:after="240"/>
              <w:rPr>
                <w:rStyle w:val="Documenttitle"/>
                <w:lang w:val="en-GB"/>
              </w:rPr>
            </w:pPr>
            <w:r>
              <w:rPr>
                <w:rStyle w:val="Documenttitle"/>
                <w:caps w:val="0"/>
                <w:lang w:val="en-GB"/>
              </w:rPr>
              <w:t>Returnable Bidding Forms</w:t>
            </w:r>
          </w:p>
        </w:tc>
      </w:tr>
      <w:tr w:rsidR="00BC5D16" w:rsidRPr="00E64111" w:rsidTr="00BC5D16">
        <w:trPr>
          <w:trHeight w:val="284"/>
        </w:trPr>
        <w:tc>
          <w:tcPr>
            <w:tcW w:w="8147" w:type="dxa"/>
          </w:tcPr>
          <w:p w:rsidR="00BC5D16" w:rsidRPr="00E64111" w:rsidRDefault="00530334" w:rsidP="00BA283E">
            <w:pPr>
              <w:pStyle w:val="Projectsubtitle"/>
              <w:spacing w:after="240"/>
              <w:ind w:right="-291"/>
              <w:rPr>
                <w:rFonts w:ascii="Arial" w:hAnsi="Arial" w:cs="Arial"/>
                <w:lang w:val="en-GB"/>
              </w:rPr>
            </w:pPr>
            <w:r w:rsidRPr="00530334">
              <w:rPr>
                <w:rFonts w:ascii="Arial" w:eastAsiaTheme="majorEastAsia" w:hAnsi="Arial" w:cs="Arial"/>
                <w:b/>
                <w:color w:val="518ECB"/>
                <w:sz w:val="48"/>
                <w:szCs w:val="72"/>
                <w:lang w:val="en-GB"/>
              </w:rPr>
              <w:t>Provision of consultancy services for implementation of food safety and international quality standards</w:t>
            </w:r>
          </w:p>
        </w:tc>
      </w:tr>
      <w:tr w:rsidR="00BC5D16" w:rsidRPr="00E64111" w:rsidTr="00664F05">
        <w:tc>
          <w:tcPr>
            <w:tcW w:w="8147" w:type="dxa"/>
            <w:shd w:val="clear" w:color="auto" w:fill="auto"/>
          </w:tcPr>
          <w:p w:rsidR="00BC5D16" w:rsidRPr="00664F05" w:rsidRDefault="00E5240F" w:rsidP="00530334">
            <w:pPr>
              <w:pStyle w:val="Projectsubtitle"/>
              <w:rPr>
                <w:rFonts w:ascii="Arial" w:hAnsi="Arial" w:cs="Arial"/>
                <w:sz w:val="32"/>
                <w:szCs w:val="32"/>
                <w:lang w:val="en-GB"/>
              </w:rPr>
            </w:pPr>
            <w:r w:rsidRPr="00664F05">
              <w:rPr>
                <w:rFonts w:ascii="Arial" w:hAnsi="Arial" w:cs="Arial"/>
                <w:sz w:val="32"/>
                <w:szCs w:val="32"/>
                <w:lang w:val="en-GB"/>
              </w:rPr>
              <w:t xml:space="preserve">RFQ Ref No:  </w:t>
            </w:r>
            <w:r w:rsidR="005B44ED" w:rsidRPr="00664F05">
              <w:rPr>
                <w:rFonts w:ascii="Arial" w:hAnsi="Arial" w:cs="Arial"/>
                <w:sz w:val="32"/>
                <w:szCs w:val="32"/>
                <w:lang w:val="en-GB"/>
              </w:rPr>
              <w:t>UNOPS-EP-2016-S-0</w:t>
            </w:r>
            <w:r w:rsidR="00530334">
              <w:rPr>
                <w:rFonts w:ascii="Arial" w:hAnsi="Arial" w:cs="Arial"/>
                <w:sz w:val="32"/>
                <w:szCs w:val="32"/>
                <w:lang w:val="en-GB"/>
              </w:rPr>
              <w:t>63</w:t>
            </w:r>
          </w:p>
        </w:tc>
      </w:tr>
    </w:tbl>
    <w:p w:rsidR="002B6BC6" w:rsidRPr="00E64111" w:rsidRDefault="00E5240F">
      <w:pPr>
        <w:rPr>
          <w:sz w:val="16"/>
          <w:szCs w:val="16"/>
        </w:rPr>
      </w:pPr>
      <w:r>
        <w:rPr>
          <w:sz w:val="16"/>
          <w:szCs w:val="16"/>
        </w:rPr>
        <w:br w:type="page"/>
      </w:r>
    </w:p>
    <w:p w:rsidR="00BD5D47" w:rsidRPr="00E64111" w:rsidRDefault="00E5240F" w:rsidP="00EA08A4">
      <w:pPr>
        <w:pStyle w:val="Headline"/>
        <w:spacing w:before="40"/>
      </w:pPr>
      <w:r w:rsidRPr="00E5240F">
        <w:lastRenderedPageBreak/>
        <w:t>Section IV: Returnable Bidding Forms</w:t>
      </w:r>
    </w:p>
    <w:p w:rsidR="006464FC" w:rsidRPr="00E64111" w:rsidRDefault="00E5240F" w:rsidP="006464FC">
      <w:pPr>
        <w:pStyle w:val="SchHead"/>
        <w:spacing w:after="0" w:line="240" w:lineRule="auto"/>
        <w:jc w:val="both"/>
        <w:rPr>
          <w:rFonts w:ascii="Arial" w:hAnsi="Arial" w:cs="Arial"/>
          <w:caps w:val="0"/>
          <w:color w:val="000000"/>
          <w:sz w:val="20"/>
        </w:rPr>
      </w:pPr>
      <w:r w:rsidRPr="00E5240F">
        <w:rPr>
          <w:rFonts w:ascii="Arial" w:hAnsi="Arial" w:cs="Arial"/>
          <w:caps w:val="0"/>
          <w:color w:val="000000"/>
          <w:sz w:val="20"/>
          <w:highlight w:val="cyan"/>
        </w:rPr>
        <w:t>Note to Bidders:</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Instructions to complete each Form are highlighted in blue in each Form.  Please complete the Returnable Biding Forms as instructed</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and return them as part of your quotation.</w:t>
      </w:r>
    </w:p>
    <w:p w:rsidR="006464FC" w:rsidRPr="00E64111" w:rsidRDefault="006464FC" w:rsidP="00BD5D47">
      <w:pPr>
        <w:rPr>
          <w:sz w:val="6"/>
          <w:szCs w:val="6"/>
        </w:rPr>
      </w:pPr>
    </w:p>
    <w:p w:rsidR="00BD5D47" w:rsidRPr="00E64111" w:rsidRDefault="00E5240F" w:rsidP="00BD5D47">
      <w:r w:rsidRPr="00E5240F">
        <w:t>The following returnable forms are part of this RFQ and must be completed and returned by bidders as part of their Quotation.</w:t>
      </w:r>
    </w:p>
    <w:p w:rsidR="0093384C" w:rsidRPr="00E64111" w:rsidRDefault="0093384C" w:rsidP="0093384C">
      <w:pPr>
        <w:rPr>
          <w:sz w:val="10"/>
          <w:szCs w:val="10"/>
        </w:rPr>
      </w:pPr>
    </w:p>
    <w:p w:rsidR="0093384C" w:rsidRPr="00E64111" w:rsidRDefault="00E5240F" w:rsidP="006464FC">
      <w:pPr>
        <w:pStyle w:val="Headline"/>
        <w:spacing w:before="40"/>
      </w:pPr>
      <w:r w:rsidRPr="00E5240F">
        <w:t>Form A: Quotation submission form</w:t>
      </w:r>
    </w:p>
    <w:p w:rsidR="006464FC" w:rsidRPr="00E64111" w:rsidRDefault="00E5240F" w:rsidP="00987735">
      <w:pPr>
        <w:pStyle w:val="Header"/>
        <w:rPr>
          <w:bCs/>
          <w:color w:val="000000"/>
        </w:rPr>
      </w:pPr>
      <w:r w:rsidRPr="00E5240F">
        <w:rPr>
          <w:bCs/>
          <w:iCs/>
          <w:spacing w:val="-3"/>
        </w:rPr>
        <w:t>Bidders are requested to complete this form, sign it and return it as part of their bid submission.</w:t>
      </w:r>
      <w:r w:rsidRPr="00E5240F">
        <w:rPr>
          <w:iCs/>
        </w:rPr>
        <w:t xml:space="preserve"> The bidder shall fill in this form in accordance with the instructions indicated. No alterations to its format shall be permitted and no substitutions shall be accepted. </w:t>
      </w:r>
    </w:p>
    <w:p w:rsidR="006464FC" w:rsidRPr="00E64111" w:rsidRDefault="00E5240F" w:rsidP="006464FC">
      <w:pPr>
        <w:pStyle w:val="MarginText"/>
        <w:spacing w:after="0" w:line="240" w:lineRule="auto"/>
        <w:rPr>
          <w:rFonts w:ascii="Arial" w:hAnsi="Arial" w:cs="Arial"/>
          <w:bCs/>
          <w:color w:val="000000"/>
          <w:sz w:val="20"/>
        </w:rPr>
      </w:pPr>
      <w:r w:rsidRPr="00E5240F">
        <w:rPr>
          <w:rFonts w:ascii="Arial" w:hAnsi="Arial" w:cs="Arial"/>
          <w:bCs/>
          <w:color w:val="000000"/>
          <w:sz w:val="20"/>
        </w:rPr>
        <w:t xml:space="preserve">Date: </w:t>
      </w:r>
      <w:r w:rsidRPr="00E5240F">
        <w:rPr>
          <w:rFonts w:ascii="Arial" w:hAnsi="Arial" w:cs="Arial"/>
          <w:bCs/>
          <w:color w:val="000000"/>
          <w:sz w:val="20"/>
          <w:highlight w:val="cyan"/>
        </w:rPr>
        <w:t>[Insert submission date</w:t>
      </w:r>
      <w:proofErr w:type="gramStart"/>
      <w:r w:rsidRPr="00E5240F">
        <w:rPr>
          <w:rFonts w:ascii="Arial" w:hAnsi="Arial" w:cs="Arial"/>
          <w:bCs/>
          <w:color w:val="000000"/>
          <w:sz w:val="20"/>
          <w:highlight w:val="cyan"/>
        </w:rPr>
        <w:t>]</w:t>
      </w:r>
      <w:r w:rsidRPr="00E5240F">
        <w:rPr>
          <w:rFonts w:ascii="Arial" w:hAnsi="Arial" w:cs="Arial"/>
          <w:bCs/>
          <w:color w:val="000000"/>
          <w:sz w:val="20"/>
        </w:rPr>
        <w:t>_</w:t>
      </w:r>
      <w:proofErr w:type="gramEnd"/>
      <w:r w:rsidRPr="00E5240F">
        <w:rPr>
          <w:rFonts w:ascii="Arial" w:hAnsi="Arial" w:cs="Arial"/>
          <w:bCs/>
          <w:color w:val="000000"/>
          <w:sz w:val="20"/>
        </w:rPr>
        <w:t>___________________________</w:t>
      </w:r>
    </w:p>
    <w:p w:rsidR="006464FC" w:rsidRPr="00E64111" w:rsidRDefault="006464FC" w:rsidP="006464FC">
      <w:pPr>
        <w:pStyle w:val="MarginText"/>
        <w:spacing w:after="0" w:line="240" w:lineRule="auto"/>
        <w:rPr>
          <w:rFonts w:ascii="Arial" w:hAnsi="Arial" w:cs="Arial"/>
          <w:bCs/>
          <w:color w:val="000000"/>
          <w:sz w:val="20"/>
        </w:rPr>
      </w:pPr>
    </w:p>
    <w:p w:rsidR="006464FC" w:rsidRPr="00E64111" w:rsidRDefault="00E5240F" w:rsidP="006464FC">
      <w:pPr>
        <w:jc w:val="both"/>
        <w:rPr>
          <w:rStyle w:val="Emphasis"/>
          <w:b/>
          <w:i w:val="0"/>
        </w:rPr>
      </w:pPr>
      <w:r w:rsidRPr="00E5240F">
        <w:rPr>
          <w:rFonts w:eastAsia="SimSun"/>
          <w:b/>
          <w:bCs/>
          <w:color w:val="000000"/>
          <w:lang w:eastAsia="zh-CN"/>
        </w:rPr>
        <w:t xml:space="preserve">Subject: Quotation for </w:t>
      </w:r>
      <w:r w:rsidRPr="00E5240F">
        <w:rPr>
          <w:b/>
          <w:color w:val="000000"/>
        </w:rPr>
        <w:t>the supply of</w:t>
      </w:r>
      <w:r w:rsidRPr="00E5240F">
        <w:rPr>
          <w:color w:val="000000"/>
        </w:rPr>
        <w:t xml:space="preserve"> [</w:t>
      </w:r>
      <w:r w:rsidRPr="00E5240F">
        <w:rPr>
          <w:b/>
          <w:i/>
          <w:color w:val="000000"/>
          <w:highlight w:val="cyan"/>
        </w:rPr>
        <w:t>Insert a brief description of goods/services</w:t>
      </w:r>
      <w:r w:rsidRPr="00E5240F">
        <w:rPr>
          <w:b/>
          <w:color w:val="000000"/>
        </w:rPr>
        <w:t>]</w:t>
      </w:r>
      <w:r>
        <w:rPr>
          <w:rStyle w:val="Emphasis"/>
        </w:rPr>
        <w:t xml:space="preserve"> __________________________________</w:t>
      </w:r>
      <w:r>
        <w:rPr>
          <w:rStyle w:val="Emphasis"/>
          <w:b/>
          <w:i w:val="0"/>
        </w:rPr>
        <w:t>in</w:t>
      </w:r>
      <w:r>
        <w:rPr>
          <w:rStyle w:val="Emphasis"/>
        </w:rPr>
        <w:t xml:space="preserve"> _______________________________</w:t>
      </w:r>
      <w:proofErr w:type="gramStart"/>
      <w:r>
        <w:rPr>
          <w:rStyle w:val="Emphasis"/>
        </w:rPr>
        <w:t>_</w:t>
      </w:r>
      <w:r>
        <w:rPr>
          <w:rStyle w:val="Emphasis"/>
          <w:i w:val="0"/>
        </w:rPr>
        <w:t>[</w:t>
      </w:r>
      <w:proofErr w:type="gramEnd"/>
      <w:r>
        <w:rPr>
          <w:rStyle w:val="Emphasis"/>
          <w:b/>
          <w:highlight w:val="cyan"/>
        </w:rPr>
        <w:t>Name of country/city</w:t>
      </w:r>
      <w:r>
        <w:rPr>
          <w:rStyle w:val="Emphasis"/>
          <w:b/>
          <w:i w:val="0"/>
        </w:rPr>
        <w:t xml:space="preserve">], </w:t>
      </w:r>
      <w:r>
        <w:rPr>
          <w:rStyle w:val="Emphasis"/>
          <w:i w:val="0"/>
        </w:rPr>
        <w:t>RFQ Case No.[</w:t>
      </w:r>
      <w:r>
        <w:rPr>
          <w:rStyle w:val="Emphasis"/>
          <w:i w:val="0"/>
          <w:highlight w:val="cyan"/>
        </w:rPr>
        <w:t>insert RFQ ref number]_______________________________,</w:t>
      </w:r>
      <w:r>
        <w:rPr>
          <w:rStyle w:val="Emphasis"/>
          <w:i w:val="0"/>
        </w:rPr>
        <w:t xml:space="preserve"> dated</w:t>
      </w:r>
      <w:r>
        <w:rPr>
          <w:rStyle w:val="Emphasis"/>
          <w:b/>
          <w:i w:val="0"/>
        </w:rPr>
        <w:t xml:space="preserve"> </w:t>
      </w:r>
      <w:r>
        <w:rPr>
          <w:rStyle w:val="Emphasis"/>
          <w:b/>
          <w:i w:val="0"/>
          <w:highlight w:val="cyan"/>
        </w:rPr>
        <w:t>[insert date]</w:t>
      </w:r>
      <w:r>
        <w:rPr>
          <w:rStyle w:val="Emphasis"/>
          <w:i w:val="0"/>
        </w:rPr>
        <w:t>_____________________.</w:t>
      </w:r>
    </w:p>
    <w:p w:rsidR="006464FC" w:rsidRPr="00E64111" w:rsidRDefault="006464FC" w:rsidP="006464FC">
      <w:pPr>
        <w:jc w:val="both"/>
        <w:rPr>
          <w:rStyle w:val="Emphasis"/>
          <w:b/>
          <w:i w:val="0"/>
        </w:rPr>
      </w:pPr>
    </w:p>
    <w:p w:rsidR="006464FC" w:rsidRPr="00E64111" w:rsidRDefault="00E5240F" w:rsidP="000C36A0">
      <w:pPr>
        <w:spacing w:after="40"/>
        <w:jc w:val="both"/>
        <w:rPr>
          <w:rStyle w:val="Emphasis"/>
          <w:i w:val="0"/>
        </w:rPr>
      </w:pPr>
      <w:r>
        <w:rPr>
          <w:rStyle w:val="Emphasis"/>
          <w:i w:val="0"/>
        </w:rPr>
        <w:t xml:space="preserve">We, the undersigned, declare that: </w:t>
      </w:r>
    </w:p>
    <w:p w:rsidR="00BC6987" w:rsidRPr="00E64111" w:rsidRDefault="00E5240F" w:rsidP="00546408">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offer to supply in conformity with the bidding documents, including the UNOPS General Conditions of Contract.</w:t>
      </w:r>
    </w:p>
    <w:p w:rsidR="00BC6987" w:rsidRPr="00E64111" w:rsidRDefault="00E5240F" w:rsidP="00546408">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Our quotation shall be valid for the period of time of </w:t>
      </w:r>
      <w:r>
        <w:rPr>
          <w:rStyle w:val="Emphasis"/>
          <w:rFonts w:ascii="Arial" w:hAnsi="Arial"/>
          <w:i w:val="0"/>
          <w:sz w:val="20"/>
          <w:szCs w:val="20"/>
          <w:highlight w:val="cyan"/>
        </w:rPr>
        <w:t>[insert number of days which shall not be less than the specified in Section I: Bid Particulars, Period of Validity of Bids</w:t>
      </w:r>
      <w:r>
        <w:rPr>
          <w:rStyle w:val="Emphasis"/>
          <w:rFonts w:ascii="Arial" w:hAnsi="Arial"/>
          <w:i w:val="0"/>
          <w:sz w:val="20"/>
          <w:szCs w:val="20"/>
        </w:rPr>
        <w:t>] _________________from the date fixed for the bid submission deadline as set out in the RFQ, and it shall remain binding upon us and may be accepted at any time before the expiration of that period;</w:t>
      </w:r>
    </w:p>
    <w:p w:rsidR="00BC6987" w:rsidRPr="00E64111" w:rsidRDefault="00E5240F" w:rsidP="00546408">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 conflict of interest in any activity that would put it, if selected for this assignment, in a conflict of interest with UNOPS;</w:t>
      </w:r>
    </w:p>
    <w:p w:rsidR="00BC6987" w:rsidRPr="00E64111" w:rsidRDefault="00E5240F" w:rsidP="00546408">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Our firm confirms that the </w:t>
      </w:r>
      <w:proofErr w:type="spellStart"/>
      <w:r>
        <w:rPr>
          <w:rStyle w:val="Emphasis"/>
          <w:rFonts w:ascii="Arial" w:hAnsi="Arial"/>
          <w:i w:val="0"/>
          <w:sz w:val="20"/>
          <w:szCs w:val="20"/>
        </w:rPr>
        <w:t>offeror</w:t>
      </w:r>
      <w:proofErr w:type="spellEnd"/>
      <w:r>
        <w:rPr>
          <w:rStyle w:val="Emphasis"/>
          <w:rFonts w:ascii="Arial" w:hAnsi="Arial"/>
          <w:i w:val="0"/>
          <w:sz w:val="20"/>
          <w:szCs w:val="20"/>
        </w:rPr>
        <w:t xml:space="preserve"> and sub-contractors have not been associated, or had been involved in any way, directly or indirectly, with the preparation of the design, terms of references and/or other documents used as a part of this solicitation;</w:t>
      </w:r>
    </w:p>
    <w:p w:rsidR="00BC6987" w:rsidRPr="00E64111" w:rsidRDefault="00E5240F" w:rsidP="00546408">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Our firm, its affiliates or subsidiaries—including any subcontractors or suppliers for any part of the Contract—has not been declared ineligible by UNOPS, nor is included in the suspended/ineligibility list of the UN/PD, other UN Agencies, the UN Security Council, and the World Bank, in accordance with Instructions to Bidders Article 3, Eligibility;</w:t>
      </w:r>
    </w:p>
    <w:p w:rsidR="005131E3" w:rsidRPr="00E64111" w:rsidRDefault="00E5240F" w:rsidP="00546408">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embrace the UN Supplier Code of Conduct and adhere to the principles of the UN Global Compact</w:t>
      </w:r>
    </w:p>
    <w:p w:rsidR="000C36A0" w:rsidRPr="00E64111" w:rsidRDefault="00E5240F" w:rsidP="00546408">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not declared bankruptcy, are not involved in bankruptcy or receivership proceedings, and there is no judgment or pending legal action against them that could impair their operations in the foreseeable future.</w:t>
      </w:r>
    </w:p>
    <w:p w:rsidR="00BC6987" w:rsidRPr="00E64111" w:rsidRDefault="00E5240F" w:rsidP="00546408">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We have not offered and will not offer fees, gifts and/or favours of kind in exchange for this RFQ and will not engage in any such activity during the performance of any Contract awarded. </w:t>
      </w:r>
    </w:p>
    <w:p w:rsidR="006464FC" w:rsidRPr="00E64111" w:rsidRDefault="00E5240F" w:rsidP="006464FC">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________________________________to sign this quotation and bind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w:t>
      </w:r>
    </w:p>
    <w:p w:rsidR="006464FC" w:rsidRPr="00E64111" w:rsidRDefault="00E5240F" w:rsidP="006464FC">
      <w:pPr>
        <w:tabs>
          <w:tab w:val="left" w:pos="990"/>
        </w:tabs>
        <w:rPr>
          <w:color w:val="000000"/>
        </w:rPr>
      </w:pPr>
      <w:r w:rsidRPr="00E5240F">
        <w:rPr>
          <w:color w:val="000000"/>
        </w:rPr>
        <w:t xml:space="preserve">Title: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w:t>
      </w:r>
    </w:p>
    <w:p w:rsidR="006464FC" w:rsidRPr="00E64111" w:rsidRDefault="00E5240F" w:rsidP="006464FC">
      <w:pPr>
        <w:tabs>
          <w:tab w:val="left" w:pos="990"/>
        </w:tabs>
        <w:rPr>
          <w:color w:val="000000"/>
        </w:rPr>
      </w:pPr>
      <w:r w:rsidRPr="00E5240F">
        <w:rPr>
          <w:color w:val="000000"/>
        </w:rPr>
        <w:t>Signature: _____________________________________________________________</w:t>
      </w:r>
    </w:p>
    <w:p w:rsidR="006464FC" w:rsidRPr="00E64111" w:rsidRDefault="006464FC" w:rsidP="006464FC">
      <w:pPr>
        <w:rPr>
          <w:color w:val="000000"/>
        </w:rPr>
      </w:pPr>
    </w:p>
    <w:p w:rsidR="006464FC" w:rsidRPr="00E64111" w:rsidRDefault="00E5240F" w:rsidP="006464FC">
      <w:pPr>
        <w:spacing w:before="7" w:line="220" w:lineRule="exact"/>
      </w:pPr>
      <w:r w:rsidRPr="00E5240F">
        <w:t>Provide the name and contact information for the primary contact from your company for this quotation:</w:t>
      </w:r>
    </w:p>
    <w:p w:rsidR="0093384C" w:rsidRPr="00E64111" w:rsidRDefault="0093384C" w:rsidP="0093384C">
      <w:pPr>
        <w:spacing w:before="7" w:line="220" w:lineRule="exact"/>
        <w:jc w:val="both"/>
        <w:rPr>
          <w:b/>
          <w:highlight w:val="green"/>
        </w:rPr>
      </w:pP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w:t>
      </w:r>
    </w:p>
    <w:p w:rsidR="006464FC" w:rsidRPr="00E64111" w:rsidRDefault="00E5240F" w:rsidP="006464FC">
      <w:pPr>
        <w:tabs>
          <w:tab w:val="left" w:pos="990"/>
        </w:tabs>
        <w:rPr>
          <w:color w:val="000000"/>
        </w:rPr>
      </w:pPr>
      <w:r w:rsidRPr="00E5240F">
        <w:rPr>
          <w:color w:val="000000"/>
        </w:rPr>
        <w:t>Title:</w:t>
      </w:r>
      <w:r w:rsidRPr="00E5240F">
        <w:rPr>
          <w:color w:val="000000"/>
          <w:highlight w:val="cyan"/>
        </w:rPr>
        <w:t xml:space="preserve"> [complete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_________________________________________________________</w:t>
      </w:r>
    </w:p>
    <w:p w:rsidR="00BC6987" w:rsidRPr="00E64111" w:rsidRDefault="00E5240F" w:rsidP="006464FC">
      <w:pPr>
        <w:tabs>
          <w:tab w:val="left" w:pos="990"/>
        </w:tabs>
        <w:rPr>
          <w:color w:val="000000"/>
        </w:rPr>
      </w:pPr>
      <w:r w:rsidRPr="00E5240F">
        <w:rPr>
          <w:color w:val="000000"/>
        </w:rPr>
        <w:t xml:space="preserve">Email address: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w:t>
      </w:r>
    </w:p>
    <w:p w:rsidR="0093384C" w:rsidRPr="00E64111" w:rsidRDefault="00E5240F" w:rsidP="00987735">
      <w:pPr>
        <w:tabs>
          <w:tab w:val="left" w:pos="990"/>
        </w:tabs>
        <w:rPr>
          <w:b/>
        </w:rPr>
      </w:pPr>
      <w:r w:rsidRPr="00E5240F">
        <w:rPr>
          <w:color w:val="000000"/>
        </w:rPr>
        <w:t xml:space="preserve">Telephone: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w:t>
      </w:r>
      <w:r w:rsidRPr="00E5240F">
        <w:rPr>
          <w:b/>
        </w:rPr>
        <w:br w:type="page"/>
      </w:r>
    </w:p>
    <w:p w:rsidR="00C432B2" w:rsidRPr="00E64111" w:rsidRDefault="00E5240F" w:rsidP="00C432B2">
      <w:pPr>
        <w:pStyle w:val="Heading1"/>
        <w:rPr>
          <w:szCs w:val="24"/>
        </w:rPr>
      </w:pPr>
      <w:r w:rsidRPr="00E5240F">
        <w:rPr>
          <w:szCs w:val="24"/>
        </w:rPr>
        <w:lastRenderedPageBreak/>
        <w:t>Form B: Price Schedule Form</w:t>
      </w:r>
    </w:p>
    <w:p w:rsidR="003470DA" w:rsidRPr="00E64111" w:rsidRDefault="00E5240F" w:rsidP="003470DA">
      <w:pPr>
        <w:rPr>
          <w:iCs/>
        </w:rPr>
      </w:pPr>
      <w:r w:rsidRPr="00E5240F">
        <w:rPr>
          <w:iCs/>
        </w:rPr>
        <w:t xml:space="preserve">Bidders shall fill in this Price Schedule Form in accordance with the instructions indicated. </w:t>
      </w:r>
    </w:p>
    <w:p w:rsidR="00432175" w:rsidRPr="00E64111" w:rsidRDefault="00432175" w:rsidP="003470DA"/>
    <w:p w:rsidR="00432175"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p>
    <w:p w:rsidR="00207CEB" w:rsidRDefault="00207CEB" w:rsidP="00432175">
      <w:pPr>
        <w:pStyle w:val="BankNormal"/>
        <w:spacing w:after="60"/>
        <w:rPr>
          <w:rFonts w:ascii="Arial" w:hAnsi="Arial" w:cs="Arial"/>
          <w:iCs/>
          <w:sz w:val="20"/>
          <w:lang w:val="en-GB"/>
        </w:rPr>
      </w:pPr>
    </w:p>
    <w:p w:rsidR="00207CEB" w:rsidRDefault="00207CEB" w:rsidP="00207CEB">
      <w:pPr>
        <w:spacing w:before="7" w:line="220" w:lineRule="exact"/>
        <w:rPr>
          <w:b/>
        </w:rPr>
      </w:pPr>
      <w:r w:rsidRPr="007951BF">
        <w:rPr>
          <w:b/>
        </w:rPr>
        <w:t xml:space="preserve">Cost breakdown per </w:t>
      </w:r>
      <w:r>
        <w:rPr>
          <w:b/>
        </w:rPr>
        <w:t xml:space="preserve">component </w:t>
      </w:r>
    </w:p>
    <w:p w:rsidR="00207CEB" w:rsidRDefault="00207CEB" w:rsidP="00207CEB">
      <w:pPr>
        <w:spacing w:before="7" w:line="220" w:lineRule="exact"/>
        <w:rPr>
          <w:highlight w:val="magenta"/>
        </w:rPr>
      </w:pPr>
    </w:p>
    <w:p w:rsidR="00207CEB" w:rsidRDefault="00207CEB" w:rsidP="00207CEB">
      <w:pPr>
        <w:jc w:val="both"/>
      </w:pPr>
      <w:r>
        <w:t xml:space="preserve">Bidders </w:t>
      </w:r>
      <w:r w:rsidRPr="007951BF">
        <w:t xml:space="preserve">are requested to provide the cost breakdown for the above given prices based on the following format. </w:t>
      </w:r>
      <w:r>
        <w:t>UNOPS</w:t>
      </w:r>
      <w:r w:rsidRPr="007951BF">
        <w:t xml:space="preserve"> shall use the cost breakdown for the price reasonability assessment purposes as well as the calculation of price in the event that both parties </w:t>
      </w:r>
      <w:r>
        <w:t>agree to a contract amendment on the future.</w:t>
      </w:r>
    </w:p>
    <w:p w:rsidR="00207CEB" w:rsidRDefault="00207CEB" w:rsidP="00207CEB">
      <w:pPr>
        <w:jc w:val="both"/>
      </w:pPr>
    </w:p>
    <w:p w:rsidR="00207CEB" w:rsidRDefault="00207CEB" w:rsidP="00207CEB">
      <w:pPr>
        <w:jc w:val="both"/>
      </w:pPr>
    </w:p>
    <w:tbl>
      <w:tblPr>
        <w:tblStyle w:val="TableGrid"/>
        <w:tblW w:w="0" w:type="auto"/>
        <w:tblInd w:w="108" w:type="dxa"/>
        <w:tblLook w:val="04A0"/>
      </w:tblPr>
      <w:tblGrid>
        <w:gridCol w:w="2534"/>
        <w:gridCol w:w="3703"/>
      </w:tblGrid>
      <w:tr w:rsidR="003470DA" w:rsidRPr="00E64111" w:rsidTr="00A84049">
        <w:trPr>
          <w:trHeight w:val="295"/>
        </w:trPr>
        <w:tc>
          <w:tcPr>
            <w:tcW w:w="2534" w:type="dxa"/>
            <w:shd w:val="clear" w:color="auto" w:fill="D9D9D9" w:themeFill="background1" w:themeFillShade="D9"/>
            <w:vAlign w:val="center"/>
          </w:tcPr>
          <w:p w:rsidR="003470DA" w:rsidRPr="00BC3C5B" w:rsidRDefault="00E5240F" w:rsidP="003470DA">
            <w:pPr>
              <w:rPr>
                <w:rFonts w:ascii="Arial" w:hAnsi="Arial"/>
                <w:b/>
              </w:rPr>
            </w:pPr>
            <w:r w:rsidRPr="00BC3C5B">
              <w:rPr>
                <w:rFonts w:ascii="Arial" w:hAnsi="Arial"/>
                <w:b/>
              </w:rPr>
              <w:t>Currency</w:t>
            </w:r>
          </w:p>
        </w:tc>
        <w:tc>
          <w:tcPr>
            <w:tcW w:w="3703" w:type="dxa"/>
            <w:vAlign w:val="center"/>
          </w:tcPr>
          <w:p w:rsidR="003470DA" w:rsidRPr="00BC3C5B" w:rsidRDefault="00E5240F" w:rsidP="003470DA">
            <w:pPr>
              <w:rPr>
                <w:rFonts w:ascii="Arial" w:hAnsi="Arial"/>
                <w:b/>
              </w:rPr>
            </w:pPr>
            <w:r w:rsidRPr="00BC3C5B">
              <w:rPr>
                <w:rFonts w:ascii="Arial" w:hAnsi="Arial"/>
                <w:b/>
              </w:rPr>
              <w:t>RSD</w:t>
            </w:r>
            <w:r w:rsidR="00A84049" w:rsidRPr="00BC3C5B">
              <w:rPr>
                <w:rFonts w:ascii="Arial" w:hAnsi="Arial"/>
                <w:b/>
              </w:rPr>
              <w:t xml:space="preserve"> (Republic of Serbia Dinars)</w:t>
            </w:r>
          </w:p>
        </w:tc>
      </w:tr>
    </w:tbl>
    <w:p w:rsidR="00DC0356" w:rsidRDefault="00DC0356" w:rsidP="003470DA">
      <w:pPr>
        <w:rPr>
          <w:b/>
        </w:rPr>
      </w:pPr>
    </w:p>
    <w:tbl>
      <w:tblPr>
        <w:tblW w:w="49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59"/>
        <w:gridCol w:w="1529"/>
        <w:gridCol w:w="1472"/>
        <w:gridCol w:w="1719"/>
        <w:gridCol w:w="1897"/>
      </w:tblGrid>
      <w:tr w:rsidR="00BC3C5B" w:rsidRPr="0029498A" w:rsidTr="00BC3C5B">
        <w:trPr>
          <w:cantSplit/>
          <w:trHeight w:val="712"/>
        </w:trPr>
        <w:tc>
          <w:tcPr>
            <w:tcW w:w="5000" w:type="pct"/>
            <w:gridSpan w:val="5"/>
          </w:tcPr>
          <w:p w:rsidR="00BC3C5B" w:rsidRDefault="00542283" w:rsidP="00BC3C5B">
            <w:pPr>
              <w:jc w:val="center"/>
              <w:rPr>
                <w:rFonts w:eastAsia="Calibri"/>
                <w:b/>
                <w:snapToGrid w:val="0"/>
              </w:rPr>
            </w:pPr>
            <w:r w:rsidRPr="00542283">
              <w:rPr>
                <w:rFonts w:eastAsia="Calibri"/>
                <w:b/>
                <w:snapToGrid w:val="0"/>
              </w:rPr>
              <w:t>Provision of consultancy services for implementation of food safety and international quality standards</w:t>
            </w:r>
            <w:r w:rsidR="00BC3C5B" w:rsidRPr="00BC3C5B">
              <w:rPr>
                <w:rFonts w:eastAsia="Calibri"/>
                <w:b/>
                <w:snapToGrid w:val="0"/>
              </w:rPr>
              <w:t xml:space="preserve">, as specified in the </w:t>
            </w:r>
            <w:proofErr w:type="spellStart"/>
            <w:r w:rsidR="00BC3C5B" w:rsidRPr="00BC3C5B">
              <w:rPr>
                <w:rFonts w:eastAsia="Calibri"/>
                <w:b/>
                <w:snapToGrid w:val="0"/>
              </w:rPr>
              <w:t>ToR</w:t>
            </w:r>
            <w:proofErr w:type="spellEnd"/>
          </w:p>
          <w:p w:rsidR="00207CEB" w:rsidRPr="00207CEB" w:rsidRDefault="00207CEB" w:rsidP="00207CEB">
            <w:pPr>
              <w:spacing w:before="7" w:line="220" w:lineRule="exact"/>
              <w:jc w:val="center"/>
              <w:rPr>
                <w:rFonts w:eastAsia="Calibri"/>
                <w:snapToGrid w:val="0"/>
              </w:rPr>
            </w:pP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494"/>
        </w:trPr>
        <w:tc>
          <w:tcPr>
            <w:tcW w:w="1616" w:type="pct"/>
            <w:shd w:val="clear" w:color="auto" w:fill="D9D9D9" w:themeFill="background1" w:themeFillShade="D9"/>
            <w:vAlign w:val="center"/>
          </w:tcPr>
          <w:p w:rsidR="00BC3C5B" w:rsidRDefault="00BC3C5B" w:rsidP="00BC3C5B">
            <w:pPr>
              <w:jc w:val="center"/>
              <w:rPr>
                <w:rFonts w:eastAsia="Calibri"/>
                <w:b/>
                <w:snapToGrid w:val="0"/>
              </w:rPr>
            </w:pPr>
            <w:r>
              <w:rPr>
                <w:rFonts w:eastAsia="Calibri"/>
                <w:b/>
                <w:snapToGrid w:val="0"/>
              </w:rPr>
              <w:t>Cost component</w:t>
            </w:r>
          </w:p>
          <w:p w:rsidR="00207CEB" w:rsidRPr="007951BF" w:rsidRDefault="00207CEB" w:rsidP="00207CEB">
            <w:pPr>
              <w:spacing w:before="7" w:line="220" w:lineRule="exact"/>
              <w:jc w:val="center"/>
              <w:rPr>
                <w:b/>
              </w:rPr>
            </w:pPr>
            <w:r>
              <w:rPr>
                <w:iCs/>
                <w:highlight w:val="cyan"/>
              </w:rPr>
              <w:t>adjust as necessary</w:t>
            </w:r>
            <w:r w:rsidRPr="00E5240F">
              <w:rPr>
                <w:iCs/>
                <w:highlight w:val="cyan"/>
              </w:rPr>
              <w:t>]</w:t>
            </w:r>
          </w:p>
          <w:p w:rsidR="00207CEB" w:rsidRPr="0038457B" w:rsidRDefault="00207CEB" w:rsidP="00BC3C5B">
            <w:pPr>
              <w:jc w:val="center"/>
              <w:rPr>
                <w:rFonts w:eastAsia="Calibri"/>
                <w:b/>
                <w:snapToGrid w:val="0"/>
              </w:rPr>
            </w:pPr>
          </w:p>
        </w:tc>
        <w:tc>
          <w:tcPr>
            <w:tcW w:w="782" w:type="pct"/>
            <w:shd w:val="clear" w:color="auto" w:fill="D9D9D9" w:themeFill="background1" w:themeFillShade="D9"/>
            <w:vAlign w:val="center"/>
          </w:tcPr>
          <w:p w:rsidR="00BC3C5B" w:rsidRPr="0038457B" w:rsidRDefault="00BC3C5B" w:rsidP="00BC3C5B">
            <w:pPr>
              <w:ind w:right="-108"/>
              <w:jc w:val="center"/>
              <w:rPr>
                <w:rFonts w:eastAsia="Calibri"/>
                <w:b/>
                <w:snapToGrid w:val="0"/>
              </w:rPr>
            </w:pPr>
            <w:r>
              <w:rPr>
                <w:rFonts w:eastAsia="Calibri"/>
                <w:b/>
                <w:snapToGrid w:val="0"/>
              </w:rPr>
              <w:t>Unit of measurement</w:t>
            </w:r>
          </w:p>
        </w:tc>
        <w:tc>
          <w:tcPr>
            <w:tcW w:w="753" w:type="pct"/>
            <w:shd w:val="clear" w:color="auto" w:fill="D9D9D9" w:themeFill="background1" w:themeFillShade="D9"/>
            <w:vAlign w:val="center"/>
          </w:tcPr>
          <w:p w:rsidR="00BC3C5B" w:rsidRPr="0038457B" w:rsidRDefault="00207CEB" w:rsidP="00BC3C5B">
            <w:pPr>
              <w:ind w:right="-108"/>
              <w:jc w:val="center"/>
              <w:rPr>
                <w:rFonts w:eastAsia="Calibri"/>
                <w:b/>
                <w:snapToGrid w:val="0"/>
              </w:rPr>
            </w:pPr>
            <w:r>
              <w:rPr>
                <w:rFonts w:eastAsia="Calibri"/>
                <w:b/>
                <w:snapToGrid w:val="0"/>
              </w:rPr>
              <w:t>Quantity</w:t>
            </w:r>
          </w:p>
        </w:tc>
        <w:tc>
          <w:tcPr>
            <w:tcW w:w="879" w:type="pct"/>
            <w:shd w:val="clear" w:color="auto" w:fill="D9D9D9" w:themeFill="background1" w:themeFillShade="D9"/>
            <w:vAlign w:val="center"/>
          </w:tcPr>
          <w:p w:rsidR="00BC3C5B" w:rsidRPr="0038457B" w:rsidRDefault="00BC3C5B" w:rsidP="00BC3C5B">
            <w:pPr>
              <w:jc w:val="center"/>
              <w:rPr>
                <w:rFonts w:eastAsia="Calibri"/>
                <w:b/>
                <w:snapToGrid w:val="0"/>
              </w:rPr>
            </w:pPr>
            <w:r w:rsidRPr="0038457B">
              <w:rPr>
                <w:rFonts w:eastAsia="Calibri"/>
                <w:b/>
                <w:snapToGrid w:val="0"/>
              </w:rPr>
              <w:t>Remuneration per Unit</w:t>
            </w:r>
          </w:p>
        </w:tc>
        <w:tc>
          <w:tcPr>
            <w:tcW w:w="970" w:type="pct"/>
            <w:shd w:val="clear" w:color="auto" w:fill="D9D9D9" w:themeFill="background1" w:themeFillShade="D9"/>
            <w:vAlign w:val="center"/>
          </w:tcPr>
          <w:p w:rsidR="00BC3C5B" w:rsidRPr="0038457B" w:rsidRDefault="00BC3C5B" w:rsidP="00BC3C5B">
            <w:pPr>
              <w:jc w:val="center"/>
              <w:rPr>
                <w:rFonts w:eastAsia="Calibri"/>
                <w:b/>
                <w:snapToGrid w:val="0"/>
              </w:rPr>
            </w:pPr>
            <w:r w:rsidRPr="0038457B">
              <w:rPr>
                <w:rFonts w:eastAsia="Calibri"/>
                <w:b/>
                <w:snapToGrid w:val="0"/>
              </w:rPr>
              <w:t>Total Rate for the Period</w:t>
            </w:r>
          </w:p>
        </w:tc>
      </w:tr>
      <w:tr w:rsidR="00FF51FF" w:rsidRPr="0038457B" w:rsidTr="00FF51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47"/>
        </w:trPr>
        <w:tc>
          <w:tcPr>
            <w:tcW w:w="5000" w:type="pct"/>
            <w:gridSpan w:val="5"/>
            <w:vAlign w:val="center"/>
          </w:tcPr>
          <w:p w:rsidR="00FF51FF" w:rsidRPr="0038457B" w:rsidRDefault="00FF51FF" w:rsidP="00946B9D">
            <w:pPr>
              <w:rPr>
                <w:rFonts w:eastAsia="Calibri"/>
                <w:snapToGrid w:val="0"/>
              </w:rPr>
            </w:pPr>
            <w:r>
              <w:rPr>
                <w:rFonts w:eastAsia="Calibri"/>
                <w:snapToGrid w:val="0"/>
              </w:rPr>
              <w:t xml:space="preserve">LOT 1 – </w:t>
            </w:r>
            <w:r w:rsidR="00946B9D">
              <w:rPr>
                <w:rFonts w:eastAsia="Calibri"/>
                <w:snapToGrid w:val="0"/>
              </w:rPr>
              <w:t>Implementation of food safety standards in 5 enterprises or agricultural cooperatives</w:t>
            </w: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47"/>
        </w:trPr>
        <w:tc>
          <w:tcPr>
            <w:tcW w:w="1616" w:type="pct"/>
            <w:vAlign w:val="center"/>
          </w:tcPr>
          <w:p w:rsidR="00BC3C5B" w:rsidRPr="0038457B" w:rsidRDefault="00BC3C5B" w:rsidP="00BC3C5B">
            <w:pPr>
              <w:rPr>
                <w:rFonts w:eastAsia="Calibri"/>
                <w:b/>
                <w:snapToGrid w:val="0"/>
              </w:rPr>
            </w:pPr>
            <w:r>
              <w:rPr>
                <w:rFonts w:eastAsia="Calibri"/>
                <w:b/>
                <w:snapToGrid w:val="0"/>
              </w:rPr>
              <w:t>Personnel</w:t>
            </w:r>
          </w:p>
        </w:tc>
        <w:tc>
          <w:tcPr>
            <w:tcW w:w="782" w:type="pct"/>
            <w:vAlign w:val="center"/>
          </w:tcPr>
          <w:p w:rsidR="00BC3C5B" w:rsidRPr="0038457B" w:rsidRDefault="00BC3C5B" w:rsidP="00BC3C5B">
            <w:pPr>
              <w:rPr>
                <w:rFonts w:eastAsia="Calibri"/>
                <w:snapToGrid w:val="0"/>
              </w:rPr>
            </w:pPr>
          </w:p>
        </w:tc>
        <w:tc>
          <w:tcPr>
            <w:tcW w:w="753" w:type="pct"/>
            <w:vAlign w:val="center"/>
          </w:tcPr>
          <w:p w:rsidR="00BC3C5B" w:rsidRPr="0038457B" w:rsidRDefault="00BC3C5B" w:rsidP="00BC3C5B">
            <w:pPr>
              <w:rPr>
                <w:rFonts w:eastAsia="Calibri"/>
                <w:snapToGrid w:val="0"/>
              </w:rPr>
            </w:pPr>
          </w:p>
        </w:tc>
        <w:tc>
          <w:tcPr>
            <w:tcW w:w="879" w:type="pct"/>
            <w:vAlign w:val="center"/>
          </w:tcPr>
          <w:p w:rsidR="00BC3C5B" w:rsidRPr="0038457B" w:rsidRDefault="00BC3C5B" w:rsidP="00BC3C5B">
            <w:pPr>
              <w:rPr>
                <w:rFonts w:eastAsia="Calibri"/>
                <w:snapToGrid w:val="0"/>
              </w:rPr>
            </w:pPr>
          </w:p>
        </w:tc>
        <w:tc>
          <w:tcPr>
            <w:tcW w:w="970" w:type="pct"/>
          </w:tcPr>
          <w:p w:rsidR="00BC3C5B" w:rsidRPr="0038457B" w:rsidRDefault="00BC3C5B" w:rsidP="00BC3C5B">
            <w:pPr>
              <w:rPr>
                <w:rFonts w:eastAsia="Calibri"/>
                <w:snapToGrid w:val="0"/>
              </w:rPr>
            </w:pP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47"/>
        </w:trPr>
        <w:tc>
          <w:tcPr>
            <w:tcW w:w="1616" w:type="pct"/>
            <w:vAlign w:val="center"/>
          </w:tcPr>
          <w:p w:rsidR="00BC3C5B" w:rsidRPr="0038457B" w:rsidRDefault="00BC3C5B" w:rsidP="00BC3C5B">
            <w:pPr>
              <w:rPr>
                <w:rFonts w:eastAsia="Calibri"/>
                <w:snapToGrid w:val="0"/>
              </w:rPr>
            </w:pPr>
          </w:p>
        </w:tc>
        <w:tc>
          <w:tcPr>
            <w:tcW w:w="782" w:type="pct"/>
            <w:vAlign w:val="center"/>
          </w:tcPr>
          <w:p w:rsidR="00BC3C5B" w:rsidRPr="0038457B" w:rsidRDefault="00BC3C5B" w:rsidP="00BC3C5B">
            <w:pPr>
              <w:rPr>
                <w:rFonts w:eastAsia="Calibri"/>
                <w:snapToGrid w:val="0"/>
              </w:rPr>
            </w:pPr>
          </w:p>
        </w:tc>
        <w:tc>
          <w:tcPr>
            <w:tcW w:w="753" w:type="pct"/>
            <w:vAlign w:val="center"/>
          </w:tcPr>
          <w:p w:rsidR="00BC3C5B" w:rsidRPr="0038457B" w:rsidRDefault="00BC3C5B" w:rsidP="00BC3C5B">
            <w:pPr>
              <w:rPr>
                <w:rFonts w:eastAsia="Calibri"/>
                <w:snapToGrid w:val="0"/>
              </w:rPr>
            </w:pPr>
          </w:p>
        </w:tc>
        <w:tc>
          <w:tcPr>
            <w:tcW w:w="879" w:type="pct"/>
            <w:vAlign w:val="center"/>
          </w:tcPr>
          <w:p w:rsidR="00BC3C5B" w:rsidRPr="0038457B" w:rsidRDefault="00BC3C5B" w:rsidP="00BC3C5B">
            <w:pPr>
              <w:rPr>
                <w:rFonts w:eastAsia="Calibri"/>
                <w:snapToGrid w:val="0"/>
              </w:rPr>
            </w:pPr>
          </w:p>
        </w:tc>
        <w:tc>
          <w:tcPr>
            <w:tcW w:w="970" w:type="pct"/>
          </w:tcPr>
          <w:p w:rsidR="00BC3C5B" w:rsidRPr="0038457B" w:rsidRDefault="00BC3C5B" w:rsidP="00BC3C5B">
            <w:pPr>
              <w:rPr>
                <w:rFonts w:eastAsia="Calibri"/>
                <w:snapToGrid w:val="0"/>
              </w:rPr>
            </w:pP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47"/>
        </w:trPr>
        <w:tc>
          <w:tcPr>
            <w:tcW w:w="1616" w:type="pct"/>
            <w:vAlign w:val="center"/>
          </w:tcPr>
          <w:p w:rsidR="00BC3C5B" w:rsidRDefault="00BC3C5B" w:rsidP="00BC3C5B">
            <w:pPr>
              <w:rPr>
                <w:rFonts w:eastAsia="Calibri"/>
                <w:snapToGrid w:val="0"/>
              </w:rPr>
            </w:pPr>
          </w:p>
        </w:tc>
        <w:tc>
          <w:tcPr>
            <w:tcW w:w="782" w:type="pct"/>
            <w:vAlign w:val="center"/>
          </w:tcPr>
          <w:p w:rsidR="00BC3C5B" w:rsidRPr="0038457B" w:rsidRDefault="00BC3C5B" w:rsidP="00BC3C5B">
            <w:pPr>
              <w:rPr>
                <w:rFonts w:eastAsia="Calibri"/>
                <w:snapToGrid w:val="0"/>
              </w:rPr>
            </w:pPr>
          </w:p>
        </w:tc>
        <w:tc>
          <w:tcPr>
            <w:tcW w:w="753" w:type="pct"/>
            <w:vAlign w:val="center"/>
          </w:tcPr>
          <w:p w:rsidR="00BC3C5B" w:rsidRPr="0038457B" w:rsidRDefault="00BC3C5B" w:rsidP="00BC3C5B">
            <w:pPr>
              <w:rPr>
                <w:rFonts w:eastAsia="Calibri"/>
                <w:snapToGrid w:val="0"/>
              </w:rPr>
            </w:pPr>
          </w:p>
        </w:tc>
        <w:tc>
          <w:tcPr>
            <w:tcW w:w="879" w:type="pct"/>
            <w:vAlign w:val="center"/>
          </w:tcPr>
          <w:p w:rsidR="00BC3C5B" w:rsidRPr="0038457B" w:rsidRDefault="00BC3C5B" w:rsidP="00BC3C5B">
            <w:pPr>
              <w:rPr>
                <w:rFonts w:eastAsia="Calibri"/>
                <w:snapToGrid w:val="0"/>
              </w:rPr>
            </w:pPr>
          </w:p>
        </w:tc>
        <w:tc>
          <w:tcPr>
            <w:tcW w:w="970" w:type="pct"/>
          </w:tcPr>
          <w:p w:rsidR="00BC3C5B" w:rsidRPr="0038457B" w:rsidRDefault="00BC3C5B" w:rsidP="00BC3C5B">
            <w:pPr>
              <w:rPr>
                <w:rFonts w:eastAsia="Calibri"/>
                <w:snapToGrid w:val="0"/>
              </w:rPr>
            </w:pPr>
          </w:p>
        </w:tc>
      </w:tr>
      <w:tr w:rsidR="00BC3C5B" w:rsidRPr="0038457B" w:rsidTr="00207C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337"/>
        </w:trPr>
        <w:tc>
          <w:tcPr>
            <w:tcW w:w="4030" w:type="pct"/>
            <w:gridSpan w:val="4"/>
            <w:vAlign w:val="center"/>
          </w:tcPr>
          <w:p w:rsidR="00BC3C5B" w:rsidRDefault="00BC3C5B" w:rsidP="00BC3C5B">
            <w:pPr>
              <w:jc w:val="right"/>
              <w:rPr>
                <w:rFonts w:eastAsia="Calibri"/>
                <w:b/>
                <w:snapToGrid w:val="0"/>
              </w:rPr>
            </w:pPr>
            <w:r w:rsidRPr="0038457B">
              <w:rPr>
                <w:rFonts w:eastAsia="Calibri"/>
                <w:b/>
                <w:snapToGrid w:val="0"/>
              </w:rPr>
              <w:t xml:space="preserve">Sub-total </w:t>
            </w:r>
            <w:r>
              <w:rPr>
                <w:rFonts w:eastAsia="Calibri"/>
                <w:b/>
                <w:snapToGrid w:val="0"/>
              </w:rPr>
              <w:t>Personnel</w:t>
            </w:r>
          </w:p>
          <w:p w:rsidR="00207CEB" w:rsidRPr="0038457B" w:rsidRDefault="00207CEB" w:rsidP="00BC3C5B">
            <w:pPr>
              <w:jc w:val="right"/>
              <w:rPr>
                <w:rFonts w:eastAsia="Calibri"/>
                <w:b/>
                <w:snapToGrid w:val="0"/>
              </w:rPr>
            </w:pPr>
          </w:p>
        </w:tc>
        <w:tc>
          <w:tcPr>
            <w:tcW w:w="970" w:type="pct"/>
          </w:tcPr>
          <w:p w:rsidR="00BC3C5B" w:rsidRPr="0038457B" w:rsidRDefault="00BC3C5B" w:rsidP="00BC3C5B">
            <w:pPr>
              <w:rPr>
                <w:rFonts w:eastAsia="Calibri"/>
                <w:snapToGrid w:val="0"/>
              </w:rPr>
            </w:pP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47"/>
        </w:trPr>
        <w:tc>
          <w:tcPr>
            <w:tcW w:w="4030" w:type="pct"/>
            <w:gridSpan w:val="4"/>
            <w:vAlign w:val="center"/>
          </w:tcPr>
          <w:p w:rsidR="00BC3C5B" w:rsidRPr="0038457B" w:rsidRDefault="00BC3C5B" w:rsidP="00BC3C5B">
            <w:pPr>
              <w:rPr>
                <w:rFonts w:eastAsia="Calibri"/>
                <w:b/>
                <w:snapToGrid w:val="0"/>
              </w:rPr>
            </w:pPr>
            <w:r>
              <w:rPr>
                <w:rFonts w:eastAsia="Calibri"/>
                <w:b/>
                <w:snapToGrid w:val="0"/>
              </w:rPr>
              <w:t xml:space="preserve">Other expenses </w:t>
            </w:r>
          </w:p>
        </w:tc>
        <w:tc>
          <w:tcPr>
            <w:tcW w:w="970" w:type="pct"/>
          </w:tcPr>
          <w:p w:rsidR="00BC3C5B" w:rsidRPr="0038457B" w:rsidRDefault="00BC3C5B" w:rsidP="00BC3C5B">
            <w:pPr>
              <w:rPr>
                <w:rFonts w:eastAsia="Calibri"/>
                <w:snapToGrid w:val="0"/>
              </w:rPr>
            </w:pP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27"/>
        </w:trPr>
        <w:tc>
          <w:tcPr>
            <w:tcW w:w="1616" w:type="pct"/>
            <w:vAlign w:val="center"/>
          </w:tcPr>
          <w:p w:rsidR="00BC3C5B" w:rsidRPr="0038457B" w:rsidRDefault="00BC3C5B" w:rsidP="00BC3C5B">
            <w:pPr>
              <w:rPr>
                <w:rFonts w:eastAsia="Calibri"/>
                <w:snapToGrid w:val="0"/>
              </w:rPr>
            </w:pPr>
          </w:p>
        </w:tc>
        <w:tc>
          <w:tcPr>
            <w:tcW w:w="782" w:type="pct"/>
            <w:vAlign w:val="center"/>
          </w:tcPr>
          <w:p w:rsidR="00BC3C5B" w:rsidRPr="0038457B" w:rsidRDefault="00BC3C5B" w:rsidP="00BC3C5B">
            <w:pPr>
              <w:rPr>
                <w:rFonts w:eastAsia="Calibri"/>
                <w:snapToGrid w:val="0"/>
              </w:rPr>
            </w:pPr>
          </w:p>
        </w:tc>
        <w:tc>
          <w:tcPr>
            <w:tcW w:w="753" w:type="pct"/>
            <w:vAlign w:val="center"/>
          </w:tcPr>
          <w:p w:rsidR="00BC3C5B" w:rsidRPr="0038457B" w:rsidRDefault="00BC3C5B" w:rsidP="00BC3C5B">
            <w:pPr>
              <w:rPr>
                <w:rFonts w:eastAsia="Calibri"/>
                <w:snapToGrid w:val="0"/>
              </w:rPr>
            </w:pPr>
          </w:p>
        </w:tc>
        <w:tc>
          <w:tcPr>
            <w:tcW w:w="879" w:type="pct"/>
            <w:vAlign w:val="center"/>
          </w:tcPr>
          <w:p w:rsidR="00BC3C5B" w:rsidRPr="0038457B" w:rsidRDefault="00BC3C5B" w:rsidP="00BC3C5B">
            <w:pPr>
              <w:rPr>
                <w:rFonts w:eastAsia="Calibri"/>
                <w:snapToGrid w:val="0"/>
              </w:rPr>
            </w:pPr>
          </w:p>
        </w:tc>
        <w:tc>
          <w:tcPr>
            <w:tcW w:w="970" w:type="pct"/>
          </w:tcPr>
          <w:p w:rsidR="00BC3C5B" w:rsidRPr="0038457B" w:rsidRDefault="00BC3C5B" w:rsidP="00BC3C5B">
            <w:pPr>
              <w:rPr>
                <w:rFonts w:eastAsia="Calibri"/>
                <w:snapToGrid w:val="0"/>
              </w:rPr>
            </w:pP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76"/>
        </w:trPr>
        <w:tc>
          <w:tcPr>
            <w:tcW w:w="1616" w:type="pct"/>
            <w:vAlign w:val="center"/>
          </w:tcPr>
          <w:p w:rsidR="00BC3C5B" w:rsidRPr="0038457B" w:rsidRDefault="00BC3C5B" w:rsidP="00BC3C5B">
            <w:pPr>
              <w:rPr>
                <w:rFonts w:eastAsia="Calibri"/>
                <w:snapToGrid w:val="0"/>
              </w:rPr>
            </w:pPr>
          </w:p>
        </w:tc>
        <w:tc>
          <w:tcPr>
            <w:tcW w:w="782" w:type="pct"/>
            <w:vAlign w:val="center"/>
          </w:tcPr>
          <w:p w:rsidR="00BC3C5B" w:rsidRPr="0038457B" w:rsidRDefault="00BC3C5B" w:rsidP="00BC3C5B">
            <w:pPr>
              <w:rPr>
                <w:rFonts w:eastAsia="Calibri"/>
                <w:snapToGrid w:val="0"/>
              </w:rPr>
            </w:pPr>
          </w:p>
        </w:tc>
        <w:tc>
          <w:tcPr>
            <w:tcW w:w="753" w:type="pct"/>
            <w:vAlign w:val="center"/>
          </w:tcPr>
          <w:p w:rsidR="00BC3C5B" w:rsidRPr="0038457B" w:rsidRDefault="00BC3C5B" w:rsidP="00BC3C5B">
            <w:pPr>
              <w:rPr>
                <w:rFonts w:eastAsia="Calibri"/>
                <w:snapToGrid w:val="0"/>
              </w:rPr>
            </w:pPr>
          </w:p>
        </w:tc>
        <w:tc>
          <w:tcPr>
            <w:tcW w:w="879" w:type="pct"/>
            <w:vAlign w:val="center"/>
          </w:tcPr>
          <w:p w:rsidR="00BC3C5B" w:rsidRPr="0038457B" w:rsidRDefault="00BC3C5B" w:rsidP="00BC3C5B">
            <w:pPr>
              <w:rPr>
                <w:rFonts w:eastAsia="Calibri"/>
                <w:snapToGrid w:val="0"/>
              </w:rPr>
            </w:pPr>
          </w:p>
        </w:tc>
        <w:tc>
          <w:tcPr>
            <w:tcW w:w="970" w:type="pct"/>
          </w:tcPr>
          <w:p w:rsidR="00BC3C5B" w:rsidRPr="0038457B" w:rsidRDefault="00BC3C5B" w:rsidP="00BC3C5B">
            <w:pPr>
              <w:rPr>
                <w:rFonts w:eastAsia="Calibri"/>
                <w:snapToGrid w:val="0"/>
              </w:rPr>
            </w:pP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76"/>
        </w:trPr>
        <w:tc>
          <w:tcPr>
            <w:tcW w:w="1616" w:type="pct"/>
            <w:vAlign w:val="center"/>
          </w:tcPr>
          <w:p w:rsidR="00BC3C5B" w:rsidRPr="0038457B" w:rsidRDefault="00BC3C5B" w:rsidP="00BC3C5B">
            <w:pPr>
              <w:rPr>
                <w:rFonts w:eastAsia="Calibri"/>
                <w:snapToGrid w:val="0"/>
              </w:rPr>
            </w:pPr>
          </w:p>
        </w:tc>
        <w:tc>
          <w:tcPr>
            <w:tcW w:w="782" w:type="pct"/>
            <w:vAlign w:val="center"/>
          </w:tcPr>
          <w:p w:rsidR="00BC3C5B" w:rsidRPr="0038457B" w:rsidRDefault="00BC3C5B" w:rsidP="00BC3C5B">
            <w:pPr>
              <w:rPr>
                <w:rFonts w:eastAsia="Calibri"/>
                <w:snapToGrid w:val="0"/>
              </w:rPr>
            </w:pPr>
          </w:p>
        </w:tc>
        <w:tc>
          <w:tcPr>
            <w:tcW w:w="753" w:type="pct"/>
            <w:vAlign w:val="center"/>
          </w:tcPr>
          <w:p w:rsidR="00BC3C5B" w:rsidRPr="0038457B" w:rsidRDefault="00BC3C5B" w:rsidP="00BC3C5B">
            <w:pPr>
              <w:rPr>
                <w:rFonts w:eastAsia="Calibri"/>
                <w:snapToGrid w:val="0"/>
              </w:rPr>
            </w:pPr>
          </w:p>
        </w:tc>
        <w:tc>
          <w:tcPr>
            <w:tcW w:w="879" w:type="pct"/>
            <w:vAlign w:val="center"/>
          </w:tcPr>
          <w:p w:rsidR="00BC3C5B" w:rsidRPr="0038457B" w:rsidRDefault="00BC3C5B" w:rsidP="00BC3C5B">
            <w:pPr>
              <w:rPr>
                <w:rFonts w:eastAsia="Calibri"/>
                <w:snapToGrid w:val="0"/>
              </w:rPr>
            </w:pPr>
          </w:p>
        </w:tc>
        <w:tc>
          <w:tcPr>
            <w:tcW w:w="970" w:type="pct"/>
          </w:tcPr>
          <w:p w:rsidR="00BC3C5B" w:rsidRPr="0038457B" w:rsidRDefault="00BC3C5B" w:rsidP="00BC3C5B">
            <w:pPr>
              <w:rPr>
                <w:rFonts w:eastAsia="Calibri"/>
                <w:snapToGrid w:val="0"/>
              </w:rPr>
            </w:pP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76"/>
        </w:trPr>
        <w:tc>
          <w:tcPr>
            <w:tcW w:w="4030" w:type="pct"/>
            <w:gridSpan w:val="4"/>
            <w:vAlign w:val="center"/>
          </w:tcPr>
          <w:p w:rsidR="00BC3C5B" w:rsidRDefault="00BC3C5B" w:rsidP="00BC3C5B">
            <w:pPr>
              <w:jc w:val="right"/>
              <w:rPr>
                <w:rFonts w:eastAsia="Calibri"/>
                <w:b/>
                <w:snapToGrid w:val="0"/>
              </w:rPr>
            </w:pPr>
            <w:r w:rsidRPr="0038457B">
              <w:rPr>
                <w:rFonts w:eastAsia="Calibri"/>
                <w:b/>
                <w:snapToGrid w:val="0"/>
              </w:rPr>
              <w:t xml:space="preserve">Sub-total </w:t>
            </w:r>
            <w:r>
              <w:rPr>
                <w:rFonts w:eastAsia="Calibri"/>
                <w:b/>
                <w:snapToGrid w:val="0"/>
              </w:rPr>
              <w:t>Other expenses</w:t>
            </w:r>
          </w:p>
          <w:p w:rsidR="00207CEB" w:rsidRPr="0038457B" w:rsidRDefault="00207CEB" w:rsidP="00BC3C5B">
            <w:pPr>
              <w:jc w:val="right"/>
              <w:rPr>
                <w:rFonts w:eastAsia="Calibri"/>
                <w:b/>
                <w:snapToGrid w:val="0"/>
              </w:rPr>
            </w:pPr>
          </w:p>
        </w:tc>
        <w:tc>
          <w:tcPr>
            <w:tcW w:w="970" w:type="pct"/>
          </w:tcPr>
          <w:p w:rsidR="00BC3C5B" w:rsidRPr="0038457B" w:rsidRDefault="00BC3C5B" w:rsidP="00BC3C5B">
            <w:pPr>
              <w:rPr>
                <w:rFonts w:eastAsia="Calibri"/>
                <w:snapToGrid w:val="0"/>
              </w:rPr>
            </w:pP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553"/>
        </w:trPr>
        <w:tc>
          <w:tcPr>
            <w:tcW w:w="4030" w:type="pct"/>
            <w:gridSpan w:val="4"/>
            <w:vAlign w:val="center"/>
          </w:tcPr>
          <w:p w:rsidR="00BC3C5B" w:rsidRPr="0038457B" w:rsidRDefault="00BC3C5B" w:rsidP="00BC3C5B">
            <w:pPr>
              <w:jc w:val="right"/>
              <w:rPr>
                <w:rFonts w:eastAsia="Calibri"/>
                <w:b/>
                <w:snapToGrid w:val="0"/>
              </w:rPr>
            </w:pPr>
            <w:r w:rsidRPr="007951BF">
              <w:rPr>
                <w:rFonts w:eastAsia="Calibri"/>
                <w:b/>
                <w:snapToGrid w:val="0"/>
              </w:rPr>
              <w:t>TOTAL</w:t>
            </w:r>
            <w:r w:rsidR="00FF51FF">
              <w:rPr>
                <w:rFonts w:eastAsia="Calibri"/>
                <w:b/>
                <w:snapToGrid w:val="0"/>
              </w:rPr>
              <w:t xml:space="preserve"> for LOT 1</w:t>
            </w:r>
            <w:r w:rsidRPr="007951BF">
              <w:rPr>
                <w:rFonts w:eastAsia="Calibri"/>
                <w:b/>
                <w:snapToGrid w:val="0"/>
              </w:rPr>
              <w:t xml:space="preserve"> </w:t>
            </w:r>
          </w:p>
        </w:tc>
        <w:tc>
          <w:tcPr>
            <w:tcW w:w="970" w:type="pct"/>
          </w:tcPr>
          <w:p w:rsidR="00BC3C5B" w:rsidRPr="0038457B" w:rsidRDefault="00BC3C5B" w:rsidP="00BC3C5B">
            <w:pPr>
              <w:rPr>
                <w:rFonts w:eastAsia="Calibri"/>
                <w:snapToGrid w:val="0"/>
              </w:rPr>
            </w:pPr>
          </w:p>
        </w:tc>
      </w:tr>
      <w:tr w:rsidR="00FF51FF" w:rsidRPr="0038457B" w:rsidTr="00664F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47"/>
        </w:trPr>
        <w:tc>
          <w:tcPr>
            <w:tcW w:w="5000" w:type="pct"/>
            <w:gridSpan w:val="5"/>
            <w:vAlign w:val="center"/>
          </w:tcPr>
          <w:p w:rsidR="00FF51FF" w:rsidRPr="0038457B" w:rsidRDefault="00946B9D" w:rsidP="00542283">
            <w:pPr>
              <w:rPr>
                <w:rFonts w:eastAsia="Calibri"/>
                <w:snapToGrid w:val="0"/>
              </w:rPr>
            </w:pPr>
            <w:r>
              <w:rPr>
                <w:rFonts w:eastAsia="Calibri"/>
                <w:snapToGrid w:val="0"/>
              </w:rPr>
              <w:t xml:space="preserve">LOT </w:t>
            </w:r>
            <w:r w:rsidR="00542283">
              <w:rPr>
                <w:rFonts w:eastAsia="Calibri"/>
                <w:snapToGrid w:val="0"/>
              </w:rPr>
              <w:t>2</w:t>
            </w:r>
            <w:r>
              <w:rPr>
                <w:rFonts w:eastAsia="Calibri"/>
                <w:snapToGrid w:val="0"/>
              </w:rPr>
              <w:t xml:space="preserve"> – Implementation of internationally </w:t>
            </w:r>
            <w:r w:rsidR="00542283">
              <w:rPr>
                <w:rFonts w:eastAsia="Calibri"/>
                <w:snapToGrid w:val="0"/>
              </w:rPr>
              <w:t xml:space="preserve">recognized quality </w:t>
            </w:r>
            <w:r>
              <w:rPr>
                <w:rFonts w:eastAsia="Calibri"/>
                <w:snapToGrid w:val="0"/>
              </w:rPr>
              <w:t xml:space="preserve">standards in </w:t>
            </w:r>
            <w:r w:rsidR="00542283">
              <w:rPr>
                <w:rFonts w:eastAsia="Calibri"/>
                <w:snapToGrid w:val="0"/>
              </w:rPr>
              <w:t>10</w:t>
            </w:r>
            <w:r>
              <w:rPr>
                <w:rFonts w:eastAsia="Calibri"/>
                <w:snapToGrid w:val="0"/>
              </w:rPr>
              <w:t xml:space="preserve"> enterprises or agricultural cooperatives</w:t>
            </w:r>
          </w:p>
        </w:tc>
      </w:tr>
      <w:tr w:rsidR="00FF51FF" w:rsidRPr="0038457B" w:rsidTr="00664F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47"/>
        </w:trPr>
        <w:tc>
          <w:tcPr>
            <w:tcW w:w="1616" w:type="pct"/>
            <w:vAlign w:val="center"/>
          </w:tcPr>
          <w:p w:rsidR="00FF51FF" w:rsidRPr="0038457B" w:rsidRDefault="00FF51FF" w:rsidP="00664F05">
            <w:pPr>
              <w:rPr>
                <w:rFonts w:eastAsia="Calibri"/>
                <w:b/>
                <w:snapToGrid w:val="0"/>
              </w:rPr>
            </w:pPr>
            <w:r>
              <w:rPr>
                <w:rFonts w:eastAsia="Calibri"/>
                <w:b/>
                <w:snapToGrid w:val="0"/>
              </w:rPr>
              <w:t>Personnel</w:t>
            </w:r>
          </w:p>
        </w:tc>
        <w:tc>
          <w:tcPr>
            <w:tcW w:w="782" w:type="pct"/>
            <w:vAlign w:val="center"/>
          </w:tcPr>
          <w:p w:rsidR="00FF51FF" w:rsidRPr="0038457B" w:rsidRDefault="00FF51FF" w:rsidP="00664F05">
            <w:pPr>
              <w:rPr>
                <w:rFonts w:eastAsia="Calibri"/>
                <w:snapToGrid w:val="0"/>
              </w:rPr>
            </w:pPr>
          </w:p>
        </w:tc>
        <w:tc>
          <w:tcPr>
            <w:tcW w:w="753" w:type="pct"/>
            <w:vAlign w:val="center"/>
          </w:tcPr>
          <w:p w:rsidR="00FF51FF" w:rsidRPr="0038457B" w:rsidRDefault="00FF51FF" w:rsidP="00664F05">
            <w:pPr>
              <w:rPr>
                <w:rFonts w:eastAsia="Calibri"/>
                <w:snapToGrid w:val="0"/>
              </w:rPr>
            </w:pPr>
          </w:p>
        </w:tc>
        <w:tc>
          <w:tcPr>
            <w:tcW w:w="879" w:type="pct"/>
            <w:vAlign w:val="center"/>
          </w:tcPr>
          <w:p w:rsidR="00FF51FF" w:rsidRPr="0038457B" w:rsidRDefault="00FF51FF" w:rsidP="00664F05">
            <w:pPr>
              <w:rPr>
                <w:rFonts w:eastAsia="Calibri"/>
                <w:snapToGrid w:val="0"/>
              </w:rPr>
            </w:pPr>
          </w:p>
        </w:tc>
        <w:tc>
          <w:tcPr>
            <w:tcW w:w="970" w:type="pct"/>
          </w:tcPr>
          <w:p w:rsidR="00FF51FF" w:rsidRPr="0038457B" w:rsidRDefault="00FF51FF" w:rsidP="00664F05">
            <w:pPr>
              <w:rPr>
                <w:rFonts w:eastAsia="Calibri"/>
                <w:snapToGrid w:val="0"/>
              </w:rPr>
            </w:pPr>
          </w:p>
        </w:tc>
      </w:tr>
      <w:tr w:rsidR="00FF51FF" w:rsidRPr="0038457B" w:rsidTr="00664F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47"/>
        </w:trPr>
        <w:tc>
          <w:tcPr>
            <w:tcW w:w="1616" w:type="pct"/>
            <w:vAlign w:val="center"/>
          </w:tcPr>
          <w:p w:rsidR="00FF51FF" w:rsidRPr="0038457B" w:rsidRDefault="00FF51FF" w:rsidP="00664F05">
            <w:pPr>
              <w:rPr>
                <w:rFonts w:eastAsia="Calibri"/>
                <w:snapToGrid w:val="0"/>
              </w:rPr>
            </w:pPr>
          </w:p>
        </w:tc>
        <w:tc>
          <w:tcPr>
            <w:tcW w:w="782" w:type="pct"/>
            <w:vAlign w:val="center"/>
          </w:tcPr>
          <w:p w:rsidR="00FF51FF" w:rsidRPr="0038457B" w:rsidRDefault="00FF51FF" w:rsidP="00664F05">
            <w:pPr>
              <w:rPr>
                <w:rFonts w:eastAsia="Calibri"/>
                <w:snapToGrid w:val="0"/>
              </w:rPr>
            </w:pPr>
          </w:p>
        </w:tc>
        <w:tc>
          <w:tcPr>
            <w:tcW w:w="753" w:type="pct"/>
            <w:vAlign w:val="center"/>
          </w:tcPr>
          <w:p w:rsidR="00FF51FF" w:rsidRPr="0038457B" w:rsidRDefault="00FF51FF" w:rsidP="00664F05">
            <w:pPr>
              <w:rPr>
                <w:rFonts w:eastAsia="Calibri"/>
                <w:snapToGrid w:val="0"/>
              </w:rPr>
            </w:pPr>
          </w:p>
        </w:tc>
        <w:tc>
          <w:tcPr>
            <w:tcW w:w="879" w:type="pct"/>
            <w:vAlign w:val="center"/>
          </w:tcPr>
          <w:p w:rsidR="00FF51FF" w:rsidRPr="0038457B" w:rsidRDefault="00FF51FF" w:rsidP="00664F05">
            <w:pPr>
              <w:rPr>
                <w:rFonts w:eastAsia="Calibri"/>
                <w:snapToGrid w:val="0"/>
              </w:rPr>
            </w:pPr>
          </w:p>
        </w:tc>
        <w:tc>
          <w:tcPr>
            <w:tcW w:w="970" w:type="pct"/>
          </w:tcPr>
          <w:p w:rsidR="00FF51FF" w:rsidRPr="0038457B" w:rsidRDefault="00FF51FF" w:rsidP="00664F05">
            <w:pPr>
              <w:rPr>
                <w:rFonts w:eastAsia="Calibri"/>
                <w:snapToGrid w:val="0"/>
              </w:rPr>
            </w:pPr>
          </w:p>
        </w:tc>
      </w:tr>
      <w:tr w:rsidR="00FF51FF" w:rsidRPr="0038457B" w:rsidTr="00664F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47"/>
        </w:trPr>
        <w:tc>
          <w:tcPr>
            <w:tcW w:w="1616" w:type="pct"/>
            <w:vAlign w:val="center"/>
          </w:tcPr>
          <w:p w:rsidR="00FF51FF" w:rsidRDefault="00FF51FF" w:rsidP="00664F05">
            <w:pPr>
              <w:rPr>
                <w:rFonts w:eastAsia="Calibri"/>
                <w:snapToGrid w:val="0"/>
              </w:rPr>
            </w:pPr>
          </w:p>
        </w:tc>
        <w:tc>
          <w:tcPr>
            <w:tcW w:w="782" w:type="pct"/>
            <w:vAlign w:val="center"/>
          </w:tcPr>
          <w:p w:rsidR="00FF51FF" w:rsidRPr="0038457B" w:rsidRDefault="00FF51FF" w:rsidP="00664F05">
            <w:pPr>
              <w:rPr>
                <w:rFonts w:eastAsia="Calibri"/>
                <w:snapToGrid w:val="0"/>
              </w:rPr>
            </w:pPr>
          </w:p>
        </w:tc>
        <w:tc>
          <w:tcPr>
            <w:tcW w:w="753" w:type="pct"/>
            <w:vAlign w:val="center"/>
          </w:tcPr>
          <w:p w:rsidR="00FF51FF" w:rsidRPr="0038457B" w:rsidRDefault="00FF51FF" w:rsidP="00664F05">
            <w:pPr>
              <w:rPr>
                <w:rFonts w:eastAsia="Calibri"/>
                <w:snapToGrid w:val="0"/>
              </w:rPr>
            </w:pPr>
          </w:p>
        </w:tc>
        <w:tc>
          <w:tcPr>
            <w:tcW w:w="879" w:type="pct"/>
            <w:vAlign w:val="center"/>
          </w:tcPr>
          <w:p w:rsidR="00FF51FF" w:rsidRPr="0038457B" w:rsidRDefault="00FF51FF" w:rsidP="00664F05">
            <w:pPr>
              <w:rPr>
                <w:rFonts w:eastAsia="Calibri"/>
                <w:snapToGrid w:val="0"/>
              </w:rPr>
            </w:pPr>
          </w:p>
        </w:tc>
        <w:tc>
          <w:tcPr>
            <w:tcW w:w="970" w:type="pct"/>
          </w:tcPr>
          <w:p w:rsidR="00FF51FF" w:rsidRPr="0038457B" w:rsidRDefault="00FF51FF" w:rsidP="00664F05">
            <w:pPr>
              <w:rPr>
                <w:rFonts w:eastAsia="Calibri"/>
                <w:snapToGrid w:val="0"/>
              </w:rPr>
            </w:pPr>
          </w:p>
        </w:tc>
      </w:tr>
      <w:tr w:rsidR="00FF51FF" w:rsidRPr="0038457B" w:rsidTr="00664F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337"/>
        </w:trPr>
        <w:tc>
          <w:tcPr>
            <w:tcW w:w="4030" w:type="pct"/>
            <w:gridSpan w:val="4"/>
            <w:vAlign w:val="center"/>
          </w:tcPr>
          <w:p w:rsidR="00FF51FF" w:rsidRDefault="00FF51FF" w:rsidP="00664F05">
            <w:pPr>
              <w:jc w:val="right"/>
              <w:rPr>
                <w:rFonts w:eastAsia="Calibri"/>
                <w:b/>
                <w:snapToGrid w:val="0"/>
              </w:rPr>
            </w:pPr>
            <w:r w:rsidRPr="0038457B">
              <w:rPr>
                <w:rFonts w:eastAsia="Calibri"/>
                <w:b/>
                <w:snapToGrid w:val="0"/>
              </w:rPr>
              <w:t xml:space="preserve">Sub-total </w:t>
            </w:r>
            <w:r>
              <w:rPr>
                <w:rFonts w:eastAsia="Calibri"/>
                <w:b/>
                <w:snapToGrid w:val="0"/>
              </w:rPr>
              <w:t>Personnel</w:t>
            </w:r>
          </w:p>
          <w:p w:rsidR="00FF51FF" w:rsidRPr="0038457B" w:rsidRDefault="00FF51FF" w:rsidP="00664F05">
            <w:pPr>
              <w:jc w:val="right"/>
              <w:rPr>
                <w:rFonts w:eastAsia="Calibri"/>
                <w:b/>
                <w:snapToGrid w:val="0"/>
              </w:rPr>
            </w:pPr>
          </w:p>
        </w:tc>
        <w:tc>
          <w:tcPr>
            <w:tcW w:w="970" w:type="pct"/>
          </w:tcPr>
          <w:p w:rsidR="00FF51FF" w:rsidRPr="0038457B" w:rsidRDefault="00FF51FF" w:rsidP="00664F05">
            <w:pPr>
              <w:rPr>
                <w:rFonts w:eastAsia="Calibri"/>
                <w:snapToGrid w:val="0"/>
              </w:rPr>
            </w:pPr>
          </w:p>
        </w:tc>
      </w:tr>
      <w:tr w:rsidR="00FF51FF" w:rsidRPr="0038457B" w:rsidTr="00664F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47"/>
        </w:trPr>
        <w:tc>
          <w:tcPr>
            <w:tcW w:w="4030" w:type="pct"/>
            <w:gridSpan w:val="4"/>
            <w:vAlign w:val="center"/>
          </w:tcPr>
          <w:p w:rsidR="00FF51FF" w:rsidRPr="0038457B" w:rsidRDefault="00FF51FF" w:rsidP="00664F05">
            <w:pPr>
              <w:rPr>
                <w:rFonts w:eastAsia="Calibri"/>
                <w:b/>
                <w:snapToGrid w:val="0"/>
              </w:rPr>
            </w:pPr>
            <w:r>
              <w:rPr>
                <w:rFonts w:eastAsia="Calibri"/>
                <w:b/>
                <w:snapToGrid w:val="0"/>
              </w:rPr>
              <w:t xml:space="preserve">Other expenses </w:t>
            </w:r>
          </w:p>
        </w:tc>
        <w:tc>
          <w:tcPr>
            <w:tcW w:w="970" w:type="pct"/>
          </w:tcPr>
          <w:p w:rsidR="00FF51FF" w:rsidRPr="0038457B" w:rsidRDefault="00FF51FF" w:rsidP="00664F05">
            <w:pPr>
              <w:rPr>
                <w:rFonts w:eastAsia="Calibri"/>
                <w:snapToGrid w:val="0"/>
              </w:rPr>
            </w:pPr>
          </w:p>
        </w:tc>
      </w:tr>
      <w:tr w:rsidR="00FF51FF" w:rsidRPr="0038457B" w:rsidTr="00664F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27"/>
        </w:trPr>
        <w:tc>
          <w:tcPr>
            <w:tcW w:w="1616" w:type="pct"/>
            <w:vAlign w:val="center"/>
          </w:tcPr>
          <w:p w:rsidR="00FF51FF" w:rsidRPr="0038457B" w:rsidRDefault="00FF51FF" w:rsidP="00664F05">
            <w:pPr>
              <w:rPr>
                <w:rFonts w:eastAsia="Calibri"/>
                <w:snapToGrid w:val="0"/>
              </w:rPr>
            </w:pPr>
          </w:p>
        </w:tc>
        <w:tc>
          <w:tcPr>
            <w:tcW w:w="782" w:type="pct"/>
            <w:vAlign w:val="center"/>
          </w:tcPr>
          <w:p w:rsidR="00FF51FF" w:rsidRPr="0038457B" w:rsidRDefault="00FF51FF" w:rsidP="00664F05">
            <w:pPr>
              <w:rPr>
                <w:rFonts w:eastAsia="Calibri"/>
                <w:snapToGrid w:val="0"/>
              </w:rPr>
            </w:pPr>
          </w:p>
        </w:tc>
        <w:tc>
          <w:tcPr>
            <w:tcW w:w="753" w:type="pct"/>
            <w:vAlign w:val="center"/>
          </w:tcPr>
          <w:p w:rsidR="00FF51FF" w:rsidRPr="0038457B" w:rsidRDefault="00FF51FF" w:rsidP="00664F05">
            <w:pPr>
              <w:rPr>
                <w:rFonts w:eastAsia="Calibri"/>
                <w:snapToGrid w:val="0"/>
              </w:rPr>
            </w:pPr>
          </w:p>
        </w:tc>
        <w:tc>
          <w:tcPr>
            <w:tcW w:w="879" w:type="pct"/>
            <w:vAlign w:val="center"/>
          </w:tcPr>
          <w:p w:rsidR="00FF51FF" w:rsidRPr="0038457B" w:rsidRDefault="00FF51FF" w:rsidP="00664F05">
            <w:pPr>
              <w:rPr>
                <w:rFonts w:eastAsia="Calibri"/>
                <w:snapToGrid w:val="0"/>
              </w:rPr>
            </w:pPr>
          </w:p>
        </w:tc>
        <w:tc>
          <w:tcPr>
            <w:tcW w:w="970" w:type="pct"/>
          </w:tcPr>
          <w:p w:rsidR="00FF51FF" w:rsidRPr="0038457B" w:rsidRDefault="00FF51FF" w:rsidP="00664F05">
            <w:pPr>
              <w:rPr>
                <w:rFonts w:eastAsia="Calibri"/>
                <w:snapToGrid w:val="0"/>
              </w:rPr>
            </w:pPr>
          </w:p>
        </w:tc>
      </w:tr>
      <w:tr w:rsidR="00FF51FF" w:rsidRPr="0038457B" w:rsidTr="00664F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76"/>
        </w:trPr>
        <w:tc>
          <w:tcPr>
            <w:tcW w:w="1616" w:type="pct"/>
            <w:vAlign w:val="center"/>
          </w:tcPr>
          <w:p w:rsidR="00FF51FF" w:rsidRPr="0038457B" w:rsidRDefault="00FF51FF" w:rsidP="00664F05">
            <w:pPr>
              <w:rPr>
                <w:rFonts w:eastAsia="Calibri"/>
                <w:snapToGrid w:val="0"/>
              </w:rPr>
            </w:pPr>
          </w:p>
        </w:tc>
        <w:tc>
          <w:tcPr>
            <w:tcW w:w="782" w:type="pct"/>
            <w:vAlign w:val="center"/>
          </w:tcPr>
          <w:p w:rsidR="00FF51FF" w:rsidRPr="0038457B" w:rsidRDefault="00FF51FF" w:rsidP="00664F05">
            <w:pPr>
              <w:rPr>
                <w:rFonts w:eastAsia="Calibri"/>
                <w:snapToGrid w:val="0"/>
              </w:rPr>
            </w:pPr>
          </w:p>
        </w:tc>
        <w:tc>
          <w:tcPr>
            <w:tcW w:w="753" w:type="pct"/>
            <w:vAlign w:val="center"/>
          </w:tcPr>
          <w:p w:rsidR="00FF51FF" w:rsidRPr="0038457B" w:rsidRDefault="00FF51FF" w:rsidP="00664F05">
            <w:pPr>
              <w:rPr>
                <w:rFonts w:eastAsia="Calibri"/>
                <w:snapToGrid w:val="0"/>
              </w:rPr>
            </w:pPr>
          </w:p>
        </w:tc>
        <w:tc>
          <w:tcPr>
            <w:tcW w:w="879" w:type="pct"/>
            <w:vAlign w:val="center"/>
          </w:tcPr>
          <w:p w:rsidR="00FF51FF" w:rsidRPr="0038457B" w:rsidRDefault="00FF51FF" w:rsidP="00664F05">
            <w:pPr>
              <w:rPr>
                <w:rFonts w:eastAsia="Calibri"/>
                <w:snapToGrid w:val="0"/>
              </w:rPr>
            </w:pPr>
          </w:p>
        </w:tc>
        <w:tc>
          <w:tcPr>
            <w:tcW w:w="970" w:type="pct"/>
          </w:tcPr>
          <w:p w:rsidR="00FF51FF" w:rsidRPr="0038457B" w:rsidRDefault="00FF51FF" w:rsidP="00664F05">
            <w:pPr>
              <w:rPr>
                <w:rFonts w:eastAsia="Calibri"/>
                <w:snapToGrid w:val="0"/>
              </w:rPr>
            </w:pPr>
          </w:p>
        </w:tc>
      </w:tr>
      <w:tr w:rsidR="00FF51FF" w:rsidRPr="0038457B" w:rsidTr="00664F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76"/>
        </w:trPr>
        <w:tc>
          <w:tcPr>
            <w:tcW w:w="1616" w:type="pct"/>
            <w:vAlign w:val="center"/>
          </w:tcPr>
          <w:p w:rsidR="00FF51FF" w:rsidRPr="0038457B" w:rsidRDefault="00FF51FF" w:rsidP="00664F05">
            <w:pPr>
              <w:rPr>
                <w:rFonts w:eastAsia="Calibri"/>
                <w:snapToGrid w:val="0"/>
              </w:rPr>
            </w:pPr>
          </w:p>
        </w:tc>
        <w:tc>
          <w:tcPr>
            <w:tcW w:w="782" w:type="pct"/>
            <w:vAlign w:val="center"/>
          </w:tcPr>
          <w:p w:rsidR="00FF51FF" w:rsidRPr="0038457B" w:rsidRDefault="00FF51FF" w:rsidP="00664F05">
            <w:pPr>
              <w:rPr>
                <w:rFonts w:eastAsia="Calibri"/>
                <w:snapToGrid w:val="0"/>
              </w:rPr>
            </w:pPr>
          </w:p>
        </w:tc>
        <w:tc>
          <w:tcPr>
            <w:tcW w:w="753" w:type="pct"/>
            <w:vAlign w:val="center"/>
          </w:tcPr>
          <w:p w:rsidR="00FF51FF" w:rsidRPr="0038457B" w:rsidRDefault="00FF51FF" w:rsidP="00664F05">
            <w:pPr>
              <w:rPr>
                <w:rFonts w:eastAsia="Calibri"/>
                <w:snapToGrid w:val="0"/>
              </w:rPr>
            </w:pPr>
          </w:p>
        </w:tc>
        <w:tc>
          <w:tcPr>
            <w:tcW w:w="879" w:type="pct"/>
            <w:vAlign w:val="center"/>
          </w:tcPr>
          <w:p w:rsidR="00FF51FF" w:rsidRPr="0038457B" w:rsidRDefault="00FF51FF" w:rsidP="00664F05">
            <w:pPr>
              <w:rPr>
                <w:rFonts w:eastAsia="Calibri"/>
                <w:snapToGrid w:val="0"/>
              </w:rPr>
            </w:pPr>
          </w:p>
        </w:tc>
        <w:tc>
          <w:tcPr>
            <w:tcW w:w="970" w:type="pct"/>
          </w:tcPr>
          <w:p w:rsidR="00FF51FF" w:rsidRPr="0038457B" w:rsidRDefault="00FF51FF" w:rsidP="00664F05">
            <w:pPr>
              <w:rPr>
                <w:rFonts w:eastAsia="Calibri"/>
                <w:snapToGrid w:val="0"/>
              </w:rPr>
            </w:pPr>
          </w:p>
        </w:tc>
      </w:tr>
      <w:tr w:rsidR="00FF51FF" w:rsidRPr="0038457B" w:rsidTr="00664F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76"/>
        </w:trPr>
        <w:tc>
          <w:tcPr>
            <w:tcW w:w="4030" w:type="pct"/>
            <w:gridSpan w:val="4"/>
            <w:vAlign w:val="center"/>
          </w:tcPr>
          <w:p w:rsidR="00FF51FF" w:rsidRDefault="00FF51FF" w:rsidP="00664F05">
            <w:pPr>
              <w:jc w:val="right"/>
              <w:rPr>
                <w:rFonts w:eastAsia="Calibri"/>
                <w:b/>
                <w:snapToGrid w:val="0"/>
              </w:rPr>
            </w:pPr>
            <w:r w:rsidRPr="0038457B">
              <w:rPr>
                <w:rFonts w:eastAsia="Calibri"/>
                <w:b/>
                <w:snapToGrid w:val="0"/>
              </w:rPr>
              <w:t xml:space="preserve">Sub-total </w:t>
            </w:r>
            <w:r>
              <w:rPr>
                <w:rFonts w:eastAsia="Calibri"/>
                <w:b/>
                <w:snapToGrid w:val="0"/>
              </w:rPr>
              <w:t>Other expenses</w:t>
            </w:r>
          </w:p>
          <w:p w:rsidR="00FF51FF" w:rsidRPr="0038457B" w:rsidRDefault="00FF51FF" w:rsidP="00664F05">
            <w:pPr>
              <w:jc w:val="right"/>
              <w:rPr>
                <w:rFonts w:eastAsia="Calibri"/>
                <w:b/>
                <w:snapToGrid w:val="0"/>
              </w:rPr>
            </w:pPr>
          </w:p>
        </w:tc>
        <w:tc>
          <w:tcPr>
            <w:tcW w:w="970" w:type="pct"/>
          </w:tcPr>
          <w:p w:rsidR="00FF51FF" w:rsidRPr="0038457B" w:rsidRDefault="00FF51FF" w:rsidP="00664F05">
            <w:pPr>
              <w:rPr>
                <w:rFonts w:eastAsia="Calibri"/>
                <w:snapToGrid w:val="0"/>
              </w:rPr>
            </w:pPr>
          </w:p>
        </w:tc>
      </w:tr>
      <w:tr w:rsidR="00FF51FF" w:rsidRPr="0038457B" w:rsidTr="00664F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553"/>
        </w:trPr>
        <w:tc>
          <w:tcPr>
            <w:tcW w:w="4030" w:type="pct"/>
            <w:gridSpan w:val="4"/>
            <w:vAlign w:val="center"/>
          </w:tcPr>
          <w:p w:rsidR="00FF51FF" w:rsidRPr="0038457B" w:rsidRDefault="00FF51FF" w:rsidP="00FF51FF">
            <w:pPr>
              <w:jc w:val="right"/>
              <w:rPr>
                <w:rFonts w:eastAsia="Calibri"/>
                <w:b/>
                <w:snapToGrid w:val="0"/>
              </w:rPr>
            </w:pPr>
            <w:r w:rsidRPr="007951BF">
              <w:rPr>
                <w:rFonts w:eastAsia="Calibri"/>
                <w:b/>
                <w:snapToGrid w:val="0"/>
              </w:rPr>
              <w:t>TOTAL</w:t>
            </w:r>
            <w:r>
              <w:rPr>
                <w:rFonts w:eastAsia="Calibri"/>
                <w:b/>
                <w:snapToGrid w:val="0"/>
              </w:rPr>
              <w:t xml:space="preserve"> for LOT 2</w:t>
            </w:r>
            <w:r w:rsidRPr="007951BF">
              <w:rPr>
                <w:rFonts w:eastAsia="Calibri"/>
                <w:b/>
                <w:snapToGrid w:val="0"/>
              </w:rPr>
              <w:t xml:space="preserve"> </w:t>
            </w:r>
          </w:p>
        </w:tc>
        <w:tc>
          <w:tcPr>
            <w:tcW w:w="970" w:type="pct"/>
          </w:tcPr>
          <w:p w:rsidR="00FF51FF" w:rsidRPr="0038457B" w:rsidRDefault="00FF51FF" w:rsidP="00664F05">
            <w:pPr>
              <w:rPr>
                <w:rFonts w:eastAsia="Calibri"/>
                <w:snapToGrid w:val="0"/>
              </w:rPr>
            </w:pPr>
          </w:p>
        </w:tc>
      </w:tr>
    </w:tbl>
    <w:p w:rsidR="00DC0356" w:rsidRPr="0029498A" w:rsidRDefault="00DC0356" w:rsidP="003470DA">
      <w:pPr>
        <w:rPr>
          <w:b/>
        </w:rPr>
      </w:pPr>
    </w:p>
    <w:p w:rsidR="00CE7A4D" w:rsidRDefault="00CE7A4D" w:rsidP="00563018">
      <w:pPr>
        <w:pStyle w:val="BankNormal"/>
        <w:spacing w:after="0"/>
        <w:rPr>
          <w:rFonts w:ascii="Arial" w:hAnsi="Arial" w:cs="Arial"/>
          <w:sz w:val="20"/>
          <w:lang w:val="en-GB"/>
        </w:rPr>
      </w:pPr>
    </w:p>
    <w:p w:rsidR="00A84049" w:rsidRPr="00A84049" w:rsidRDefault="00A84049" w:rsidP="00A84049">
      <w:pPr>
        <w:rPr>
          <w:b/>
        </w:rPr>
      </w:pPr>
      <w:r w:rsidRPr="00A84049">
        <w:rPr>
          <w:b/>
        </w:rPr>
        <w:t xml:space="preserve">NOTES: </w:t>
      </w:r>
    </w:p>
    <w:p w:rsidR="00981334" w:rsidRPr="00981334" w:rsidRDefault="00A84049" w:rsidP="00A53CCD">
      <w:pPr>
        <w:pStyle w:val="ListParagraph"/>
        <w:numPr>
          <w:ilvl w:val="3"/>
          <w:numId w:val="26"/>
        </w:numPr>
        <w:ind w:left="709" w:hanging="425"/>
        <w:rPr>
          <w:rFonts w:ascii="Arial" w:eastAsia="Times New Roman" w:hAnsi="Arial"/>
          <w:sz w:val="20"/>
          <w:szCs w:val="20"/>
        </w:rPr>
      </w:pPr>
      <w:r w:rsidRPr="00981334">
        <w:rPr>
          <w:rFonts w:ascii="Arial" w:eastAsia="Times New Roman" w:hAnsi="Arial"/>
          <w:sz w:val="20"/>
          <w:szCs w:val="20"/>
        </w:rPr>
        <w:t>The offered prices are net of any direct taxes, customs duties and indirect taxes and VAT.</w:t>
      </w:r>
    </w:p>
    <w:p w:rsidR="00CE7A4D" w:rsidRPr="00981334" w:rsidRDefault="007A36BE" w:rsidP="00A53CCD">
      <w:pPr>
        <w:pStyle w:val="ListParagraph"/>
        <w:numPr>
          <w:ilvl w:val="3"/>
          <w:numId w:val="26"/>
        </w:numPr>
        <w:ind w:left="709" w:hanging="425"/>
        <w:rPr>
          <w:rFonts w:ascii="Arial" w:eastAsia="Times New Roman" w:hAnsi="Arial"/>
          <w:sz w:val="20"/>
          <w:szCs w:val="20"/>
        </w:rPr>
      </w:pPr>
      <w:r w:rsidRPr="00071AA8">
        <w:rPr>
          <w:rFonts w:ascii="Arial" w:hAnsi="Arial"/>
          <w:color w:val="000000"/>
          <w:sz w:val="20"/>
          <w:szCs w:val="20"/>
          <w:lang w:val="en-AU"/>
        </w:rPr>
        <w:lastRenderedPageBreak/>
        <w:t>Bidders shall be allowed to quote prices for one or more lots identified in Section III: Schedule of Requirements. However, Bidders must offer 100 % of the items specified for each lot and to 100% of the quantities specified for each item of a lot. Evaluation will be done per lot.</w:t>
      </w:r>
    </w:p>
    <w:p w:rsidR="00981334" w:rsidRDefault="00981334" w:rsidP="00A53CCD">
      <w:pPr>
        <w:pStyle w:val="ListParagraph"/>
        <w:numPr>
          <w:ilvl w:val="3"/>
          <w:numId w:val="26"/>
        </w:numPr>
        <w:ind w:left="709" w:hanging="425"/>
        <w:rPr>
          <w:rFonts w:ascii="Arial" w:eastAsia="Times New Roman" w:hAnsi="Arial"/>
          <w:sz w:val="20"/>
          <w:szCs w:val="20"/>
        </w:rPr>
      </w:pPr>
      <w:r w:rsidRPr="00981334">
        <w:rPr>
          <w:rFonts w:ascii="Arial" w:eastAsia="Times New Roman" w:hAnsi="Arial"/>
          <w:sz w:val="20"/>
          <w:szCs w:val="20"/>
        </w:rPr>
        <w:t>At the time the Contract is awarded, UNOPS reserves the right to vary the quantity of the associated services specified above, provided this does not exceed +/- 20%, without any change in the unit prices or other terms and conditions of the RFQ.</w:t>
      </w:r>
    </w:p>
    <w:p w:rsidR="0026666D" w:rsidRPr="00981334" w:rsidRDefault="0026666D" w:rsidP="00A53CCD">
      <w:pPr>
        <w:pStyle w:val="ListParagraph"/>
        <w:numPr>
          <w:ilvl w:val="3"/>
          <w:numId w:val="26"/>
        </w:numPr>
        <w:ind w:left="709" w:hanging="425"/>
        <w:rPr>
          <w:rFonts w:ascii="Arial" w:eastAsia="Times New Roman" w:hAnsi="Arial"/>
          <w:sz w:val="20"/>
          <w:szCs w:val="20"/>
        </w:rPr>
      </w:pPr>
      <w:r>
        <w:rPr>
          <w:rFonts w:ascii="Arial" w:eastAsia="Times New Roman" w:hAnsi="Arial"/>
          <w:sz w:val="20"/>
          <w:szCs w:val="20"/>
        </w:rPr>
        <w:t xml:space="preserve">Budget breakdown is used for information, but financial evaluation of the offers will be done in line with </w:t>
      </w:r>
      <w:r w:rsidRPr="0026666D">
        <w:rPr>
          <w:rFonts w:ascii="Arial" w:eastAsia="Times New Roman" w:hAnsi="Arial"/>
          <w:i/>
          <w:sz w:val="20"/>
          <w:szCs w:val="20"/>
        </w:rPr>
        <w:t>Section I</w:t>
      </w:r>
      <w:r>
        <w:rPr>
          <w:rFonts w:ascii="Arial" w:eastAsia="Times New Roman" w:hAnsi="Arial"/>
          <w:i/>
          <w:sz w:val="20"/>
          <w:szCs w:val="20"/>
        </w:rPr>
        <w:t>: RFQ Particulars</w:t>
      </w:r>
      <w:r>
        <w:rPr>
          <w:rFonts w:ascii="Arial" w:eastAsia="Times New Roman" w:hAnsi="Arial"/>
          <w:sz w:val="20"/>
          <w:szCs w:val="20"/>
        </w:rPr>
        <w:t xml:space="preserve">, part </w:t>
      </w:r>
      <w:r w:rsidR="007A36BE">
        <w:rPr>
          <w:rFonts w:ascii="Arial" w:eastAsia="Times New Roman" w:hAnsi="Arial"/>
          <w:i/>
          <w:sz w:val="20"/>
          <w:szCs w:val="20"/>
        </w:rPr>
        <w:t>Evaluation</w:t>
      </w:r>
      <w:r>
        <w:rPr>
          <w:rFonts w:ascii="Arial" w:eastAsia="Times New Roman" w:hAnsi="Arial"/>
          <w:i/>
          <w:sz w:val="20"/>
          <w:szCs w:val="20"/>
        </w:rPr>
        <w:t xml:space="preserve"> method and criteria.</w:t>
      </w:r>
    </w:p>
    <w:p w:rsidR="00563018" w:rsidRPr="00E64111" w:rsidRDefault="00E5240F" w:rsidP="00563018">
      <w:pPr>
        <w:pStyle w:val="BankNormal"/>
        <w:spacing w:after="0"/>
        <w:rPr>
          <w:rFonts w:ascii="Arial" w:hAnsi="Arial" w:cs="Arial"/>
          <w:iCs/>
          <w:sz w:val="20"/>
          <w:lang w:val="en-GB"/>
        </w:rPr>
      </w:pPr>
      <w:r w:rsidRPr="00E5240F">
        <w:rPr>
          <w:rFonts w:ascii="Arial" w:hAnsi="Arial" w:cs="Arial"/>
          <w:sz w:val="20"/>
          <w:lang w:val="en-GB"/>
        </w:rPr>
        <w:t>Payment terms 30 days accepted:</w:t>
      </w:r>
      <w:r w:rsidRPr="00E5240F">
        <w:rPr>
          <w:rFonts w:ascii="Arial" w:hAnsi="Arial" w:cs="Arial"/>
          <w:lang w:val="en-GB"/>
        </w:rPr>
        <w:t xml:space="preserve"> </w:t>
      </w:r>
      <w:sdt>
        <w:sdtPr>
          <w:rPr>
            <w:rFonts w:ascii="Arial" w:hAnsi="Arial" w:cs="Arial"/>
            <w:color w:val="000000" w:themeColor="text1"/>
            <w:sz w:val="20"/>
            <w:highlight w:val="cyan"/>
            <w:lang w:val="en-GB"/>
          </w:rPr>
          <w:id w:val="-1118988234"/>
        </w:sdtPr>
        <w:sdtContent>
          <w:r w:rsidRPr="00E5240F">
            <w:rPr>
              <w:rFonts w:ascii="Segoe UI Symbol" w:eastAsia="MS Gothic" w:hAnsi="Segoe UI Symbol" w:cs="Segoe UI Symbol"/>
              <w:color w:val="000000" w:themeColor="text1"/>
              <w:sz w:val="20"/>
              <w:highlight w:val="cyan"/>
              <w:lang w:val="en-GB"/>
            </w:rPr>
            <w:t>☐</w:t>
          </w:r>
        </w:sdtContent>
      </w:sdt>
      <w:r w:rsidRPr="00E5240F">
        <w:rPr>
          <w:rFonts w:ascii="Arial" w:hAnsi="Arial" w:cs="Arial"/>
          <w:color w:val="000000" w:themeColor="text1"/>
          <w:sz w:val="20"/>
          <w:lang w:val="en-GB"/>
        </w:rPr>
        <w:t xml:space="preserve"> Yes</w:t>
      </w:r>
    </w:p>
    <w:p w:rsidR="00563018" w:rsidRDefault="00563018" w:rsidP="00563018">
      <w:pPr>
        <w:autoSpaceDE w:val="0"/>
        <w:autoSpaceDN w:val="0"/>
        <w:adjustRightInd w:val="0"/>
        <w:rPr>
          <w:b/>
          <w:bCs/>
          <w:color w:val="000000"/>
        </w:rPr>
      </w:pPr>
    </w:p>
    <w:p w:rsidR="00207CEB" w:rsidRDefault="00207CEB" w:rsidP="00563018">
      <w:pPr>
        <w:autoSpaceDE w:val="0"/>
        <w:autoSpaceDN w:val="0"/>
        <w:adjustRightInd w:val="0"/>
        <w:rPr>
          <w:b/>
          <w:bCs/>
          <w:color w:val="000000"/>
        </w:rPr>
      </w:pPr>
    </w:p>
    <w:p w:rsidR="00233F46" w:rsidRDefault="00E5240F" w:rsidP="00A53CCD">
      <w:pPr>
        <w:pStyle w:val="MarginText"/>
        <w:numPr>
          <w:ilvl w:val="0"/>
          <w:numId w:val="21"/>
        </w:numPr>
        <w:spacing w:before="120" w:after="0" w:line="240" w:lineRule="auto"/>
        <w:rPr>
          <w:rFonts w:ascii="Arial" w:eastAsia="Calibri" w:hAnsi="Arial" w:cs="Arial"/>
          <w:b/>
          <w:color w:val="000000"/>
          <w:sz w:val="20"/>
        </w:rPr>
      </w:pPr>
      <w:r w:rsidRPr="001F7DB1">
        <w:rPr>
          <w:rFonts w:ascii="Arial" w:eastAsia="Calibri" w:hAnsi="Arial" w:cs="Arial"/>
          <w:b/>
          <w:color w:val="000000"/>
          <w:sz w:val="20"/>
        </w:rPr>
        <w:t>List of subcontractors or suppliers</w:t>
      </w:r>
    </w:p>
    <w:p w:rsidR="00BB2A2B" w:rsidRDefault="00E5240F" w:rsidP="00BB2A2B">
      <w:pPr>
        <w:tabs>
          <w:tab w:val="center" w:pos="4320"/>
          <w:tab w:val="right" w:pos="8640"/>
        </w:tabs>
      </w:pPr>
      <w:r w:rsidRPr="00E5240F">
        <w:t>Bidder must identify the names of all subcontractors/suppliers who will be providing good/services under this Contract and the type of work being subcontracted, if applicable.</w:t>
      </w:r>
    </w:p>
    <w:p w:rsidR="00C06D47" w:rsidRPr="00E64111" w:rsidRDefault="00E5240F" w:rsidP="00BB2A2B">
      <w:pPr>
        <w:tabs>
          <w:tab w:val="center" w:pos="4320"/>
          <w:tab w:val="right" w:pos="8640"/>
        </w:tabs>
        <w:rPr>
          <w:u w:val="single"/>
        </w:rPr>
      </w:pPr>
      <w:r w:rsidRPr="00E5240F">
        <w:t>[</w:t>
      </w:r>
      <w:r w:rsidRPr="00E5240F">
        <w:rPr>
          <w:highlight w:val="cyan"/>
          <w:u w:val="single"/>
        </w:rPr>
        <w:t>Full legal name and address of subcontractors</w:t>
      </w:r>
      <w:r w:rsidRPr="00E5240F">
        <w:rPr>
          <w:u w:val="single"/>
        </w:rPr>
        <w:t>]</w:t>
      </w:r>
    </w:p>
    <w:p w:rsidR="00C06D47" w:rsidRPr="00E64111" w:rsidRDefault="00C06D47" w:rsidP="00BB2A2B">
      <w:pPr>
        <w:tabs>
          <w:tab w:val="center" w:pos="4320"/>
          <w:tab w:val="right" w:pos="8640"/>
        </w:tabs>
        <w:rPr>
          <w:b/>
          <w:color w:val="528CC9"/>
        </w:rPr>
      </w:pPr>
    </w:p>
    <w:p w:rsidR="00BB2A2B" w:rsidRPr="001C26E9" w:rsidRDefault="00E5240F" w:rsidP="00546408">
      <w:pPr>
        <w:numPr>
          <w:ilvl w:val="0"/>
          <w:numId w:val="14"/>
        </w:numPr>
        <w:tabs>
          <w:tab w:val="center" w:pos="4320"/>
          <w:tab w:val="right" w:pos="8640"/>
        </w:tabs>
        <w:rPr>
          <w:sz w:val="16"/>
          <w:szCs w:val="16"/>
        </w:rPr>
      </w:pPr>
      <w:r w:rsidRPr="00E5240F">
        <w:t>_____</w:t>
      </w:r>
      <w:r w:rsidRPr="001C26E9">
        <w:rPr>
          <w:sz w:val="16"/>
          <w:szCs w:val="16"/>
        </w:rPr>
        <w:t>____________________________________________</w:t>
      </w:r>
    </w:p>
    <w:p w:rsidR="00BB2A2B" w:rsidRPr="001C26E9" w:rsidRDefault="00BB2A2B" w:rsidP="00BB2A2B">
      <w:pPr>
        <w:tabs>
          <w:tab w:val="center" w:pos="4320"/>
          <w:tab w:val="right" w:pos="8640"/>
        </w:tabs>
        <w:ind w:left="720"/>
        <w:rPr>
          <w:sz w:val="16"/>
          <w:szCs w:val="16"/>
        </w:rPr>
      </w:pPr>
    </w:p>
    <w:p w:rsidR="00BB2A2B" w:rsidRPr="001C26E9" w:rsidRDefault="00E5240F" w:rsidP="00546408">
      <w:pPr>
        <w:numPr>
          <w:ilvl w:val="0"/>
          <w:numId w:val="14"/>
        </w:numPr>
        <w:tabs>
          <w:tab w:val="center" w:pos="4320"/>
          <w:tab w:val="right" w:pos="8640"/>
        </w:tabs>
        <w:rPr>
          <w:sz w:val="16"/>
          <w:szCs w:val="16"/>
        </w:rPr>
      </w:pPr>
      <w:r w:rsidRPr="001C26E9">
        <w:rPr>
          <w:sz w:val="16"/>
          <w:szCs w:val="16"/>
        </w:rPr>
        <w:t>_________________________________________________</w:t>
      </w:r>
    </w:p>
    <w:p w:rsidR="00BB2A2B" w:rsidRPr="001C26E9" w:rsidRDefault="00BB2A2B" w:rsidP="00BB2A2B">
      <w:pPr>
        <w:tabs>
          <w:tab w:val="center" w:pos="4320"/>
          <w:tab w:val="right" w:pos="8640"/>
        </w:tabs>
        <w:ind w:left="720"/>
        <w:rPr>
          <w:sz w:val="16"/>
          <w:szCs w:val="16"/>
        </w:rPr>
      </w:pPr>
    </w:p>
    <w:p w:rsidR="00BB2A2B" w:rsidRPr="001C26E9" w:rsidRDefault="00E5240F" w:rsidP="00546408">
      <w:pPr>
        <w:numPr>
          <w:ilvl w:val="0"/>
          <w:numId w:val="14"/>
        </w:numPr>
        <w:tabs>
          <w:tab w:val="center" w:pos="4320"/>
          <w:tab w:val="right" w:pos="8640"/>
        </w:tabs>
        <w:rPr>
          <w:sz w:val="16"/>
          <w:szCs w:val="16"/>
        </w:rPr>
      </w:pPr>
      <w:r w:rsidRPr="001C26E9">
        <w:rPr>
          <w:sz w:val="16"/>
          <w:szCs w:val="16"/>
        </w:rPr>
        <w:t>_________________________________________________</w:t>
      </w:r>
    </w:p>
    <w:p w:rsidR="00207CEB" w:rsidRDefault="00207CEB" w:rsidP="00563018">
      <w:pPr>
        <w:pStyle w:val="MarginText"/>
        <w:spacing w:before="120" w:after="0" w:line="240" w:lineRule="auto"/>
        <w:rPr>
          <w:rFonts w:ascii="Arial" w:eastAsia="Calibri" w:hAnsi="Arial" w:cs="Arial"/>
          <w:color w:val="000000"/>
          <w:sz w:val="20"/>
        </w:rPr>
      </w:pPr>
    </w:p>
    <w:p w:rsidR="00233F46" w:rsidRDefault="001F7DB1" w:rsidP="00A53CCD">
      <w:pPr>
        <w:pStyle w:val="MarginText"/>
        <w:numPr>
          <w:ilvl w:val="0"/>
          <w:numId w:val="21"/>
        </w:numPr>
        <w:spacing w:before="120" w:after="0" w:line="240" w:lineRule="auto"/>
        <w:rPr>
          <w:rFonts w:ascii="Arial" w:eastAsia="Calibri" w:hAnsi="Arial" w:cs="Arial"/>
          <w:b/>
          <w:color w:val="000000"/>
          <w:sz w:val="20"/>
        </w:rPr>
      </w:pPr>
      <w:r w:rsidRPr="001F7DB1">
        <w:rPr>
          <w:rFonts w:ascii="Arial" w:eastAsia="Calibri" w:hAnsi="Arial" w:cs="Arial"/>
          <w:b/>
          <w:color w:val="000000"/>
          <w:sz w:val="20"/>
        </w:rPr>
        <w:t>List of legal entities</w:t>
      </w:r>
      <w:r>
        <w:rPr>
          <w:rFonts w:ascii="Arial" w:eastAsia="Calibri" w:hAnsi="Arial" w:cs="Arial"/>
          <w:b/>
          <w:color w:val="000000"/>
          <w:sz w:val="20"/>
        </w:rPr>
        <w:t xml:space="preserve"> </w:t>
      </w:r>
      <w:r w:rsidR="00A84049">
        <w:rPr>
          <w:rFonts w:ascii="Arial" w:eastAsia="Calibri" w:hAnsi="Arial" w:cs="Arial"/>
          <w:b/>
          <w:color w:val="000000"/>
          <w:sz w:val="20"/>
        </w:rPr>
        <w:t>associated</w:t>
      </w:r>
      <w:r>
        <w:rPr>
          <w:rFonts w:ascii="Arial" w:eastAsia="Calibri" w:hAnsi="Arial" w:cs="Arial"/>
          <w:b/>
          <w:color w:val="000000"/>
          <w:sz w:val="20"/>
        </w:rPr>
        <w:t xml:space="preserve"> to the Bidder</w:t>
      </w:r>
    </w:p>
    <w:p w:rsidR="00233F46" w:rsidRPr="001F7DB1" w:rsidRDefault="00233F46" w:rsidP="001F7DB1">
      <w:pPr>
        <w:spacing w:after="120"/>
        <w:jc w:val="both"/>
      </w:pPr>
      <w:r w:rsidRPr="001F7DB1">
        <w:t>Bidder must also</w:t>
      </w:r>
      <w:r w:rsidRPr="00A84049">
        <w:t xml:space="preserve"> identify and disclose </w:t>
      </w:r>
      <w:r w:rsidR="001F7DB1" w:rsidRPr="00A84049">
        <w:t>any</w:t>
      </w:r>
      <w:r w:rsidRPr="00A84049">
        <w:t xml:space="preserve"> information regarding </w:t>
      </w:r>
      <w:r w:rsidR="001F7DB1" w:rsidRPr="00A84049">
        <w:t>all</w:t>
      </w:r>
      <w:r w:rsidRPr="00A84049">
        <w:t xml:space="preserve"> </w:t>
      </w:r>
      <w:r w:rsidR="000B2EAB" w:rsidRPr="00A84049">
        <w:t xml:space="preserve">associated </w:t>
      </w:r>
      <w:r w:rsidR="001F7DB1" w:rsidRPr="00A84049">
        <w:t xml:space="preserve">legal </w:t>
      </w:r>
      <w:r w:rsidRPr="00A84049">
        <w:t>entity/s, if an</w:t>
      </w:r>
      <w:r w:rsidRPr="001F7DB1">
        <w:t>y, by providing full legal name and a</w:t>
      </w:r>
      <w:r w:rsidR="007A38E4">
        <w:t>ddress of the associated</w:t>
      </w:r>
      <w:r w:rsidR="001F7DB1">
        <w:t xml:space="preserve"> entity/s. </w:t>
      </w:r>
    </w:p>
    <w:p w:rsidR="001F7DB1" w:rsidRPr="001F7DB1" w:rsidRDefault="001F7DB1" w:rsidP="001F7DB1">
      <w:pPr>
        <w:tabs>
          <w:tab w:val="center" w:pos="4320"/>
          <w:tab w:val="right" w:pos="8640"/>
        </w:tabs>
        <w:rPr>
          <w:highlight w:val="cyan"/>
          <w:u w:val="single"/>
        </w:rPr>
      </w:pPr>
      <w:r w:rsidRPr="00E5240F">
        <w:t>[</w:t>
      </w:r>
      <w:r w:rsidRPr="00E5240F">
        <w:rPr>
          <w:highlight w:val="cyan"/>
          <w:u w:val="single"/>
        </w:rPr>
        <w:t xml:space="preserve">Full legal name and address of </w:t>
      </w:r>
      <w:r w:rsidRPr="001F7DB1">
        <w:rPr>
          <w:highlight w:val="cyan"/>
          <w:u w:val="single"/>
        </w:rPr>
        <w:t xml:space="preserve">the </w:t>
      </w:r>
      <w:r w:rsidR="00CE7A4D">
        <w:rPr>
          <w:highlight w:val="cyan"/>
          <w:u w:val="single"/>
        </w:rPr>
        <w:t>associated</w:t>
      </w:r>
      <w:r w:rsidRPr="001F7DB1">
        <w:rPr>
          <w:highlight w:val="cyan"/>
          <w:u w:val="single"/>
        </w:rPr>
        <w:t xml:space="preserve"> legal entity]</w:t>
      </w:r>
    </w:p>
    <w:p w:rsidR="001F7DB1" w:rsidRPr="00E64111" w:rsidRDefault="001F7DB1" w:rsidP="001F7DB1">
      <w:pPr>
        <w:tabs>
          <w:tab w:val="center" w:pos="4320"/>
          <w:tab w:val="right" w:pos="8640"/>
        </w:tabs>
        <w:rPr>
          <w:b/>
          <w:color w:val="528CC9"/>
        </w:rPr>
      </w:pPr>
    </w:p>
    <w:p w:rsidR="001F7DB1" w:rsidRPr="001C26E9" w:rsidRDefault="001F7DB1" w:rsidP="00A53CCD">
      <w:pPr>
        <w:numPr>
          <w:ilvl w:val="0"/>
          <w:numId w:val="20"/>
        </w:numPr>
        <w:tabs>
          <w:tab w:val="center" w:pos="4320"/>
          <w:tab w:val="right" w:pos="8640"/>
        </w:tabs>
        <w:rPr>
          <w:sz w:val="16"/>
          <w:szCs w:val="16"/>
        </w:rPr>
      </w:pPr>
      <w:r w:rsidRPr="00E5240F">
        <w:t>_____</w:t>
      </w:r>
      <w:r w:rsidRPr="001C26E9">
        <w:rPr>
          <w:sz w:val="16"/>
          <w:szCs w:val="16"/>
        </w:rPr>
        <w:t>____________________________________________</w:t>
      </w:r>
    </w:p>
    <w:p w:rsidR="001F7DB1" w:rsidRPr="001C26E9" w:rsidRDefault="001F7DB1" w:rsidP="001F7DB1">
      <w:pPr>
        <w:tabs>
          <w:tab w:val="center" w:pos="4320"/>
          <w:tab w:val="right" w:pos="8640"/>
        </w:tabs>
        <w:ind w:left="720"/>
        <w:rPr>
          <w:sz w:val="16"/>
          <w:szCs w:val="16"/>
        </w:rPr>
      </w:pPr>
    </w:p>
    <w:p w:rsidR="001F7DB1" w:rsidRPr="001C26E9" w:rsidRDefault="001F7DB1" w:rsidP="00A53CCD">
      <w:pPr>
        <w:numPr>
          <w:ilvl w:val="0"/>
          <w:numId w:val="20"/>
        </w:numPr>
        <w:tabs>
          <w:tab w:val="center" w:pos="4320"/>
          <w:tab w:val="right" w:pos="8640"/>
        </w:tabs>
        <w:rPr>
          <w:sz w:val="16"/>
          <w:szCs w:val="16"/>
        </w:rPr>
      </w:pPr>
      <w:r w:rsidRPr="001C26E9">
        <w:rPr>
          <w:sz w:val="16"/>
          <w:szCs w:val="16"/>
        </w:rPr>
        <w:t>_________________________________________________</w:t>
      </w:r>
    </w:p>
    <w:p w:rsidR="001F7DB1" w:rsidRPr="001C26E9" w:rsidRDefault="001F7DB1" w:rsidP="001F7DB1">
      <w:pPr>
        <w:tabs>
          <w:tab w:val="center" w:pos="4320"/>
          <w:tab w:val="right" w:pos="8640"/>
        </w:tabs>
        <w:ind w:left="720"/>
        <w:rPr>
          <w:sz w:val="16"/>
          <w:szCs w:val="16"/>
        </w:rPr>
      </w:pPr>
    </w:p>
    <w:p w:rsidR="001F7DB1" w:rsidRPr="001C26E9" w:rsidRDefault="001F7DB1" w:rsidP="00A53CCD">
      <w:pPr>
        <w:numPr>
          <w:ilvl w:val="0"/>
          <w:numId w:val="20"/>
        </w:numPr>
        <w:tabs>
          <w:tab w:val="center" w:pos="4320"/>
          <w:tab w:val="right" w:pos="8640"/>
        </w:tabs>
        <w:rPr>
          <w:sz w:val="16"/>
          <w:szCs w:val="16"/>
        </w:rPr>
      </w:pPr>
      <w:r w:rsidRPr="001C26E9">
        <w:rPr>
          <w:sz w:val="16"/>
          <w:szCs w:val="16"/>
        </w:rPr>
        <w:t>_________________________________________________</w:t>
      </w:r>
    </w:p>
    <w:p w:rsidR="00233F46" w:rsidRDefault="00233F46" w:rsidP="00563018">
      <w:pPr>
        <w:pStyle w:val="MarginText"/>
        <w:spacing w:before="120" w:after="0" w:line="240" w:lineRule="auto"/>
        <w:rPr>
          <w:rFonts w:ascii="Arial" w:eastAsia="Calibri" w:hAnsi="Arial" w:cs="Arial"/>
          <w:color w:val="000000"/>
          <w:sz w:val="20"/>
        </w:rPr>
      </w:pPr>
    </w:p>
    <w:p w:rsidR="000B2EAB" w:rsidRPr="001F7DB1" w:rsidRDefault="000B2EAB" w:rsidP="000B2EAB">
      <w:pPr>
        <w:spacing w:after="120"/>
        <w:jc w:val="both"/>
      </w:pPr>
      <w:r w:rsidRPr="001F7DB1">
        <w:t xml:space="preserve">Should there be no related </w:t>
      </w:r>
      <w:r w:rsidR="00542283">
        <w:t>entities;</w:t>
      </w:r>
      <w:r w:rsidRPr="001F7DB1">
        <w:t xml:space="preserve"> the Bidder must </w:t>
      </w:r>
      <w:r>
        <w:t xml:space="preserve">sign the following </w:t>
      </w:r>
      <w:r w:rsidRPr="001F7DB1">
        <w:t>statement to that effect</w:t>
      </w:r>
      <w:r w:rsidR="00CE7A4D">
        <w:t>:</w:t>
      </w:r>
      <w:r w:rsidRPr="001F7DB1">
        <w:t xml:space="preserve">   </w:t>
      </w:r>
    </w:p>
    <w:p w:rsidR="00A84049" w:rsidRPr="00A84049" w:rsidRDefault="00A84049" w:rsidP="00A84049">
      <w:pPr>
        <w:pStyle w:val="MarginText"/>
        <w:spacing w:before="120" w:after="0" w:line="240" w:lineRule="auto"/>
        <w:rPr>
          <w:rFonts w:ascii="Arial" w:eastAsia="Calibri" w:hAnsi="Arial" w:cs="Arial"/>
          <w:b/>
          <w:i/>
          <w:color w:val="000000"/>
          <w:sz w:val="20"/>
          <w:highlight w:val="cyan"/>
        </w:rPr>
      </w:pPr>
      <w:r w:rsidRPr="00E5240F">
        <w:rPr>
          <w:rFonts w:ascii="Arial" w:eastAsia="Calibri" w:hAnsi="Arial" w:cs="Arial"/>
          <w:color w:val="000000"/>
          <w:sz w:val="20"/>
        </w:rPr>
        <w:t>[</w:t>
      </w:r>
      <w:r>
        <w:rPr>
          <w:rFonts w:ascii="Arial" w:eastAsia="Calibri" w:hAnsi="Arial" w:cs="Arial"/>
          <w:b/>
          <w:i/>
          <w:color w:val="000000"/>
          <w:sz w:val="20"/>
          <w:highlight w:val="cyan"/>
        </w:rPr>
        <w:t xml:space="preserve">Delete or </w:t>
      </w:r>
      <w:r w:rsidRPr="00A84049">
        <w:rPr>
          <w:rFonts w:ascii="Arial" w:eastAsia="Calibri" w:hAnsi="Arial" w:cs="Arial"/>
          <w:b/>
          <w:i/>
          <w:color w:val="000000"/>
          <w:sz w:val="20"/>
          <w:highlight w:val="cyan"/>
        </w:rPr>
        <w:t>cross out if not applicable]</w:t>
      </w:r>
      <w:r>
        <w:rPr>
          <w:rFonts w:ascii="Arial" w:eastAsia="Calibri" w:hAnsi="Arial" w:cs="Arial"/>
          <w:b/>
          <w:i/>
          <w:color w:val="000000"/>
          <w:sz w:val="20"/>
          <w:highlight w:val="cyan"/>
        </w:rPr>
        <w:t>:</w:t>
      </w:r>
    </w:p>
    <w:p w:rsidR="001F7DB1" w:rsidRDefault="001F7DB1" w:rsidP="001F7DB1">
      <w:pPr>
        <w:pStyle w:val="MarginText"/>
        <w:spacing w:before="120" w:after="0" w:line="240" w:lineRule="auto"/>
        <w:rPr>
          <w:rFonts w:ascii="Arial" w:eastAsia="Calibri" w:hAnsi="Arial" w:cs="Arial"/>
          <w:color w:val="000000"/>
          <w:sz w:val="20"/>
        </w:rPr>
      </w:pPr>
      <w:r w:rsidRPr="00E5240F">
        <w:rPr>
          <w:rFonts w:ascii="Arial" w:eastAsia="Calibri" w:hAnsi="Arial" w:cs="Arial"/>
          <w:color w:val="000000"/>
          <w:sz w:val="20"/>
        </w:rPr>
        <w:t xml:space="preserve">I, the undersigned, certify </w:t>
      </w:r>
      <w:r>
        <w:rPr>
          <w:rFonts w:ascii="Arial" w:eastAsia="Calibri" w:hAnsi="Arial" w:cs="Arial"/>
          <w:color w:val="000000"/>
          <w:sz w:val="20"/>
        </w:rPr>
        <w:t xml:space="preserve">that there are no legal </w:t>
      </w:r>
      <w:r w:rsidR="000B2EAB">
        <w:rPr>
          <w:rFonts w:ascii="Arial" w:eastAsia="Calibri" w:hAnsi="Arial" w:cs="Arial"/>
          <w:color w:val="000000"/>
          <w:sz w:val="20"/>
        </w:rPr>
        <w:t xml:space="preserve">entities associated </w:t>
      </w:r>
      <w:r>
        <w:rPr>
          <w:rFonts w:ascii="Arial" w:eastAsia="Calibri" w:hAnsi="Arial" w:cs="Arial"/>
          <w:color w:val="000000"/>
          <w:sz w:val="20"/>
        </w:rPr>
        <w:t xml:space="preserve">to </w:t>
      </w:r>
      <w:r w:rsidR="000B2EAB">
        <w:rPr>
          <w:rFonts w:ascii="Arial" w:eastAsia="Calibri" w:hAnsi="Arial" w:cs="Arial"/>
          <w:color w:val="000000"/>
          <w:sz w:val="20"/>
        </w:rPr>
        <w:t xml:space="preserve">the </w:t>
      </w:r>
      <w:r w:rsidRPr="00E5240F">
        <w:rPr>
          <w:rFonts w:ascii="Arial" w:eastAsia="Calibri" w:hAnsi="Arial" w:cs="Arial"/>
          <w:color w:val="000000"/>
          <w:sz w:val="20"/>
        </w:rPr>
        <w:t>[</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CE7A4D" w:rsidRDefault="001F7DB1" w:rsidP="00CE7A4D">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t>_________________</w:t>
      </w:r>
      <w:r w:rsidRPr="00E5240F">
        <w:rPr>
          <w:rFonts w:ascii="Arial" w:eastAsia="Calibri" w:hAnsi="Arial" w:cs="Arial"/>
          <w:color w:val="000000"/>
          <w:sz w:val="20"/>
        </w:rPr>
        <w:t>___________________________________</w:t>
      </w:r>
      <w:r w:rsidR="00CE7A4D">
        <w:rPr>
          <w:rFonts w:ascii="Arial" w:eastAsia="Calibri" w:hAnsi="Arial" w:cs="Arial"/>
          <w:color w:val="000000"/>
          <w:sz w:val="20"/>
        </w:rPr>
        <w:t>.</w:t>
      </w:r>
      <w:r w:rsidRPr="00E5240F">
        <w:rPr>
          <w:rFonts w:ascii="Arial" w:eastAsia="Calibri" w:hAnsi="Arial" w:cs="Arial"/>
          <w:color w:val="000000"/>
          <w:sz w:val="20"/>
        </w:rPr>
        <w:t xml:space="preserve"> </w:t>
      </w:r>
      <w:r w:rsidR="00CE7A4D" w:rsidRPr="00E5240F">
        <w:rPr>
          <w:rFonts w:ascii="Arial" w:eastAsia="Calibri" w:hAnsi="Arial" w:cs="Arial"/>
          <w:color w:val="000000"/>
          <w:sz w:val="20"/>
        </w:rPr>
        <w:t xml:space="preserve">[ </w:t>
      </w:r>
    </w:p>
    <w:p w:rsidR="001F7DB1" w:rsidRPr="00E64111" w:rsidRDefault="001F7DB1" w:rsidP="001F7DB1">
      <w:pPr>
        <w:pStyle w:val="MarginText"/>
        <w:spacing w:before="120" w:after="0" w:line="240" w:lineRule="auto"/>
        <w:rPr>
          <w:rFonts w:ascii="Arial" w:eastAsia="Calibri" w:hAnsi="Arial" w:cs="Arial"/>
          <w:color w:val="000000"/>
          <w:sz w:val="20"/>
        </w:rPr>
      </w:pPr>
    </w:p>
    <w:p w:rsidR="000B2EAB" w:rsidRPr="000B2EAB" w:rsidRDefault="000B2EAB" w:rsidP="00A53CCD">
      <w:pPr>
        <w:pStyle w:val="MarginText"/>
        <w:numPr>
          <w:ilvl w:val="0"/>
          <w:numId w:val="21"/>
        </w:numPr>
        <w:spacing w:before="120" w:after="0" w:line="240" w:lineRule="auto"/>
        <w:rPr>
          <w:rFonts w:ascii="Arial" w:eastAsia="Calibri" w:hAnsi="Arial" w:cs="Arial"/>
          <w:b/>
          <w:color w:val="000000"/>
          <w:sz w:val="20"/>
        </w:rPr>
      </w:pPr>
      <w:r w:rsidRPr="000B2EAB">
        <w:rPr>
          <w:rFonts w:ascii="Arial" w:eastAsia="Calibri" w:hAnsi="Arial" w:cs="Arial"/>
          <w:b/>
          <w:color w:val="000000"/>
          <w:sz w:val="20"/>
        </w:rPr>
        <w:t>Authorization to sign quotation</w:t>
      </w:r>
    </w:p>
    <w:p w:rsidR="00E1593E" w:rsidRDefault="00E5240F" w:rsidP="000B2EAB">
      <w:pPr>
        <w:pStyle w:val="MarginText"/>
        <w:spacing w:before="120" w:after="0" w:line="240" w:lineRule="auto"/>
        <w:ind w:left="720"/>
        <w:rPr>
          <w:rFonts w:ascii="Arial" w:eastAsia="Calibri"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C06D47" w:rsidRPr="00E64111" w:rsidRDefault="007B7452" w:rsidP="00563018">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t>_________________</w:t>
      </w:r>
      <w:r w:rsidR="00E5240F" w:rsidRPr="00E5240F">
        <w:rPr>
          <w:rFonts w:ascii="Arial" w:eastAsia="Calibri" w:hAnsi="Arial" w:cs="Arial"/>
          <w:color w:val="000000"/>
          <w:sz w:val="20"/>
        </w:rPr>
        <w:t xml:space="preserve">___________________________________ </w:t>
      </w:r>
      <w:proofErr w:type="gramStart"/>
      <w:r w:rsidR="00E5240F" w:rsidRPr="00E5240F">
        <w:rPr>
          <w:rFonts w:ascii="Arial" w:eastAsia="Calibri" w:hAnsi="Arial" w:cs="Arial"/>
          <w:color w:val="000000"/>
          <w:sz w:val="20"/>
        </w:rPr>
        <w:t>to</w:t>
      </w:r>
      <w:proofErr w:type="gramEnd"/>
      <w:r w:rsidR="00E5240F" w:rsidRPr="00E5240F">
        <w:rPr>
          <w:rFonts w:ascii="Arial" w:eastAsia="Calibri" w:hAnsi="Arial" w:cs="Arial"/>
          <w:color w:val="000000"/>
          <w:sz w:val="20"/>
        </w:rPr>
        <w:t xml:space="preserve"> sign this quotation and bind </w:t>
      </w:r>
    </w:p>
    <w:p w:rsidR="00563018" w:rsidRPr="00E64111" w:rsidRDefault="00E5240F" w:rsidP="00563018">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__________________________________</w:t>
      </w:r>
      <w:r w:rsidR="001C26E9">
        <w:rPr>
          <w:rFonts w:ascii="Arial" w:eastAsia="Calibri" w:hAnsi="Arial" w:cs="Arial"/>
          <w:color w:val="000000"/>
          <w:sz w:val="20"/>
        </w:rPr>
        <w:t>_______________</w:t>
      </w:r>
      <w:r w:rsidRPr="00E5240F">
        <w:rPr>
          <w:rFonts w:ascii="Arial" w:eastAsia="Calibri" w:hAnsi="Arial" w:cs="Arial"/>
          <w:color w:val="000000"/>
          <w:sz w:val="20"/>
        </w:rPr>
        <w:t>__</w:t>
      </w:r>
      <w:proofErr w:type="gramStart"/>
      <w:r w:rsidRPr="00E5240F">
        <w:rPr>
          <w:rFonts w:ascii="Arial" w:eastAsia="Calibri" w:hAnsi="Arial" w:cs="Arial"/>
          <w:color w:val="000000"/>
          <w:sz w:val="20"/>
        </w:rPr>
        <w:t>_[</w:t>
      </w:r>
      <w:proofErr w:type="gramEnd"/>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563018" w:rsidRPr="00E64111" w:rsidRDefault="00563018" w:rsidP="00563018">
      <w:pPr>
        <w:tabs>
          <w:tab w:val="left" w:pos="990"/>
          <w:tab w:val="left" w:pos="5040"/>
          <w:tab w:val="left" w:pos="5850"/>
        </w:tabs>
        <w:rPr>
          <w:color w:val="000000"/>
        </w:rPr>
      </w:pPr>
    </w:p>
    <w:p w:rsidR="00542283" w:rsidRDefault="00542283" w:rsidP="00563018">
      <w:pPr>
        <w:tabs>
          <w:tab w:val="left" w:pos="990"/>
          <w:tab w:val="left" w:pos="5040"/>
          <w:tab w:val="left" w:pos="5850"/>
        </w:tabs>
        <w:rPr>
          <w:color w:val="000000"/>
        </w:rPr>
      </w:pPr>
    </w:p>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63018" w:rsidRPr="00E64111" w:rsidRDefault="00563018" w:rsidP="00563018">
      <w:pPr>
        <w:rPr>
          <w:color w:val="000000"/>
        </w:rPr>
      </w:pPr>
    </w:p>
    <w:p w:rsidR="00542283" w:rsidRDefault="00E5240F" w:rsidP="00B717E6">
      <w:pPr>
        <w:tabs>
          <w:tab w:val="left" w:pos="990"/>
        </w:tabs>
        <w:rPr>
          <w:color w:val="000000"/>
        </w:rPr>
      </w:pPr>
      <w:r w:rsidRPr="00E5240F">
        <w:rPr>
          <w:color w:val="000000"/>
        </w:rPr>
        <w:t>Signature</w:t>
      </w:r>
      <w:r w:rsidRPr="00E5240F">
        <w:rPr>
          <w:color w:val="000000"/>
        </w:rPr>
        <w:tab/>
        <w:t>: _____________________________________________________________</w:t>
      </w:r>
    </w:p>
    <w:p w:rsidR="00542283" w:rsidRDefault="00542283">
      <w:pPr>
        <w:rPr>
          <w:color w:val="000000"/>
        </w:rPr>
      </w:pPr>
      <w:r>
        <w:rPr>
          <w:color w:val="000000"/>
        </w:rPr>
        <w:br w:type="page"/>
      </w:r>
    </w:p>
    <w:p w:rsidR="00234F9C" w:rsidRPr="00284C74" w:rsidRDefault="00234F9C" w:rsidP="00234F9C">
      <w:pPr>
        <w:pStyle w:val="Headline"/>
      </w:pPr>
      <w:r w:rsidRPr="00284C74">
        <w:lastRenderedPageBreak/>
        <w:t>Form C: Technical Quotation Form</w:t>
      </w:r>
    </w:p>
    <w:p w:rsidR="00563018" w:rsidRPr="00E64111" w:rsidRDefault="00563018" w:rsidP="00563018"/>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r w:rsidRPr="00E5240F">
        <w:rPr>
          <w:rFonts w:ascii="Arial" w:hAnsi="Arial" w:cs="Arial"/>
          <w:iCs/>
          <w:sz w:val="20"/>
          <w:lang w:val="en-GB"/>
        </w:rPr>
        <w:t>______________________________________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proofErr w:type="gramStart"/>
      <w:r w:rsidRPr="00E5240F">
        <w:rPr>
          <w:rFonts w:ascii="Arial" w:hAnsi="Arial" w:cs="Arial"/>
          <w:iCs/>
          <w:sz w:val="20"/>
          <w:highlight w:val="cyan"/>
          <w:lang w:val="en-GB"/>
        </w:rPr>
        <w:t>]</w:t>
      </w:r>
      <w:r w:rsidRPr="00E5240F">
        <w:rPr>
          <w:rFonts w:ascii="Arial" w:hAnsi="Arial" w:cs="Arial"/>
          <w:iCs/>
          <w:sz w:val="20"/>
          <w:lang w:val="en-GB"/>
        </w:rPr>
        <w:t>_</w:t>
      </w:r>
      <w:proofErr w:type="gramEnd"/>
      <w:r w:rsidRPr="00E5240F">
        <w:rPr>
          <w:rFonts w:ascii="Arial" w:hAnsi="Arial" w:cs="Arial"/>
          <w:iCs/>
          <w:sz w:val="20"/>
          <w:lang w:val="en-GB"/>
        </w:rPr>
        <w:t>__________________________________________</w:t>
      </w:r>
    </w:p>
    <w:p w:rsidR="00117A83" w:rsidRPr="00E64111" w:rsidRDefault="00117A83" w:rsidP="00432175">
      <w:pPr>
        <w:pStyle w:val="BankNormal"/>
        <w:spacing w:after="60"/>
        <w:rPr>
          <w:rFonts w:ascii="Arial" w:hAnsi="Arial" w:cs="Arial"/>
          <w:iCs/>
          <w:sz w:val="20"/>
          <w:lang w:val="en-GB"/>
        </w:rPr>
      </w:pPr>
    </w:p>
    <w:p w:rsidR="00563018" w:rsidRPr="00E64111" w:rsidRDefault="00E5240F" w:rsidP="00563018">
      <w:pPr>
        <w:ind w:right="-318"/>
        <w:jc w:val="both"/>
        <w:rPr>
          <w:b/>
          <w:bCs/>
        </w:rPr>
      </w:pPr>
      <w:r>
        <w:rPr>
          <w:b/>
          <w:bCs/>
        </w:rPr>
        <w:t xml:space="preserve">Delivery requirements </w:t>
      </w:r>
      <w:r w:rsidRPr="00E5240F">
        <w:rPr>
          <w:b/>
          <w:bCs/>
          <w:color w:val="000000"/>
        </w:rPr>
        <w:t>–– Comparative Data Table</w:t>
      </w:r>
    </w:p>
    <w:p w:rsidR="00117A83" w:rsidRPr="00E64111" w:rsidRDefault="00117A83" w:rsidP="00563018">
      <w:pPr>
        <w:rPr>
          <w:iCs/>
        </w:rPr>
      </w:pPr>
    </w:p>
    <w:tbl>
      <w:tblPr>
        <w:tblStyle w:val="TableGrid"/>
        <w:tblW w:w="0" w:type="auto"/>
        <w:tblInd w:w="-34" w:type="dxa"/>
        <w:tblLook w:val="04A0"/>
      </w:tblPr>
      <w:tblGrid>
        <w:gridCol w:w="1702"/>
        <w:gridCol w:w="3118"/>
        <w:gridCol w:w="2126"/>
        <w:gridCol w:w="2835"/>
      </w:tblGrid>
      <w:tr w:rsidR="005210E7" w:rsidRPr="00FA0635" w:rsidTr="005210E7">
        <w:trPr>
          <w:trHeight w:val="306"/>
        </w:trPr>
        <w:tc>
          <w:tcPr>
            <w:tcW w:w="4820" w:type="dxa"/>
            <w:gridSpan w:val="2"/>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UNOPS Requirements</w:t>
            </w:r>
          </w:p>
        </w:tc>
        <w:tc>
          <w:tcPr>
            <w:tcW w:w="2126"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Is quotation compliant? </w:t>
            </w:r>
            <w:r w:rsidRPr="00FA0635">
              <w:rPr>
                <w:rFonts w:ascii="Arial" w:hAnsi="Arial"/>
                <w:iCs/>
              </w:rPr>
              <w:t>Bidder to complete</w:t>
            </w:r>
          </w:p>
        </w:tc>
        <w:tc>
          <w:tcPr>
            <w:tcW w:w="2835"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Details </w:t>
            </w:r>
          </w:p>
          <w:p w:rsidR="005210E7" w:rsidRPr="00FA0635" w:rsidRDefault="00E5240F" w:rsidP="005210E7">
            <w:pPr>
              <w:jc w:val="center"/>
              <w:rPr>
                <w:rFonts w:ascii="Arial" w:hAnsi="Arial"/>
                <w:iCs/>
              </w:rPr>
            </w:pPr>
            <w:r w:rsidRPr="00FA0635">
              <w:rPr>
                <w:rFonts w:ascii="Arial" w:hAnsi="Arial"/>
                <w:iCs/>
              </w:rPr>
              <w:t>Bidder to complete</w:t>
            </w:r>
          </w:p>
          <w:p w:rsidR="005210E7" w:rsidRPr="00FA0635" w:rsidRDefault="00E5240F" w:rsidP="005210E7">
            <w:pPr>
              <w:jc w:val="center"/>
              <w:rPr>
                <w:rFonts w:ascii="Arial" w:hAnsi="Arial"/>
                <w:b/>
                <w:iCs/>
              </w:rPr>
            </w:pPr>
            <w:r w:rsidRPr="00FA0635">
              <w:rPr>
                <w:rFonts w:ascii="Arial" w:hAnsi="Arial"/>
                <w:iCs/>
                <w:highlight w:val="cyan"/>
              </w:rPr>
              <w:t>Insert details</w:t>
            </w:r>
          </w:p>
        </w:tc>
      </w:tr>
      <w:tr w:rsidR="005210E7" w:rsidRPr="00FA0635" w:rsidTr="005210E7">
        <w:trPr>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t>Delivery time</w:t>
            </w:r>
          </w:p>
        </w:tc>
        <w:tc>
          <w:tcPr>
            <w:tcW w:w="3118" w:type="dxa"/>
            <w:vAlign w:val="center"/>
          </w:tcPr>
          <w:p w:rsidR="00981334" w:rsidRDefault="00981334" w:rsidP="00981334">
            <w:pPr>
              <w:spacing w:line="276" w:lineRule="auto"/>
              <w:rPr>
                <w:rFonts w:ascii="Arial" w:hAnsi="Arial"/>
                <w:lang w:eastAsia="en-US"/>
              </w:rPr>
            </w:pPr>
            <w:r w:rsidRPr="00981334">
              <w:rPr>
                <w:rFonts w:ascii="Arial" w:hAnsi="Arial"/>
                <w:lang w:eastAsia="en-US"/>
              </w:rPr>
              <w:t xml:space="preserve">The contract with the implementer will start in </w:t>
            </w:r>
            <w:r w:rsidR="00542283">
              <w:rPr>
                <w:rFonts w:ascii="Arial" w:hAnsi="Arial"/>
                <w:lang w:eastAsia="en-US"/>
              </w:rPr>
              <w:t>August</w:t>
            </w:r>
            <w:r w:rsidRPr="00981334">
              <w:rPr>
                <w:rFonts w:ascii="Arial" w:hAnsi="Arial"/>
                <w:lang w:eastAsia="en-US"/>
              </w:rPr>
              <w:t xml:space="preserve"> 2016 and it will end in </w:t>
            </w:r>
            <w:r w:rsidR="00542283">
              <w:rPr>
                <w:rFonts w:ascii="Arial" w:hAnsi="Arial"/>
                <w:lang w:eastAsia="en-US"/>
              </w:rPr>
              <w:t>February</w:t>
            </w:r>
            <w:r w:rsidRPr="00981334">
              <w:rPr>
                <w:rFonts w:ascii="Arial" w:hAnsi="Arial"/>
                <w:lang w:eastAsia="en-US"/>
              </w:rPr>
              <w:t xml:space="preserve"> 2017 (one month for preparation of the final report included). </w:t>
            </w:r>
          </w:p>
          <w:p w:rsidR="00FA0635" w:rsidRPr="00981334" w:rsidRDefault="00981334" w:rsidP="00981334">
            <w:pPr>
              <w:autoSpaceDE w:val="0"/>
              <w:autoSpaceDN w:val="0"/>
              <w:adjustRightInd w:val="0"/>
              <w:spacing w:line="276" w:lineRule="auto"/>
              <w:jc w:val="both"/>
              <w:rPr>
                <w:rFonts w:ascii="Arial" w:hAnsi="Arial"/>
              </w:rPr>
            </w:pPr>
            <w:r w:rsidRPr="00981334">
              <w:rPr>
                <w:rFonts w:ascii="Arial" w:hAnsi="Arial"/>
                <w:lang w:eastAsia="en-US"/>
              </w:rPr>
              <w:t>T</w:t>
            </w:r>
            <w:r>
              <w:rPr>
                <w:rFonts w:ascii="Arial" w:hAnsi="Arial"/>
                <w:lang w:eastAsia="en-US"/>
              </w:rPr>
              <w:t>he exact date and time for the organisation of the</w:t>
            </w:r>
            <w:r w:rsidRPr="00981334">
              <w:rPr>
                <w:rFonts w:ascii="Arial" w:hAnsi="Arial"/>
                <w:lang w:eastAsia="en-US"/>
              </w:rPr>
              <w:t xml:space="preserve"> trainings will be </w:t>
            </w:r>
            <w:r>
              <w:rPr>
                <w:rFonts w:ascii="Arial" w:hAnsi="Arial"/>
                <w:lang w:eastAsia="en-US"/>
              </w:rPr>
              <w:t xml:space="preserve">subsequently </w:t>
            </w:r>
            <w:r w:rsidRPr="00981334">
              <w:rPr>
                <w:rFonts w:ascii="Arial" w:hAnsi="Arial"/>
                <w:lang w:eastAsia="en-US"/>
              </w:rPr>
              <w:t>communicated by the Programme.</w:t>
            </w:r>
          </w:p>
        </w:tc>
        <w:tc>
          <w:tcPr>
            <w:tcW w:w="2126" w:type="dxa"/>
            <w:vAlign w:val="center"/>
          </w:tcPr>
          <w:p w:rsidR="005210E7" w:rsidRPr="00FA0635" w:rsidRDefault="00F53389" w:rsidP="005210E7">
            <w:pPr>
              <w:rPr>
                <w:rFonts w:ascii="Arial" w:hAnsi="Arial"/>
                <w:iCs/>
              </w:rPr>
            </w:pPr>
            <w:sdt>
              <w:sdtPr>
                <w:rPr>
                  <w:snapToGrid w:val="0"/>
                  <w:color w:val="000000" w:themeColor="text1"/>
                  <w:highlight w:val="cyan"/>
                </w:rPr>
                <w:id w:val="5097612"/>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3"/>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5210E7" w:rsidRPr="00FA0635" w:rsidRDefault="005210E7" w:rsidP="005210E7">
            <w:pPr>
              <w:rPr>
                <w:rFonts w:ascii="Arial" w:hAnsi="Arial"/>
                <w:iCs/>
              </w:rPr>
            </w:pPr>
          </w:p>
        </w:tc>
      </w:tr>
      <w:tr w:rsidR="00A038F7" w:rsidRPr="00FA0635" w:rsidTr="005210E7">
        <w:trPr>
          <w:trHeight w:val="306"/>
        </w:trPr>
        <w:tc>
          <w:tcPr>
            <w:tcW w:w="1702" w:type="dxa"/>
            <w:shd w:val="clear" w:color="auto" w:fill="D9D9D9" w:themeFill="background1" w:themeFillShade="D9"/>
            <w:vAlign w:val="center"/>
          </w:tcPr>
          <w:p w:rsidR="00A038F7" w:rsidRPr="00FA0635" w:rsidRDefault="00A84049" w:rsidP="005210E7">
            <w:pPr>
              <w:rPr>
                <w:rFonts w:ascii="Arial" w:hAnsi="Arial"/>
                <w:b/>
              </w:rPr>
            </w:pPr>
            <w:r>
              <w:rPr>
                <w:rFonts w:ascii="Arial" w:hAnsi="Arial"/>
                <w:b/>
              </w:rPr>
              <w:t>Prices and payment</w:t>
            </w:r>
          </w:p>
        </w:tc>
        <w:tc>
          <w:tcPr>
            <w:tcW w:w="3118" w:type="dxa"/>
            <w:vAlign w:val="center"/>
          </w:tcPr>
          <w:p w:rsidR="00A038F7" w:rsidRDefault="005A3C4A" w:rsidP="00496BE5">
            <w:pPr>
              <w:rPr>
                <w:rFonts w:ascii="Arial" w:hAnsi="Arial"/>
                <w:lang w:eastAsia="en-US"/>
              </w:rPr>
            </w:pPr>
            <w:r>
              <w:rPr>
                <w:rFonts w:ascii="Arial" w:hAnsi="Arial"/>
                <w:lang w:eastAsia="en-US"/>
              </w:rPr>
              <w:t>Prices are n</w:t>
            </w:r>
            <w:r w:rsidR="0060731F" w:rsidRPr="00E33B8D">
              <w:rPr>
                <w:rFonts w:ascii="Arial" w:hAnsi="Arial"/>
                <w:lang w:eastAsia="en-US"/>
              </w:rPr>
              <w:t>et of any direct taxes, customs duties and indirect taxes and VAT.</w:t>
            </w:r>
            <w:r>
              <w:rPr>
                <w:rFonts w:ascii="Arial" w:hAnsi="Arial"/>
                <w:lang w:eastAsia="en-US"/>
              </w:rPr>
              <w:t xml:space="preserve"> </w:t>
            </w:r>
          </w:p>
          <w:p w:rsidR="005A3C4A" w:rsidRPr="00981334" w:rsidRDefault="005A3C4A" w:rsidP="00496BE5">
            <w:pPr>
              <w:rPr>
                <w:rFonts w:ascii="Arial" w:hAnsi="Arial"/>
                <w:lang w:eastAsia="en-US"/>
              </w:rPr>
            </w:pPr>
            <w:r>
              <w:rPr>
                <w:rFonts w:ascii="Arial" w:hAnsi="Arial"/>
                <w:lang w:eastAsia="en-US"/>
              </w:rPr>
              <w:t>Advance payments are NOT allowed.</w:t>
            </w:r>
          </w:p>
        </w:tc>
        <w:tc>
          <w:tcPr>
            <w:tcW w:w="2126" w:type="dxa"/>
            <w:vAlign w:val="center"/>
          </w:tcPr>
          <w:p w:rsidR="00A038F7" w:rsidRPr="00FA0635" w:rsidRDefault="00F53389" w:rsidP="005210E7">
            <w:pPr>
              <w:tabs>
                <w:tab w:val="center" w:pos="4320"/>
                <w:tab w:val="right" w:pos="8640"/>
              </w:tabs>
              <w:rPr>
                <w:rFonts w:ascii="Arial" w:hAnsi="Arial"/>
                <w:iCs/>
                <w:highlight w:val="yellow"/>
              </w:rPr>
            </w:pPr>
            <w:sdt>
              <w:sdtPr>
                <w:rPr>
                  <w:snapToGrid w:val="0"/>
                  <w:color w:val="000000" w:themeColor="text1"/>
                  <w:highlight w:val="cyan"/>
                </w:rPr>
                <w:id w:val="5097614"/>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5"/>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A038F7" w:rsidRPr="00FA0635" w:rsidTr="005210E7">
        <w:trPr>
          <w:trHeight w:val="306"/>
        </w:trPr>
        <w:tc>
          <w:tcPr>
            <w:tcW w:w="1702" w:type="dxa"/>
            <w:shd w:val="clear" w:color="auto" w:fill="D9D9D9" w:themeFill="background1" w:themeFillShade="D9"/>
            <w:vAlign w:val="center"/>
          </w:tcPr>
          <w:p w:rsidR="00A038F7" w:rsidRPr="00FA0635" w:rsidRDefault="00E5240F" w:rsidP="005210E7">
            <w:pPr>
              <w:rPr>
                <w:rFonts w:ascii="Arial" w:hAnsi="Arial"/>
                <w:b/>
              </w:rPr>
            </w:pPr>
            <w:r w:rsidRPr="00FA0635">
              <w:rPr>
                <w:rFonts w:ascii="Arial" w:hAnsi="Arial"/>
                <w:b/>
              </w:rPr>
              <w:t>Consignee details</w:t>
            </w:r>
          </w:p>
        </w:tc>
        <w:tc>
          <w:tcPr>
            <w:tcW w:w="3118" w:type="dxa"/>
            <w:vAlign w:val="center"/>
          </w:tcPr>
          <w:p w:rsidR="00FA0635" w:rsidRPr="006123DA" w:rsidRDefault="006123DA" w:rsidP="007B7452">
            <w:pPr>
              <w:rPr>
                <w:rFonts w:ascii="Arial" w:hAnsi="Arial"/>
                <w:lang w:eastAsia="en-US"/>
              </w:rPr>
            </w:pPr>
            <w:r w:rsidRPr="006123DA">
              <w:rPr>
                <w:rFonts w:ascii="Arial" w:hAnsi="Arial"/>
                <w:lang w:eastAsia="en-US"/>
              </w:rPr>
              <w:t>UNOPS RSOC</w:t>
            </w:r>
          </w:p>
          <w:p w:rsidR="006123DA" w:rsidRPr="006123DA" w:rsidRDefault="006123DA" w:rsidP="007B7452">
            <w:pPr>
              <w:rPr>
                <w:rFonts w:ascii="Arial" w:hAnsi="Arial"/>
                <w:lang w:eastAsia="en-US"/>
              </w:rPr>
            </w:pPr>
            <w:proofErr w:type="spellStart"/>
            <w:r w:rsidRPr="006123DA">
              <w:rPr>
                <w:rFonts w:ascii="Arial" w:hAnsi="Arial"/>
                <w:lang w:eastAsia="en-US"/>
              </w:rPr>
              <w:t>Sumatovacka</w:t>
            </w:r>
            <w:proofErr w:type="spellEnd"/>
            <w:r w:rsidRPr="006123DA">
              <w:rPr>
                <w:rFonts w:ascii="Arial" w:hAnsi="Arial"/>
                <w:lang w:eastAsia="en-US"/>
              </w:rPr>
              <w:t xml:space="preserve"> 59 </w:t>
            </w:r>
          </w:p>
          <w:p w:rsidR="006123DA" w:rsidRPr="006123DA" w:rsidRDefault="006123DA" w:rsidP="007B7452">
            <w:pPr>
              <w:rPr>
                <w:rFonts w:ascii="Arial" w:hAnsi="Arial"/>
                <w:lang w:eastAsia="en-US"/>
              </w:rPr>
            </w:pPr>
            <w:r w:rsidRPr="006123DA">
              <w:rPr>
                <w:rFonts w:ascii="Arial" w:hAnsi="Arial"/>
                <w:lang w:eastAsia="en-US"/>
              </w:rPr>
              <w:t>11000 Belgrade</w:t>
            </w:r>
          </w:p>
          <w:p w:rsidR="0060731F" w:rsidRPr="006123DA" w:rsidRDefault="006123DA" w:rsidP="00496BE5">
            <w:pPr>
              <w:rPr>
                <w:rFonts w:ascii="Arial" w:hAnsi="Arial"/>
                <w:lang w:eastAsia="en-US"/>
              </w:rPr>
            </w:pPr>
            <w:r w:rsidRPr="006123DA">
              <w:rPr>
                <w:rFonts w:ascii="Arial" w:hAnsi="Arial"/>
                <w:lang w:eastAsia="en-US"/>
              </w:rPr>
              <w:t>Serbia</w:t>
            </w:r>
          </w:p>
        </w:tc>
        <w:tc>
          <w:tcPr>
            <w:tcW w:w="2126" w:type="dxa"/>
            <w:vAlign w:val="center"/>
          </w:tcPr>
          <w:p w:rsidR="00A038F7" w:rsidRPr="00FA0635" w:rsidRDefault="00F53389" w:rsidP="005210E7">
            <w:pPr>
              <w:rPr>
                <w:rFonts w:ascii="Arial" w:hAnsi="Arial"/>
                <w:iCs/>
                <w:highlight w:val="yellow"/>
              </w:rPr>
            </w:pPr>
            <w:sdt>
              <w:sdtPr>
                <w:rPr>
                  <w:snapToGrid w:val="0"/>
                  <w:color w:val="000000" w:themeColor="text1"/>
                  <w:highlight w:val="cyan"/>
                </w:rPr>
                <w:id w:val="5097616"/>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7"/>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5210E7" w:rsidRPr="00FA0635" w:rsidTr="005210E7">
        <w:trPr>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t>UNOPS Right to vary requirements</w:t>
            </w:r>
          </w:p>
        </w:tc>
        <w:tc>
          <w:tcPr>
            <w:tcW w:w="3118" w:type="dxa"/>
            <w:vAlign w:val="center"/>
          </w:tcPr>
          <w:p w:rsidR="0060731F" w:rsidRPr="0060731F" w:rsidRDefault="00E5240F" w:rsidP="0060731F">
            <w:pPr>
              <w:rPr>
                <w:rFonts w:ascii="Arial" w:hAnsi="Arial"/>
                <w:lang w:eastAsia="en-US"/>
              </w:rPr>
            </w:pPr>
            <w:r w:rsidRPr="00FA0635">
              <w:rPr>
                <w:rFonts w:ascii="Arial" w:hAnsi="Arial"/>
                <w:lang w:eastAsia="en-US"/>
              </w:rPr>
              <w:t>At the time the Contract is awarded, UNOPS reserves the right to vary the quantity of the associated services specified above, provided this does not exceed +/- 20%, without any change in the unit prices or other terms and conditions of the RFQ.</w:t>
            </w:r>
          </w:p>
        </w:tc>
        <w:tc>
          <w:tcPr>
            <w:tcW w:w="2126" w:type="dxa"/>
            <w:vAlign w:val="center"/>
          </w:tcPr>
          <w:p w:rsidR="005210E7" w:rsidRPr="00FA0635" w:rsidRDefault="00F53389" w:rsidP="005210E7">
            <w:pPr>
              <w:pStyle w:val="Sub-ClauseText"/>
              <w:spacing w:before="0" w:after="0"/>
              <w:rPr>
                <w:rFonts w:ascii="Arial" w:hAnsi="Arial" w:cs="Arial"/>
                <w:spacing w:val="0"/>
                <w:sz w:val="20"/>
              </w:rPr>
            </w:pPr>
            <w:sdt>
              <w:sdtPr>
                <w:rPr>
                  <w:rFonts w:ascii="Arial" w:hAnsi="Arial" w:cs="Arial"/>
                  <w:snapToGrid w:val="0"/>
                  <w:color w:val="000000" w:themeColor="text1"/>
                  <w:sz w:val="20"/>
                  <w:highlight w:val="cyan"/>
                </w:rPr>
                <w:id w:val="5097618"/>
              </w:sdt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Yes   </w:t>
            </w:r>
            <w:sdt>
              <w:sdtPr>
                <w:rPr>
                  <w:rFonts w:ascii="Arial" w:hAnsi="Arial" w:cs="Arial"/>
                  <w:snapToGrid w:val="0"/>
                  <w:color w:val="000000" w:themeColor="text1"/>
                  <w:sz w:val="20"/>
                  <w:highlight w:val="cyan"/>
                </w:rPr>
                <w:id w:val="5097619"/>
              </w:sdt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No</w:t>
            </w:r>
          </w:p>
        </w:tc>
        <w:tc>
          <w:tcPr>
            <w:tcW w:w="2835" w:type="dxa"/>
            <w:vAlign w:val="center"/>
          </w:tcPr>
          <w:p w:rsidR="005210E7" w:rsidRPr="00FA0635" w:rsidRDefault="005210E7" w:rsidP="005210E7">
            <w:pPr>
              <w:pStyle w:val="Sub-ClauseText"/>
              <w:spacing w:before="0" w:after="0"/>
              <w:rPr>
                <w:rFonts w:ascii="Arial" w:hAnsi="Arial" w:cs="Arial"/>
                <w:spacing w:val="0"/>
                <w:sz w:val="20"/>
              </w:rPr>
            </w:pPr>
          </w:p>
        </w:tc>
      </w:tr>
    </w:tbl>
    <w:p w:rsidR="00117A83" w:rsidRPr="00E64111" w:rsidRDefault="00117A83" w:rsidP="00563018">
      <w:pPr>
        <w:rPr>
          <w:iCs/>
        </w:rPr>
      </w:pPr>
    </w:p>
    <w:p w:rsidR="00563018" w:rsidRDefault="00E5240F" w:rsidP="00563018">
      <w:pPr>
        <w:rPr>
          <w:b/>
          <w:iCs/>
        </w:rPr>
      </w:pPr>
      <w:r w:rsidRPr="00E5240F">
        <w:rPr>
          <w:iCs/>
        </w:rPr>
        <w:t xml:space="preserve">The offered services are in accordance with the required specifications and requirements specified in </w:t>
      </w:r>
      <w:r w:rsidRPr="00E5240F">
        <w:rPr>
          <w:b/>
          <w:iCs/>
        </w:rPr>
        <w:t>Section III: Schedule of Requirements</w:t>
      </w:r>
      <w:r w:rsidR="00233F46">
        <w:rPr>
          <w:iCs/>
        </w:rPr>
        <w:t xml:space="preserve"> –</w:t>
      </w:r>
      <w:r w:rsidR="00233F46" w:rsidRPr="00233F46">
        <w:rPr>
          <w:b/>
          <w:iCs/>
        </w:rPr>
        <w:t xml:space="preserve"> Terms of Reference</w:t>
      </w:r>
    </w:p>
    <w:p w:rsidR="005A3C4A" w:rsidRPr="00E64111" w:rsidRDefault="005A3C4A" w:rsidP="00563018">
      <w:pPr>
        <w:rPr>
          <w:iCs/>
        </w:rPr>
      </w:pPr>
    </w:p>
    <w:p w:rsidR="00563018" w:rsidRPr="00E64111" w:rsidRDefault="00E5240F" w:rsidP="00563018">
      <w:pPr>
        <w:ind w:left="3600" w:right="-34" w:firstLine="720"/>
        <w:contextualSpacing/>
        <w:jc w:val="both"/>
        <w:rPr>
          <w:b/>
        </w:rPr>
      </w:pPr>
      <w:r w:rsidRPr="00E5240F">
        <w:rPr>
          <w:color w:val="000000"/>
          <w:highlight w:val="cyan"/>
        </w:rPr>
        <w:t xml:space="preserve"> </w:t>
      </w:r>
      <w:sdt>
        <w:sdtPr>
          <w:rPr>
            <w:snapToGrid w:val="0"/>
            <w:color w:val="000000" w:themeColor="text1"/>
            <w:highlight w:val="cyan"/>
          </w:rPr>
          <w:id w:val="-804382700"/>
        </w:sdt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Yes   </w:t>
      </w:r>
      <w:sdt>
        <w:sdtPr>
          <w:rPr>
            <w:snapToGrid w:val="0"/>
            <w:color w:val="000000" w:themeColor="text1"/>
            <w:highlight w:val="cyan"/>
          </w:rPr>
          <w:id w:val="-188374356"/>
        </w:sdt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No</w:t>
      </w:r>
      <w:r w:rsidRPr="00E5240F">
        <w:rPr>
          <w:snapToGrid w:val="0"/>
          <w:color w:val="000000" w:themeColor="text1"/>
        </w:rPr>
        <w:t xml:space="preserve">         </w:t>
      </w:r>
    </w:p>
    <w:p w:rsidR="00563018" w:rsidRPr="00E64111" w:rsidRDefault="00E5240F" w:rsidP="00563018">
      <w:pPr>
        <w:ind w:right="-34"/>
        <w:contextualSpacing/>
      </w:pPr>
      <w:r w:rsidRPr="00E5240F">
        <w:t>ANY DEVIATION MUST BE LISTED BELOW:</w:t>
      </w:r>
    </w:p>
    <w:p w:rsidR="00563018" w:rsidRPr="00E64111" w:rsidRDefault="00E5240F" w:rsidP="00563018">
      <w:r w:rsidRPr="00E5240F">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63018" w:rsidRPr="00E64111" w:rsidRDefault="00563018" w:rsidP="00563018"/>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Signature</w:t>
      </w:r>
      <w:r w:rsidRPr="00E5240F">
        <w:rPr>
          <w:color w:val="000000"/>
        </w:rPr>
        <w:tab/>
        <w:t>: _____________________________________________________________</w:t>
      </w:r>
    </w:p>
    <w:p w:rsidR="00BD5D47" w:rsidRPr="00E64111" w:rsidRDefault="00E5240F" w:rsidP="007B7452">
      <w:pPr>
        <w:pStyle w:val="Headline"/>
        <w:spacing w:before="40"/>
        <w:rPr>
          <w:szCs w:val="24"/>
        </w:rPr>
      </w:pPr>
      <w:r w:rsidRPr="00E5240F">
        <w:br w:type="page"/>
      </w:r>
      <w:r w:rsidRPr="007B7452">
        <w:lastRenderedPageBreak/>
        <w:t>Form D: Previous experience form</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r w:rsidR="0043778E">
        <w:rPr>
          <w:rFonts w:ascii="Arial" w:hAnsi="Arial" w:cs="Arial"/>
          <w:iCs/>
          <w:sz w:val="20"/>
          <w:lang w:val="en-GB"/>
        </w:rPr>
        <w:t xml:space="preserve">  _____</w:t>
      </w:r>
      <w:r w:rsidRPr="00E5240F">
        <w:rPr>
          <w:rFonts w:ascii="Arial" w:hAnsi="Arial" w:cs="Arial"/>
          <w:iCs/>
          <w:sz w:val="20"/>
          <w:lang w:val="en-GB"/>
        </w:rPr>
        <w:t>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r w:rsidR="0043778E">
        <w:rPr>
          <w:rFonts w:ascii="Arial" w:hAnsi="Arial" w:cs="Arial"/>
          <w:iCs/>
          <w:sz w:val="20"/>
          <w:lang w:val="en-GB"/>
        </w:rPr>
        <w:t xml:space="preserve">            </w:t>
      </w:r>
      <w:r w:rsidRPr="00E5240F">
        <w:rPr>
          <w:rFonts w:ascii="Arial" w:hAnsi="Arial" w:cs="Arial"/>
          <w:iCs/>
          <w:sz w:val="20"/>
          <w:lang w:val="en-GB"/>
        </w:rPr>
        <w:t>______________________________________</w:t>
      </w:r>
    </w:p>
    <w:p w:rsidR="00286B91" w:rsidRPr="00E64111" w:rsidRDefault="00286B91" w:rsidP="00286B91"/>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82"/>
        <w:gridCol w:w="1134"/>
        <w:gridCol w:w="1196"/>
        <w:gridCol w:w="4112"/>
        <w:gridCol w:w="1307"/>
      </w:tblGrid>
      <w:tr w:rsidR="00286B91" w:rsidRPr="00E64111" w:rsidTr="00432175">
        <w:trPr>
          <w:cantSplit/>
          <w:trHeight w:val="876"/>
          <w:tblHeader/>
          <w:jc w:val="center"/>
        </w:trPr>
        <w:tc>
          <w:tcPr>
            <w:tcW w:w="892"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Description of services/goods</w:t>
            </w:r>
          </w:p>
        </w:tc>
        <w:tc>
          <w:tcPr>
            <w:tcW w:w="601"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Country</w:t>
            </w:r>
          </w:p>
        </w:tc>
        <w:tc>
          <w:tcPr>
            <w:tcW w:w="634"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Total amount of Contract</w:t>
            </w:r>
          </w:p>
        </w:tc>
        <w:tc>
          <w:tcPr>
            <w:tcW w:w="2180"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Contract Identification and Title and</w:t>
            </w:r>
          </w:p>
          <w:p w:rsidR="00286B91" w:rsidRPr="00E64111" w:rsidRDefault="00E5240F" w:rsidP="008C2925">
            <w:pPr>
              <w:suppressAutoHyphens/>
              <w:jc w:val="center"/>
              <w:rPr>
                <w:b/>
                <w:bCs/>
                <w:spacing w:val="-2"/>
              </w:rPr>
            </w:pPr>
            <w:r>
              <w:rPr>
                <w:b/>
                <w:bCs/>
                <w:spacing w:val="-2"/>
              </w:rPr>
              <w:t>Contact details of Client:</w:t>
            </w:r>
          </w:p>
          <w:p w:rsidR="00286B91" w:rsidRPr="00E64111" w:rsidRDefault="00E5240F" w:rsidP="008C2925">
            <w:pPr>
              <w:suppressAutoHyphens/>
              <w:jc w:val="center"/>
              <w:rPr>
                <w:b/>
                <w:bCs/>
                <w:spacing w:val="-2"/>
              </w:rPr>
            </w:pPr>
            <w:r>
              <w:rPr>
                <w:b/>
                <w:bCs/>
                <w:spacing w:val="-2"/>
              </w:rPr>
              <w:t>(Name, Address, telephone, email, fax)</w:t>
            </w:r>
          </w:p>
        </w:tc>
        <w:tc>
          <w:tcPr>
            <w:tcW w:w="693"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Year project was undertaken</w:t>
            </w: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5210E7" w:rsidRPr="00E64111" w:rsidTr="00432175">
        <w:trPr>
          <w:cantSplit/>
          <w:trHeight w:val="1872"/>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r w:rsidR="005210E7" w:rsidRPr="00E64111" w:rsidTr="00432175">
        <w:trPr>
          <w:cantSplit/>
          <w:trHeight w:val="1872"/>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bl>
    <w:p w:rsidR="00286B91" w:rsidRPr="00E64111" w:rsidRDefault="00286B91" w:rsidP="00286B91">
      <w:pPr>
        <w:pStyle w:val="SectionVHeader"/>
        <w:ind w:left="180" w:right="288"/>
        <w:jc w:val="left"/>
        <w:rPr>
          <w:rFonts w:cs="Arial"/>
          <w:lang w:val="en-GB"/>
        </w:rPr>
      </w:pPr>
    </w:p>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210E7" w:rsidRPr="00E64111" w:rsidRDefault="005210E7" w:rsidP="005210E7">
      <w:pPr>
        <w:tabs>
          <w:tab w:val="left" w:pos="990"/>
        </w:tabs>
        <w:rPr>
          <w:color w:val="000000"/>
        </w:rPr>
      </w:pPr>
    </w:p>
    <w:p w:rsidR="00182D2B" w:rsidRPr="00E64111" w:rsidRDefault="00E5240F" w:rsidP="005210E7">
      <w:pPr>
        <w:tabs>
          <w:tab w:val="left" w:pos="990"/>
        </w:tabs>
        <w:rPr>
          <w:b/>
          <w:color w:val="FFFFFF"/>
          <w:sz w:val="22"/>
        </w:rPr>
      </w:pPr>
      <w:r w:rsidRPr="00E5240F">
        <w:rPr>
          <w:color w:val="000000"/>
        </w:rPr>
        <w:t>Signature</w:t>
      </w:r>
      <w:r w:rsidRPr="00E5240F">
        <w:rPr>
          <w:color w:val="000000"/>
        </w:rPr>
        <w:tab/>
        <w:t>: _____________________________________________________________</w:t>
      </w:r>
      <w:r w:rsidRPr="00E5240F">
        <w:rPr>
          <w:b/>
          <w:color w:val="FFFFFF" w:themeColor="background1"/>
          <w:sz w:val="23"/>
          <w:szCs w:val="23"/>
        </w:rPr>
        <w:t>75 00ax: +45 45 33 75 01</w:t>
      </w:r>
    </w:p>
    <w:sectPr w:rsidR="00182D2B" w:rsidRPr="00E64111" w:rsidSect="006F178F">
      <w:headerReference w:type="default" r:id="rId12"/>
      <w:footerReference w:type="default" r:id="rId13"/>
      <w:headerReference w:type="first" r:id="rId14"/>
      <w:type w:val="continuous"/>
      <w:pgSz w:w="11907" w:h="16839" w:code="9"/>
      <w:pgMar w:top="1440" w:right="1077" w:bottom="1440" w:left="1077"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E2E27D" w15:done="0"/>
  <w15:commentEx w15:paraId="4117B2B2" w15:done="0"/>
  <w15:commentEx w15:paraId="452F35F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7FF8" w:rsidRDefault="00727FF8">
      <w:r>
        <w:separator/>
      </w:r>
    </w:p>
  </w:endnote>
  <w:endnote w:type="continuationSeparator" w:id="0">
    <w:p w:rsidR="00727FF8" w:rsidRDefault="00727FF8">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Times Regular">
    <w:altName w:val="Times New Roman"/>
    <w:charset w:val="00"/>
    <w:family w:val="auto"/>
    <w:pitch w:val="default"/>
    <w:sig w:usb0="00000000" w:usb1="00000000" w:usb2="00000000" w:usb3="00000000" w:csb0="00000000" w:csb1="00000000"/>
  </w:font>
  <w:font w:name="KUKGYU+ArialMT">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G Times">
    <w:altName w:val="Times New Roman"/>
    <w:panose1 w:val="02020603050405020304"/>
    <w:charset w:val="EE"/>
    <w:family w:val="roman"/>
    <w:pitch w:val="variable"/>
    <w:sig w:usb0="00000287" w:usb1="00000000" w:usb2="00000000" w:usb3="00000000" w:csb0="0000009F" w:csb1="00000000"/>
  </w:font>
  <w:font w:name="Segoe UI Symbol">
    <w:panose1 w:val="020B0502040204020203"/>
    <w:charset w:val="00"/>
    <w:family w:val="swiss"/>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96"/>
      <w:gridCol w:w="5293"/>
    </w:tblGrid>
    <w:tr w:rsidR="00530334" w:rsidRPr="00933BF0" w:rsidTr="0059057B">
      <w:tc>
        <w:tcPr>
          <w:tcW w:w="4596" w:type="dxa"/>
        </w:tcPr>
        <w:p w:rsidR="00530334" w:rsidRPr="00933BF0" w:rsidRDefault="00530334" w:rsidP="0059057B">
          <w:pPr>
            <w:pStyle w:val="Footer"/>
            <w:rPr>
              <w:rFonts w:ascii="Arial" w:hAnsi="Arial"/>
              <w:sz w:val="18"/>
              <w:szCs w:val="18"/>
            </w:rPr>
          </w:pPr>
          <w:r w:rsidRPr="00933BF0">
            <w:rPr>
              <w:noProof/>
              <w:sz w:val="18"/>
              <w:szCs w:val="18"/>
              <w:lang w:val="en-US" w:eastAsia="en-US"/>
            </w:rPr>
            <w:drawing>
              <wp:inline distT="0" distB="0" distL="0" distR="0">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44475" cy="144000"/>
                        </a:xfrm>
                        <a:prstGeom prst="rect">
                          <a:avLst/>
                        </a:prstGeom>
                      </pic:spPr>
                    </pic:pic>
                  </a:graphicData>
                </a:graphic>
              </wp:inline>
            </w:drawing>
          </w:r>
        </w:p>
      </w:tc>
      <w:tc>
        <w:tcPr>
          <w:tcW w:w="5293" w:type="dxa"/>
        </w:tcPr>
        <w:p w:rsidR="00530334" w:rsidRPr="00933BF0" w:rsidRDefault="00F53389" w:rsidP="0059057B">
          <w:pPr>
            <w:pStyle w:val="Footer"/>
            <w:jc w:val="right"/>
            <w:rPr>
              <w:rFonts w:ascii="Arial" w:hAnsi="Arial"/>
              <w:sz w:val="18"/>
              <w:szCs w:val="18"/>
            </w:rPr>
          </w:pPr>
          <w:r w:rsidRPr="00933BF0">
            <w:rPr>
              <w:sz w:val="18"/>
              <w:szCs w:val="18"/>
            </w:rPr>
            <w:fldChar w:fldCharType="begin"/>
          </w:r>
          <w:r w:rsidR="00530334" w:rsidRPr="00933BF0">
            <w:rPr>
              <w:rFonts w:ascii="Arial" w:hAnsi="Arial"/>
              <w:sz w:val="18"/>
              <w:szCs w:val="18"/>
            </w:rPr>
            <w:instrText xml:space="preserve"> PAGE   \* MERGEFORMAT </w:instrText>
          </w:r>
          <w:r w:rsidRPr="00933BF0">
            <w:rPr>
              <w:sz w:val="18"/>
              <w:szCs w:val="18"/>
            </w:rPr>
            <w:fldChar w:fldCharType="separate"/>
          </w:r>
          <w:r w:rsidR="00885821">
            <w:rPr>
              <w:rFonts w:ascii="Arial" w:hAnsi="Arial"/>
              <w:noProof/>
              <w:sz w:val="18"/>
              <w:szCs w:val="18"/>
            </w:rPr>
            <w:t>6</w:t>
          </w:r>
          <w:r w:rsidRPr="00933BF0">
            <w:rPr>
              <w:sz w:val="18"/>
              <w:szCs w:val="18"/>
            </w:rPr>
            <w:fldChar w:fldCharType="end"/>
          </w:r>
        </w:p>
      </w:tc>
    </w:tr>
  </w:tbl>
  <w:p w:rsidR="00530334" w:rsidRDefault="00530334" w:rsidP="002B6B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7FF8" w:rsidRDefault="00727FF8">
      <w:r>
        <w:separator/>
      </w:r>
    </w:p>
  </w:footnote>
  <w:footnote w:type="continuationSeparator" w:id="0">
    <w:p w:rsidR="00727FF8" w:rsidRDefault="00727F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89"/>
    </w:tblGrid>
    <w:tr w:rsidR="00530334" w:rsidRPr="00B22AB4" w:rsidTr="0059057B">
      <w:tc>
        <w:tcPr>
          <w:tcW w:w="9889" w:type="dxa"/>
        </w:tcPr>
        <w:p w:rsidR="00530334" w:rsidRPr="00933BF0" w:rsidRDefault="00530334" w:rsidP="00530334">
          <w:pPr>
            <w:pStyle w:val="Footer"/>
            <w:jc w:val="right"/>
            <w:rPr>
              <w:rFonts w:ascii="Arial" w:hAnsi="Arial"/>
              <w:sz w:val="18"/>
              <w:szCs w:val="18"/>
            </w:rPr>
          </w:pPr>
          <w:r>
            <w:rPr>
              <w:rFonts w:ascii="Arial" w:hAnsi="Arial"/>
              <w:sz w:val="18"/>
              <w:szCs w:val="18"/>
            </w:rPr>
            <w:t>RFQ Ref No: UNOPS-EP-2016-S-063</w:t>
          </w:r>
        </w:p>
      </w:tc>
    </w:tr>
  </w:tbl>
  <w:p w:rsidR="00530334" w:rsidRDefault="0053033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334" w:rsidRDefault="00530334">
    <w:pPr>
      <w:pStyle w:val="Header"/>
    </w:pPr>
    <w:r>
      <w:rPr>
        <w:noProof/>
        <w:lang w:val="en-US" w:eastAsia="en-US"/>
      </w:rPr>
      <w:drawing>
        <wp:anchor distT="0" distB="0" distL="114300" distR="114300" simplePos="0" relativeHeight="251661312" behindDoc="1" locked="0" layoutInCell="1" allowOverlap="1">
          <wp:simplePos x="0" y="0"/>
          <wp:positionH relativeFrom="column">
            <wp:posOffset>-681990</wp:posOffset>
          </wp:positionH>
          <wp:positionV relativeFrom="margin">
            <wp:posOffset>707712</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599430" cy="7919720"/>
                  </a:xfrm>
                  <a:prstGeom prst="rect">
                    <a:avLst/>
                  </a:prstGeom>
                </pic:spPr>
              </pic:pic>
            </a:graphicData>
          </a:graphic>
        </wp:anchor>
      </w:drawing>
    </w:r>
    <w:r w:rsidRPr="00A1644F">
      <w:rPr>
        <w:noProof/>
        <w:lang w:val="en-US" w:eastAsia="en-US"/>
      </w:rPr>
      <w:drawing>
        <wp:anchor distT="0" distB="0" distL="114300" distR="114300" simplePos="0" relativeHeight="251659264" behindDoc="0" locked="0" layoutInCell="1" allowOverlap="1">
          <wp:simplePos x="0" y="0"/>
          <wp:positionH relativeFrom="column">
            <wp:posOffset>641350</wp:posOffset>
          </wp:positionH>
          <wp:positionV relativeFrom="paragraph">
            <wp:posOffset>251147</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108835" cy="35941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591316"/>
    <w:multiLevelType w:val="hybridMultilevel"/>
    <w:tmpl w:val="EB022D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3E10F41"/>
    <w:multiLevelType w:val="hybridMultilevel"/>
    <w:tmpl w:val="C04CB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5">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6">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DB62BAF"/>
    <w:multiLevelType w:val="hybridMultilevel"/>
    <w:tmpl w:val="CAB6427A"/>
    <w:lvl w:ilvl="0" w:tplc="FA4CE8A2">
      <w:start w:val="1"/>
      <w:numFmt w:val="lowerRoman"/>
      <w:lvlText w:val="(%1)"/>
      <w:lvlJc w:val="left"/>
      <w:pPr>
        <w:ind w:left="1429" w:hanging="360"/>
      </w:pPr>
      <w:rPr>
        <w:rFonts w:ascii="Arial" w:eastAsia="Times New Roman" w:hAnsi="Arial" w:cs="Arial" w:hint="default"/>
      </w:rPr>
    </w:lvl>
    <w:lvl w:ilvl="1" w:tplc="08090001">
      <w:start w:val="1"/>
      <w:numFmt w:val="bullet"/>
      <w:lvlText w:val=""/>
      <w:lvlJc w:val="left"/>
      <w:pPr>
        <w:ind w:left="2149" w:hanging="360"/>
      </w:pPr>
      <w:rPr>
        <w:rFonts w:ascii="Symbol" w:hAnsi="Symbol"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50E5DB7"/>
    <w:multiLevelType w:val="hybridMultilevel"/>
    <w:tmpl w:val="B5E0C7B4"/>
    <w:lvl w:ilvl="0" w:tplc="0E40FD4E">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1DA15613"/>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311798A"/>
    <w:multiLevelType w:val="hybridMultilevel"/>
    <w:tmpl w:val="5720FE2C"/>
    <w:lvl w:ilvl="0" w:tplc="0809000F">
      <w:start w:val="1"/>
      <w:numFmt w:val="decimal"/>
      <w:lvlText w:val="%1."/>
      <w:lvlJc w:val="left"/>
      <w:pPr>
        <w:ind w:left="1658" w:hanging="360"/>
      </w:pPr>
    </w:lvl>
    <w:lvl w:ilvl="1" w:tplc="08090019" w:tentative="1">
      <w:start w:val="1"/>
      <w:numFmt w:val="lowerLetter"/>
      <w:lvlText w:val="%2."/>
      <w:lvlJc w:val="left"/>
      <w:pPr>
        <w:ind w:left="2378" w:hanging="360"/>
      </w:pPr>
    </w:lvl>
    <w:lvl w:ilvl="2" w:tplc="0809001B" w:tentative="1">
      <w:start w:val="1"/>
      <w:numFmt w:val="lowerRoman"/>
      <w:lvlText w:val="%3."/>
      <w:lvlJc w:val="right"/>
      <w:pPr>
        <w:ind w:left="3098" w:hanging="180"/>
      </w:pPr>
    </w:lvl>
    <w:lvl w:ilvl="3" w:tplc="0809000F" w:tentative="1">
      <w:start w:val="1"/>
      <w:numFmt w:val="decimal"/>
      <w:lvlText w:val="%4."/>
      <w:lvlJc w:val="left"/>
      <w:pPr>
        <w:ind w:left="3818" w:hanging="360"/>
      </w:pPr>
    </w:lvl>
    <w:lvl w:ilvl="4" w:tplc="08090019" w:tentative="1">
      <w:start w:val="1"/>
      <w:numFmt w:val="lowerLetter"/>
      <w:lvlText w:val="%5."/>
      <w:lvlJc w:val="left"/>
      <w:pPr>
        <w:ind w:left="4538" w:hanging="360"/>
      </w:pPr>
    </w:lvl>
    <w:lvl w:ilvl="5" w:tplc="0809001B" w:tentative="1">
      <w:start w:val="1"/>
      <w:numFmt w:val="lowerRoman"/>
      <w:lvlText w:val="%6."/>
      <w:lvlJc w:val="right"/>
      <w:pPr>
        <w:ind w:left="5258" w:hanging="180"/>
      </w:pPr>
    </w:lvl>
    <w:lvl w:ilvl="6" w:tplc="0809000F" w:tentative="1">
      <w:start w:val="1"/>
      <w:numFmt w:val="decimal"/>
      <w:lvlText w:val="%7."/>
      <w:lvlJc w:val="left"/>
      <w:pPr>
        <w:ind w:left="5978" w:hanging="360"/>
      </w:pPr>
    </w:lvl>
    <w:lvl w:ilvl="7" w:tplc="08090019" w:tentative="1">
      <w:start w:val="1"/>
      <w:numFmt w:val="lowerLetter"/>
      <w:lvlText w:val="%8."/>
      <w:lvlJc w:val="left"/>
      <w:pPr>
        <w:ind w:left="6698" w:hanging="360"/>
      </w:pPr>
    </w:lvl>
    <w:lvl w:ilvl="8" w:tplc="0809001B" w:tentative="1">
      <w:start w:val="1"/>
      <w:numFmt w:val="lowerRoman"/>
      <w:lvlText w:val="%9."/>
      <w:lvlJc w:val="right"/>
      <w:pPr>
        <w:ind w:left="7418" w:hanging="180"/>
      </w:pPr>
    </w:lvl>
  </w:abstractNum>
  <w:abstractNum w:abstractNumId="13">
    <w:nsid w:val="292A6FA2"/>
    <w:multiLevelType w:val="hybridMultilevel"/>
    <w:tmpl w:val="CC848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2E3610E1"/>
    <w:multiLevelType w:val="hybridMultilevel"/>
    <w:tmpl w:val="5BD8D0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0003813"/>
    <w:multiLevelType w:val="hybridMultilevel"/>
    <w:tmpl w:val="64544ABA"/>
    <w:lvl w:ilvl="0" w:tplc="04090013">
      <w:start w:val="1"/>
      <w:numFmt w:val="upperRoman"/>
      <w:lvlText w:val="%1."/>
      <w:lvlJc w:val="right"/>
      <w:pPr>
        <w:ind w:left="2520" w:hanging="360"/>
      </w:pPr>
    </w:lvl>
    <w:lvl w:ilvl="1" w:tplc="04090019">
      <w:start w:val="1"/>
      <w:numFmt w:val="lowerLetter"/>
      <w:lvlText w:val="%2."/>
      <w:lvlJc w:val="left"/>
      <w:pPr>
        <w:ind w:left="3240" w:hanging="360"/>
      </w:pPr>
    </w:lvl>
    <w:lvl w:ilvl="2" w:tplc="F52C3B0A">
      <w:start w:val="6"/>
      <w:numFmt w:val="decimal"/>
      <w:lvlText w:val="%3."/>
      <w:lvlJc w:val="left"/>
      <w:pPr>
        <w:ind w:left="4140" w:hanging="360"/>
      </w:pPr>
      <w:rPr>
        <w:rFonts w:hint="default"/>
      </w:rPr>
    </w:lvl>
    <w:lvl w:ilvl="3" w:tplc="27B4990E">
      <w:start w:val="1"/>
      <w:numFmt w:val="decimal"/>
      <w:lvlText w:val="%4)"/>
      <w:lvlJc w:val="left"/>
      <w:pPr>
        <w:ind w:left="4680" w:hanging="360"/>
      </w:pPr>
      <w:rPr>
        <w:rFonts w:hint="default"/>
      </w:rPr>
    </w:lvl>
    <w:lvl w:ilvl="4" w:tplc="6100D892">
      <w:start w:val="1"/>
      <w:numFmt w:val="bullet"/>
      <w:lvlText w:val="-"/>
      <w:lvlJc w:val="left"/>
      <w:pPr>
        <w:ind w:left="5400" w:hanging="360"/>
      </w:pPr>
      <w:rPr>
        <w:rFonts w:ascii="Arial" w:eastAsia="Times New Roman" w:hAnsi="Arial" w:cs="Arial" w:hint="default"/>
      </w:rPr>
    </w:lvl>
    <w:lvl w:ilvl="5" w:tplc="3998F69A">
      <w:start w:val="1"/>
      <w:numFmt w:val="lowerLetter"/>
      <w:lvlText w:val="%6)"/>
      <w:lvlJc w:val="left"/>
      <w:pPr>
        <w:ind w:left="6300" w:hanging="360"/>
      </w:pPr>
      <w:rPr>
        <w:rFonts w:hint="default"/>
      </w:r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32366D75"/>
    <w:multiLevelType w:val="multilevel"/>
    <w:tmpl w:val="A232C7C4"/>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37586E0C"/>
    <w:multiLevelType w:val="hybridMultilevel"/>
    <w:tmpl w:val="2E3E65FC"/>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A0451B"/>
    <w:multiLevelType w:val="hybridMultilevel"/>
    <w:tmpl w:val="1D7ECD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4217132"/>
    <w:multiLevelType w:val="hybridMultilevel"/>
    <w:tmpl w:val="B7327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9032EA0"/>
    <w:multiLevelType w:val="hybridMultilevel"/>
    <w:tmpl w:val="1BCE2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851A46"/>
    <w:multiLevelType w:val="hybridMultilevel"/>
    <w:tmpl w:val="638A4502"/>
    <w:lvl w:ilvl="0" w:tplc="04090003">
      <w:start w:val="1"/>
      <w:numFmt w:val="bullet"/>
      <w:lvlText w:val="o"/>
      <w:lvlJc w:val="left"/>
      <w:pPr>
        <w:ind w:left="360" w:hanging="360"/>
      </w:pPr>
      <w:rPr>
        <w:rFonts w:ascii="Courier New" w:hAnsi="Courier New" w:cs="Courier New"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500513D0"/>
    <w:multiLevelType w:val="hybridMultilevel"/>
    <w:tmpl w:val="39ACD528"/>
    <w:lvl w:ilvl="0" w:tplc="3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28E50CA"/>
    <w:multiLevelType w:val="hybridMultilevel"/>
    <w:tmpl w:val="F300CC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5A14D0D"/>
    <w:multiLevelType w:val="hybridMultilevel"/>
    <w:tmpl w:val="E42632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27">
    <w:nsid w:val="5D5A10F2"/>
    <w:multiLevelType w:val="hybridMultilevel"/>
    <w:tmpl w:val="7BC25792"/>
    <w:lvl w:ilvl="0" w:tplc="03C613A8">
      <w:start w:val="1"/>
      <w:numFmt w:val="decimal"/>
      <w:lvlText w:val="%1."/>
      <w:lvlJc w:val="left"/>
      <w:pPr>
        <w:ind w:left="720" w:hanging="360"/>
      </w:pPr>
      <w:rPr>
        <w:rFonts w:ascii="Arial" w:hAnsi="Arial" w:cs="Arial"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05B3D91"/>
    <w:multiLevelType w:val="hybridMultilevel"/>
    <w:tmpl w:val="2F2CF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28975B3"/>
    <w:multiLevelType w:val="hybridMultilevel"/>
    <w:tmpl w:val="59360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3672358"/>
    <w:multiLevelType w:val="hybridMultilevel"/>
    <w:tmpl w:val="36641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41F419C"/>
    <w:multiLevelType w:val="hybridMultilevel"/>
    <w:tmpl w:val="61C41F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2"/>
  </w:num>
  <w:num w:numId="2">
    <w:abstractNumId w:val="0"/>
  </w:num>
  <w:num w:numId="3">
    <w:abstractNumId w:val="1"/>
  </w:num>
  <w:num w:numId="4">
    <w:abstractNumId w:val="10"/>
  </w:num>
  <w:num w:numId="5">
    <w:abstractNumId w:val="6"/>
  </w:num>
  <w:num w:numId="6">
    <w:abstractNumId w:val="4"/>
  </w:num>
  <w:num w:numId="7">
    <w:abstractNumId w:val="5"/>
  </w:num>
  <w:num w:numId="8">
    <w:abstractNumId w:val="14"/>
  </w:num>
  <w:num w:numId="9">
    <w:abstractNumId w:val="26"/>
  </w:num>
  <w:num w:numId="10">
    <w:abstractNumId w:val="17"/>
  </w:num>
  <w:num w:numId="11">
    <w:abstractNumId w:val="7"/>
  </w:num>
  <w:num w:numId="12">
    <w:abstractNumId w:val="23"/>
  </w:num>
  <w:num w:numId="13">
    <w:abstractNumId w:val="3"/>
  </w:num>
  <w:num w:numId="14">
    <w:abstractNumId w:val="33"/>
  </w:num>
  <w:num w:numId="15">
    <w:abstractNumId w:val="9"/>
  </w:num>
  <w:num w:numId="16">
    <w:abstractNumId w:val="15"/>
  </w:num>
  <w:num w:numId="17">
    <w:abstractNumId w:val="29"/>
  </w:num>
  <w:num w:numId="18">
    <w:abstractNumId w:val="20"/>
  </w:num>
  <w:num w:numId="19">
    <w:abstractNumId w:val="8"/>
  </w:num>
  <w:num w:numId="20">
    <w:abstractNumId w:val="11"/>
  </w:num>
  <w:num w:numId="21">
    <w:abstractNumId w:val="25"/>
  </w:num>
  <w:num w:numId="22">
    <w:abstractNumId w:val="19"/>
  </w:num>
  <w:num w:numId="23">
    <w:abstractNumId w:val="21"/>
  </w:num>
  <w:num w:numId="24">
    <w:abstractNumId w:val="18"/>
  </w:num>
  <w:num w:numId="25">
    <w:abstractNumId w:val="24"/>
  </w:num>
  <w:num w:numId="26">
    <w:abstractNumId w:val="16"/>
  </w:num>
  <w:num w:numId="27">
    <w:abstractNumId w:val="22"/>
  </w:num>
  <w:num w:numId="28">
    <w:abstractNumId w:val="12"/>
  </w:num>
  <w:num w:numId="29">
    <w:abstractNumId w:val="31"/>
  </w:num>
  <w:num w:numId="30">
    <w:abstractNumId w:val="13"/>
  </w:num>
  <w:num w:numId="31">
    <w:abstractNumId w:val="28"/>
  </w:num>
  <w:num w:numId="32">
    <w:abstractNumId w:val="30"/>
  </w:num>
  <w:num w:numId="33">
    <w:abstractNumId w:val="27"/>
  </w:num>
  <w:num w:numId="34">
    <w:abstractNumId w:val="2"/>
  </w:num>
  <w:numIdMacAtCleanup w:val="3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livera KOSTIC">
    <w15:presenceInfo w15:providerId="AD" w15:userId="S-1-5-21-3852508713-39908058-3606372536-210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701"/>
  <w:defaultTabStop w:val="720"/>
  <w:hyphenationZone w:val="425"/>
  <w:characterSpacingControl w:val="doNotCompress"/>
  <w:hdrShapeDefaults>
    <o:shapedefaults v:ext="edit" spidmax="16385"/>
  </w:hdrShapeDefaults>
  <w:footnotePr>
    <w:footnote w:id="-1"/>
    <w:footnote w:id="0"/>
  </w:footnotePr>
  <w:endnotePr>
    <w:endnote w:id="-1"/>
    <w:endnote w:id="0"/>
  </w:endnotePr>
  <w:compat/>
  <w:rsids>
    <w:rsidRoot w:val="006F1BAA"/>
    <w:rsid w:val="00001A92"/>
    <w:rsid w:val="00002860"/>
    <w:rsid w:val="00003565"/>
    <w:rsid w:val="00003F47"/>
    <w:rsid w:val="0000569E"/>
    <w:rsid w:val="0000572D"/>
    <w:rsid w:val="00005F3B"/>
    <w:rsid w:val="00007E2D"/>
    <w:rsid w:val="0001091C"/>
    <w:rsid w:val="00013E3C"/>
    <w:rsid w:val="0001495E"/>
    <w:rsid w:val="000149D2"/>
    <w:rsid w:val="00016AA2"/>
    <w:rsid w:val="00025C79"/>
    <w:rsid w:val="0002605C"/>
    <w:rsid w:val="00027065"/>
    <w:rsid w:val="00027273"/>
    <w:rsid w:val="000324D5"/>
    <w:rsid w:val="00033928"/>
    <w:rsid w:val="000341FA"/>
    <w:rsid w:val="0003473B"/>
    <w:rsid w:val="00040C3E"/>
    <w:rsid w:val="0004166F"/>
    <w:rsid w:val="000416D5"/>
    <w:rsid w:val="000421E1"/>
    <w:rsid w:val="0004272F"/>
    <w:rsid w:val="00043DD7"/>
    <w:rsid w:val="000449DC"/>
    <w:rsid w:val="00050C3C"/>
    <w:rsid w:val="000531B0"/>
    <w:rsid w:val="00053645"/>
    <w:rsid w:val="00055D53"/>
    <w:rsid w:val="00061742"/>
    <w:rsid w:val="00062497"/>
    <w:rsid w:val="00062600"/>
    <w:rsid w:val="00064369"/>
    <w:rsid w:val="00066007"/>
    <w:rsid w:val="00071AA8"/>
    <w:rsid w:val="00071D01"/>
    <w:rsid w:val="0007252B"/>
    <w:rsid w:val="000744D5"/>
    <w:rsid w:val="00081ED2"/>
    <w:rsid w:val="000827F2"/>
    <w:rsid w:val="00083532"/>
    <w:rsid w:val="00084C37"/>
    <w:rsid w:val="00086566"/>
    <w:rsid w:val="00086AFF"/>
    <w:rsid w:val="00086B98"/>
    <w:rsid w:val="00090BEB"/>
    <w:rsid w:val="000915AB"/>
    <w:rsid w:val="00091F86"/>
    <w:rsid w:val="00093411"/>
    <w:rsid w:val="00095976"/>
    <w:rsid w:val="0009685D"/>
    <w:rsid w:val="000A0ED2"/>
    <w:rsid w:val="000A1B91"/>
    <w:rsid w:val="000A21C7"/>
    <w:rsid w:val="000A3A00"/>
    <w:rsid w:val="000A445C"/>
    <w:rsid w:val="000B06E6"/>
    <w:rsid w:val="000B2EAB"/>
    <w:rsid w:val="000B391F"/>
    <w:rsid w:val="000B45FD"/>
    <w:rsid w:val="000B70CE"/>
    <w:rsid w:val="000B7F1C"/>
    <w:rsid w:val="000B7FC9"/>
    <w:rsid w:val="000C0397"/>
    <w:rsid w:val="000C133F"/>
    <w:rsid w:val="000C1383"/>
    <w:rsid w:val="000C2F23"/>
    <w:rsid w:val="000C2F41"/>
    <w:rsid w:val="000C3511"/>
    <w:rsid w:val="000C36A0"/>
    <w:rsid w:val="000C4974"/>
    <w:rsid w:val="000C6321"/>
    <w:rsid w:val="000D07FB"/>
    <w:rsid w:val="000D1209"/>
    <w:rsid w:val="000D27C9"/>
    <w:rsid w:val="000D35D3"/>
    <w:rsid w:val="000D4BEA"/>
    <w:rsid w:val="000D6D4B"/>
    <w:rsid w:val="000D7929"/>
    <w:rsid w:val="000D7B64"/>
    <w:rsid w:val="000E1446"/>
    <w:rsid w:val="000E4448"/>
    <w:rsid w:val="000E4B2B"/>
    <w:rsid w:val="000E6CDB"/>
    <w:rsid w:val="000F0D28"/>
    <w:rsid w:val="000F17AA"/>
    <w:rsid w:val="000F48A6"/>
    <w:rsid w:val="000F4FA6"/>
    <w:rsid w:val="000F7370"/>
    <w:rsid w:val="000F752C"/>
    <w:rsid w:val="00101E31"/>
    <w:rsid w:val="001021E4"/>
    <w:rsid w:val="001027FC"/>
    <w:rsid w:val="00103F59"/>
    <w:rsid w:val="00104F6B"/>
    <w:rsid w:val="001059D3"/>
    <w:rsid w:val="00106D64"/>
    <w:rsid w:val="00107857"/>
    <w:rsid w:val="00107AF1"/>
    <w:rsid w:val="00113894"/>
    <w:rsid w:val="00113BBF"/>
    <w:rsid w:val="00114325"/>
    <w:rsid w:val="00114773"/>
    <w:rsid w:val="001149EA"/>
    <w:rsid w:val="00117746"/>
    <w:rsid w:val="00117A83"/>
    <w:rsid w:val="00121F4D"/>
    <w:rsid w:val="001222B3"/>
    <w:rsid w:val="0012396E"/>
    <w:rsid w:val="00124595"/>
    <w:rsid w:val="001251A1"/>
    <w:rsid w:val="001256C4"/>
    <w:rsid w:val="00134ECC"/>
    <w:rsid w:val="0013535C"/>
    <w:rsid w:val="001362A6"/>
    <w:rsid w:val="0013757D"/>
    <w:rsid w:val="001432F3"/>
    <w:rsid w:val="0014335F"/>
    <w:rsid w:val="00143C46"/>
    <w:rsid w:val="001443FE"/>
    <w:rsid w:val="00144E0D"/>
    <w:rsid w:val="00146E01"/>
    <w:rsid w:val="001471D7"/>
    <w:rsid w:val="00151C8A"/>
    <w:rsid w:val="00152917"/>
    <w:rsid w:val="00152FB8"/>
    <w:rsid w:val="001540B1"/>
    <w:rsid w:val="00154675"/>
    <w:rsid w:val="00154E8D"/>
    <w:rsid w:val="00155C7A"/>
    <w:rsid w:val="00156A2C"/>
    <w:rsid w:val="001575C5"/>
    <w:rsid w:val="00162E0E"/>
    <w:rsid w:val="00165707"/>
    <w:rsid w:val="001668CD"/>
    <w:rsid w:val="001725CE"/>
    <w:rsid w:val="00174BDC"/>
    <w:rsid w:val="00174E3B"/>
    <w:rsid w:val="00174F5B"/>
    <w:rsid w:val="0017521D"/>
    <w:rsid w:val="0017602B"/>
    <w:rsid w:val="00177FEB"/>
    <w:rsid w:val="0018215D"/>
    <w:rsid w:val="001823A9"/>
    <w:rsid w:val="00182D2B"/>
    <w:rsid w:val="0018542D"/>
    <w:rsid w:val="00186844"/>
    <w:rsid w:val="001870D6"/>
    <w:rsid w:val="001877D0"/>
    <w:rsid w:val="00192037"/>
    <w:rsid w:val="001A0274"/>
    <w:rsid w:val="001A1C21"/>
    <w:rsid w:val="001A3C02"/>
    <w:rsid w:val="001A5027"/>
    <w:rsid w:val="001A5380"/>
    <w:rsid w:val="001B0942"/>
    <w:rsid w:val="001B3E5B"/>
    <w:rsid w:val="001B4D60"/>
    <w:rsid w:val="001B65B9"/>
    <w:rsid w:val="001B6FFE"/>
    <w:rsid w:val="001B7891"/>
    <w:rsid w:val="001C2184"/>
    <w:rsid w:val="001C26E9"/>
    <w:rsid w:val="001C4E1E"/>
    <w:rsid w:val="001C5FF1"/>
    <w:rsid w:val="001C72B8"/>
    <w:rsid w:val="001D0DB8"/>
    <w:rsid w:val="001D1067"/>
    <w:rsid w:val="001D60A7"/>
    <w:rsid w:val="001D7DC0"/>
    <w:rsid w:val="001E1E02"/>
    <w:rsid w:val="001E2CE2"/>
    <w:rsid w:val="001E5642"/>
    <w:rsid w:val="001E5A2F"/>
    <w:rsid w:val="001E6DEB"/>
    <w:rsid w:val="001E7AF7"/>
    <w:rsid w:val="001F0A7B"/>
    <w:rsid w:val="001F3172"/>
    <w:rsid w:val="001F4EEC"/>
    <w:rsid w:val="001F5F2D"/>
    <w:rsid w:val="001F745A"/>
    <w:rsid w:val="001F7CAF"/>
    <w:rsid w:val="001F7DB1"/>
    <w:rsid w:val="002027D2"/>
    <w:rsid w:val="00202B81"/>
    <w:rsid w:val="00207CEB"/>
    <w:rsid w:val="00213DAC"/>
    <w:rsid w:val="0021462C"/>
    <w:rsid w:val="00216B81"/>
    <w:rsid w:val="00216DBC"/>
    <w:rsid w:val="00217606"/>
    <w:rsid w:val="00220210"/>
    <w:rsid w:val="0022484B"/>
    <w:rsid w:val="002255FE"/>
    <w:rsid w:val="00226E7E"/>
    <w:rsid w:val="0022757E"/>
    <w:rsid w:val="00230070"/>
    <w:rsid w:val="00231131"/>
    <w:rsid w:val="0023131C"/>
    <w:rsid w:val="00232D9C"/>
    <w:rsid w:val="00233017"/>
    <w:rsid w:val="00233F46"/>
    <w:rsid w:val="00234F9C"/>
    <w:rsid w:val="0023618F"/>
    <w:rsid w:val="00237482"/>
    <w:rsid w:val="00237EF4"/>
    <w:rsid w:val="00240973"/>
    <w:rsid w:val="0024120B"/>
    <w:rsid w:val="00244289"/>
    <w:rsid w:val="00247B55"/>
    <w:rsid w:val="00251914"/>
    <w:rsid w:val="00253436"/>
    <w:rsid w:val="0025446C"/>
    <w:rsid w:val="002558D3"/>
    <w:rsid w:val="002562C5"/>
    <w:rsid w:val="002578A6"/>
    <w:rsid w:val="00257C6B"/>
    <w:rsid w:val="002603E6"/>
    <w:rsid w:val="002603FF"/>
    <w:rsid w:val="00263C89"/>
    <w:rsid w:val="0026666D"/>
    <w:rsid w:val="00266E90"/>
    <w:rsid w:val="0027189F"/>
    <w:rsid w:val="00274776"/>
    <w:rsid w:val="0027521D"/>
    <w:rsid w:val="00276C54"/>
    <w:rsid w:val="00281B61"/>
    <w:rsid w:val="00281E51"/>
    <w:rsid w:val="00283E56"/>
    <w:rsid w:val="00284C74"/>
    <w:rsid w:val="00286B91"/>
    <w:rsid w:val="00286D19"/>
    <w:rsid w:val="002910CC"/>
    <w:rsid w:val="00291F17"/>
    <w:rsid w:val="0029498A"/>
    <w:rsid w:val="00296C0E"/>
    <w:rsid w:val="00297566"/>
    <w:rsid w:val="002978FF"/>
    <w:rsid w:val="002A082F"/>
    <w:rsid w:val="002A5480"/>
    <w:rsid w:val="002A7079"/>
    <w:rsid w:val="002A7F61"/>
    <w:rsid w:val="002B0944"/>
    <w:rsid w:val="002B14C1"/>
    <w:rsid w:val="002B1A89"/>
    <w:rsid w:val="002B3563"/>
    <w:rsid w:val="002B36EE"/>
    <w:rsid w:val="002B6AF4"/>
    <w:rsid w:val="002B6BC6"/>
    <w:rsid w:val="002B6FA6"/>
    <w:rsid w:val="002C4E58"/>
    <w:rsid w:val="002C51B9"/>
    <w:rsid w:val="002C6088"/>
    <w:rsid w:val="002C6FC8"/>
    <w:rsid w:val="002C7A40"/>
    <w:rsid w:val="002D0173"/>
    <w:rsid w:val="002D0EC5"/>
    <w:rsid w:val="002D3C1B"/>
    <w:rsid w:val="002D3DFD"/>
    <w:rsid w:val="002D3FEC"/>
    <w:rsid w:val="002D6009"/>
    <w:rsid w:val="002D77B4"/>
    <w:rsid w:val="002E06E8"/>
    <w:rsid w:val="002E15FE"/>
    <w:rsid w:val="002E1C8F"/>
    <w:rsid w:val="002E41D3"/>
    <w:rsid w:val="002E4507"/>
    <w:rsid w:val="002E5449"/>
    <w:rsid w:val="002E63ED"/>
    <w:rsid w:val="002E7637"/>
    <w:rsid w:val="002E7A06"/>
    <w:rsid w:val="002F0BD1"/>
    <w:rsid w:val="002F124D"/>
    <w:rsid w:val="002F1743"/>
    <w:rsid w:val="002F20EE"/>
    <w:rsid w:val="002F4DF7"/>
    <w:rsid w:val="002F52E5"/>
    <w:rsid w:val="002F6C59"/>
    <w:rsid w:val="00306699"/>
    <w:rsid w:val="00306D31"/>
    <w:rsid w:val="00306DC7"/>
    <w:rsid w:val="00307F40"/>
    <w:rsid w:val="003100A6"/>
    <w:rsid w:val="00310AF1"/>
    <w:rsid w:val="00312624"/>
    <w:rsid w:val="0031283F"/>
    <w:rsid w:val="0031633E"/>
    <w:rsid w:val="00316AD7"/>
    <w:rsid w:val="00321780"/>
    <w:rsid w:val="00326CCD"/>
    <w:rsid w:val="003273BA"/>
    <w:rsid w:val="003368A7"/>
    <w:rsid w:val="0033719A"/>
    <w:rsid w:val="0034016E"/>
    <w:rsid w:val="003411F5"/>
    <w:rsid w:val="003417CC"/>
    <w:rsid w:val="00341C4A"/>
    <w:rsid w:val="00342A87"/>
    <w:rsid w:val="00342AFA"/>
    <w:rsid w:val="003458E8"/>
    <w:rsid w:val="003470DA"/>
    <w:rsid w:val="0034746E"/>
    <w:rsid w:val="0035036B"/>
    <w:rsid w:val="00352757"/>
    <w:rsid w:val="00353D0D"/>
    <w:rsid w:val="00356D5A"/>
    <w:rsid w:val="003647AB"/>
    <w:rsid w:val="00364FAD"/>
    <w:rsid w:val="00367FC2"/>
    <w:rsid w:val="00370408"/>
    <w:rsid w:val="00371031"/>
    <w:rsid w:val="003725E5"/>
    <w:rsid w:val="00372E8A"/>
    <w:rsid w:val="00373568"/>
    <w:rsid w:val="003762EC"/>
    <w:rsid w:val="00376573"/>
    <w:rsid w:val="00377017"/>
    <w:rsid w:val="0037743A"/>
    <w:rsid w:val="0037780B"/>
    <w:rsid w:val="003813C9"/>
    <w:rsid w:val="003840FF"/>
    <w:rsid w:val="0038668C"/>
    <w:rsid w:val="00386F46"/>
    <w:rsid w:val="003932B1"/>
    <w:rsid w:val="00394E89"/>
    <w:rsid w:val="003963DA"/>
    <w:rsid w:val="00397FD9"/>
    <w:rsid w:val="003A0918"/>
    <w:rsid w:val="003A1B8D"/>
    <w:rsid w:val="003A2852"/>
    <w:rsid w:val="003A3CFB"/>
    <w:rsid w:val="003A3EB8"/>
    <w:rsid w:val="003A431F"/>
    <w:rsid w:val="003B17C7"/>
    <w:rsid w:val="003B3CD0"/>
    <w:rsid w:val="003B3E4B"/>
    <w:rsid w:val="003B7AC6"/>
    <w:rsid w:val="003B7C21"/>
    <w:rsid w:val="003C3028"/>
    <w:rsid w:val="003C4F1F"/>
    <w:rsid w:val="003C70F2"/>
    <w:rsid w:val="003C752D"/>
    <w:rsid w:val="003C7695"/>
    <w:rsid w:val="003D1633"/>
    <w:rsid w:val="003D3BFF"/>
    <w:rsid w:val="003D5A31"/>
    <w:rsid w:val="003D5B16"/>
    <w:rsid w:val="003D6333"/>
    <w:rsid w:val="003D786B"/>
    <w:rsid w:val="003D7942"/>
    <w:rsid w:val="003E042C"/>
    <w:rsid w:val="003E2562"/>
    <w:rsid w:val="003E672B"/>
    <w:rsid w:val="003F09F4"/>
    <w:rsid w:val="003F0F5C"/>
    <w:rsid w:val="003F2FFE"/>
    <w:rsid w:val="003F447F"/>
    <w:rsid w:val="003F5251"/>
    <w:rsid w:val="00400EEC"/>
    <w:rsid w:val="0040197F"/>
    <w:rsid w:val="00402641"/>
    <w:rsid w:val="00402A10"/>
    <w:rsid w:val="00406C46"/>
    <w:rsid w:val="00410650"/>
    <w:rsid w:val="004112DF"/>
    <w:rsid w:val="00411A49"/>
    <w:rsid w:val="00411F92"/>
    <w:rsid w:val="00413302"/>
    <w:rsid w:val="004173F8"/>
    <w:rsid w:val="00421861"/>
    <w:rsid w:val="00422F0C"/>
    <w:rsid w:val="00423585"/>
    <w:rsid w:val="004243C0"/>
    <w:rsid w:val="00424597"/>
    <w:rsid w:val="0042782C"/>
    <w:rsid w:val="004308D6"/>
    <w:rsid w:val="00430AFB"/>
    <w:rsid w:val="00430D51"/>
    <w:rsid w:val="0043123F"/>
    <w:rsid w:val="004313A9"/>
    <w:rsid w:val="00431703"/>
    <w:rsid w:val="0043177A"/>
    <w:rsid w:val="00432175"/>
    <w:rsid w:val="00432774"/>
    <w:rsid w:val="0043281F"/>
    <w:rsid w:val="00433AEF"/>
    <w:rsid w:val="00436945"/>
    <w:rsid w:val="0043778E"/>
    <w:rsid w:val="00440461"/>
    <w:rsid w:val="00441E56"/>
    <w:rsid w:val="00442019"/>
    <w:rsid w:val="00442A79"/>
    <w:rsid w:val="00443040"/>
    <w:rsid w:val="004431AE"/>
    <w:rsid w:val="00443C74"/>
    <w:rsid w:val="00444A25"/>
    <w:rsid w:val="00445436"/>
    <w:rsid w:val="004456AB"/>
    <w:rsid w:val="00445EC1"/>
    <w:rsid w:val="00452942"/>
    <w:rsid w:val="00453401"/>
    <w:rsid w:val="0045400A"/>
    <w:rsid w:val="00455FF3"/>
    <w:rsid w:val="00456D6C"/>
    <w:rsid w:val="0045717C"/>
    <w:rsid w:val="00462563"/>
    <w:rsid w:val="00463806"/>
    <w:rsid w:val="00464529"/>
    <w:rsid w:val="0046493F"/>
    <w:rsid w:val="004649D2"/>
    <w:rsid w:val="00466928"/>
    <w:rsid w:val="00471AC5"/>
    <w:rsid w:val="0047257D"/>
    <w:rsid w:val="004727AF"/>
    <w:rsid w:val="00472974"/>
    <w:rsid w:val="004730DC"/>
    <w:rsid w:val="0047386A"/>
    <w:rsid w:val="004746FB"/>
    <w:rsid w:val="0047697E"/>
    <w:rsid w:val="0048613F"/>
    <w:rsid w:val="00486803"/>
    <w:rsid w:val="00490525"/>
    <w:rsid w:val="004915A4"/>
    <w:rsid w:val="0049292D"/>
    <w:rsid w:val="004939A3"/>
    <w:rsid w:val="00496B3C"/>
    <w:rsid w:val="00496BE5"/>
    <w:rsid w:val="0049776F"/>
    <w:rsid w:val="004A01F4"/>
    <w:rsid w:val="004A0DBB"/>
    <w:rsid w:val="004A3938"/>
    <w:rsid w:val="004A4180"/>
    <w:rsid w:val="004A4C15"/>
    <w:rsid w:val="004A5A51"/>
    <w:rsid w:val="004A5B68"/>
    <w:rsid w:val="004B1D9A"/>
    <w:rsid w:val="004B2009"/>
    <w:rsid w:val="004B3F76"/>
    <w:rsid w:val="004B402F"/>
    <w:rsid w:val="004B442E"/>
    <w:rsid w:val="004C140F"/>
    <w:rsid w:val="004C2BDC"/>
    <w:rsid w:val="004C300C"/>
    <w:rsid w:val="004C39A6"/>
    <w:rsid w:val="004D2436"/>
    <w:rsid w:val="004D2EBC"/>
    <w:rsid w:val="004D3E4E"/>
    <w:rsid w:val="004D3EF2"/>
    <w:rsid w:val="004D42D0"/>
    <w:rsid w:val="004D5908"/>
    <w:rsid w:val="004D5FE0"/>
    <w:rsid w:val="004D67D4"/>
    <w:rsid w:val="004D6E02"/>
    <w:rsid w:val="004D704F"/>
    <w:rsid w:val="004D7337"/>
    <w:rsid w:val="004E4DEF"/>
    <w:rsid w:val="004E77DA"/>
    <w:rsid w:val="004F0300"/>
    <w:rsid w:val="004F0A0B"/>
    <w:rsid w:val="004F1656"/>
    <w:rsid w:val="004F4204"/>
    <w:rsid w:val="004F4858"/>
    <w:rsid w:val="004F5255"/>
    <w:rsid w:val="004F65B6"/>
    <w:rsid w:val="00503C8D"/>
    <w:rsid w:val="00504F92"/>
    <w:rsid w:val="00505D77"/>
    <w:rsid w:val="0051120D"/>
    <w:rsid w:val="00512D7A"/>
    <w:rsid w:val="005131E3"/>
    <w:rsid w:val="00513DE5"/>
    <w:rsid w:val="00514C4E"/>
    <w:rsid w:val="00514D4F"/>
    <w:rsid w:val="0051644D"/>
    <w:rsid w:val="00520AAC"/>
    <w:rsid w:val="005210E7"/>
    <w:rsid w:val="005214E7"/>
    <w:rsid w:val="00530334"/>
    <w:rsid w:val="00530C69"/>
    <w:rsid w:val="00536B6F"/>
    <w:rsid w:val="00536CF9"/>
    <w:rsid w:val="00536E28"/>
    <w:rsid w:val="0053719F"/>
    <w:rsid w:val="005402C8"/>
    <w:rsid w:val="00542283"/>
    <w:rsid w:val="005422F8"/>
    <w:rsid w:val="005428A6"/>
    <w:rsid w:val="00544BBA"/>
    <w:rsid w:val="00545568"/>
    <w:rsid w:val="00546408"/>
    <w:rsid w:val="00554103"/>
    <w:rsid w:val="00554CB1"/>
    <w:rsid w:val="00562448"/>
    <w:rsid w:val="00562C0E"/>
    <w:rsid w:val="00563018"/>
    <w:rsid w:val="00565731"/>
    <w:rsid w:val="00567340"/>
    <w:rsid w:val="00570530"/>
    <w:rsid w:val="0057157A"/>
    <w:rsid w:val="00571721"/>
    <w:rsid w:val="005718F5"/>
    <w:rsid w:val="00571D06"/>
    <w:rsid w:val="00572F27"/>
    <w:rsid w:val="005736C2"/>
    <w:rsid w:val="00574D00"/>
    <w:rsid w:val="00577981"/>
    <w:rsid w:val="00577E90"/>
    <w:rsid w:val="00581AB3"/>
    <w:rsid w:val="00582135"/>
    <w:rsid w:val="00582AA3"/>
    <w:rsid w:val="00583793"/>
    <w:rsid w:val="005855C7"/>
    <w:rsid w:val="0059057B"/>
    <w:rsid w:val="00592F5F"/>
    <w:rsid w:val="005955DC"/>
    <w:rsid w:val="005959D7"/>
    <w:rsid w:val="00596CC7"/>
    <w:rsid w:val="005A070D"/>
    <w:rsid w:val="005A3C4A"/>
    <w:rsid w:val="005A411C"/>
    <w:rsid w:val="005B0D57"/>
    <w:rsid w:val="005B2BF6"/>
    <w:rsid w:val="005B2EB5"/>
    <w:rsid w:val="005B3EBB"/>
    <w:rsid w:val="005B44ED"/>
    <w:rsid w:val="005B55A1"/>
    <w:rsid w:val="005B55A4"/>
    <w:rsid w:val="005C0740"/>
    <w:rsid w:val="005C39C1"/>
    <w:rsid w:val="005C55B0"/>
    <w:rsid w:val="005C5CEE"/>
    <w:rsid w:val="005C6535"/>
    <w:rsid w:val="005C6702"/>
    <w:rsid w:val="005D0A96"/>
    <w:rsid w:val="005D2C2E"/>
    <w:rsid w:val="005D2DF7"/>
    <w:rsid w:val="005D4803"/>
    <w:rsid w:val="005D4DB3"/>
    <w:rsid w:val="005D6E37"/>
    <w:rsid w:val="005E0990"/>
    <w:rsid w:val="005E2DEB"/>
    <w:rsid w:val="005E3691"/>
    <w:rsid w:val="005E3FED"/>
    <w:rsid w:val="005E53AD"/>
    <w:rsid w:val="005E577A"/>
    <w:rsid w:val="005E5B6E"/>
    <w:rsid w:val="005F009A"/>
    <w:rsid w:val="005F4789"/>
    <w:rsid w:val="005F5566"/>
    <w:rsid w:val="005F7E74"/>
    <w:rsid w:val="00601ECF"/>
    <w:rsid w:val="00602FC8"/>
    <w:rsid w:val="006045C3"/>
    <w:rsid w:val="0060479A"/>
    <w:rsid w:val="00606A19"/>
    <w:rsid w:val="0060731F"/>
    <w:rsid w:val="00611327"/>
    <w:rsid w:val="00612079"/>
    <w:rsid w:val="006123DA"/>
    <w:rsid w:val="006138BE"/>
    <w:rsid w:val="00614466"/>
    <w:rsid w:val="00614654"/>
    <w:rsid w:val="00615C05"/>
    <w:rsid w:val="00616BB1"/>
    <w:rsid w:val="00620660"/>
    <w:rsid w:val="00620E8B"/>
    <w:rsid w:val="006215A9"/>
    <w:rsid w:val="0062291D"/>
    <w:rsid w:val="00622B07"/>
    <w:rsid w:val="00631C00"/>
    <w:rsid w:val="006321D6"/>
    <w:rsid w:val="006326D3"/>
    <w:rsid w:val="0063437A"/>
    <w:rsid w:val="00635790"/>
    <w:rsid w:val="00635A05"/>
    <w:rsid w:val="00636108"/>
    <w:rsid w:val="00636FD5"/>
    <w:rsid w:val="006403C1"/>
    <w:rsid w:val="006450E9"/>
    <w:rsid w:val="00645434"/>
    <w:rsid w:val="00646243"/>
    <w:rsid w:val="006464FC"/>
    <w:rsid w:val="006475EF"/>
    <w:rsid w:val="00651C62"/>
    <w:rsid w:val="006536AA"/>
    <w:rsid w:val="006539C0"/>
    <w:rsid w:val="00655E2C"/>
    <w:rsid w:val="00657148"/>
    <w:rsid w:val="00657268"/>
    <w:rsid w:val="00657F44"/>
    <w:rsid w:val="006604FF"/>
    <w:rsid w:val="00661235"/>
    <w:rsid w:val="00663271"/>
    <w:rsid w:val="00663F18"/>
    <w:rsid w:val="00664F05"/>
    <w:rsid w:val="00666505"/>
    <w:rsid w:val="00670BE4"/>
    <w:rsid w:val="00674A41"/>
    <w:rsid w:val="00677E12"/>
    <w:rsid w:val="0068278F"/>
    <w:rsid w:val="0068616F"/>
    <w:rsid w:val="00694847"/>
    <w:rsid w:val="0069491B"/>
    <w:rsid w:val="00694E86"/>
    <w:rsid w:val="006953D1"/>
    <w:rsid w:val="00696CCE"/>
    <w:rsid w:val="00697056"/>
    <w:rsid w:val="006975AB"/>
    <w:rsid w:val="00697EC8"/>
    <w:rsid w:val="006A1410"/>
    <w:rsid w:val="006A227D"/>
    <w:rsid w:val="006A3BFE"/>
    <w:rsid w:val="006A4290"/>
    <w:rsid w:val="006A44F2"/>
    <w:rsid w:val="006A5631"/>
    <w:rsid w:val="006A6AD3"/>
    <w:rsid w:val="006A792D"/>
    <w:rsid w:val="006B0807"/>
    <w:rsid w:val="006B0C88"/>
    <w:rsid w:val="006B1270"/>
    <w:rsid w:val="006B15BE"/>
    <w:rsid w:val="006B1F2C"/>
    <w:rsid w:val="006B2472"/>
    <w:rsid w:val="006B7B18"/>
    <w:rsid w:val="006C25BE"/>
    <w:rsid w:val="006C33AA"/>
    <w:rsid w:val="006C43F4"/>
    <w:rsid w:val="006C59B2"/>
    <w:rsid w:val="006C74B3"/>
    <w:rsid w:val="006D03EB"/>
    <w:rsid w:val="006D0BDE"/>
    <w:rsid w:val="006D19E2"/>
    <w:rsid w:val="006D1B9F"/>
    <w:rsid w:val="006D427B"/>
    <w:rsid w:val="006D4960"/>
    <w:rsid w:val="006D5206"/>
    <w:rsid w:val="006D5A88"/>
    <w:rsid w:val="006D643F"/>
    <w:rsid w:val="006E3D97"/>
    <w:rsid w:val="006E5078"/>
    <w:rsid w:val="006E5441"/>
    <w:rsid w:val="006F09F1"/>
    <w:rsid w:val="006F178F"/>
    <w:rsid w:val="006F1BAA"/>
    <w:rsid w:val="006F296F"/>
    <w:rsid w:val="006F2A87"/>
    <w:rsid w:val="006F2AB9"/>
    <w:rsid w:val="00702F49"/>
    <w:rsid w:val="00703C9E"/>
    <w:rsid w:val="00704A22"/>
    <w:rsid w:val="00707C86"/>
    <w:rsid w:val="0071459D"/>
    <w:rsid w:val="00714799"/>
    <w:rsid w:val="00715589"/>
    <w:rsid w:val="00715C57"/>
    <w:rsid w:val="0072296E"/>
    <w:rsid w:val="00724FAD"/>
    <w:rsid w:val="00725AE6"/>
    <w:rsid w:val="00725FFF"/>
    <w:rsid w:val="00726337"/>
    <w:rsid w:val="00727FF8"/>
    <w:rsid w:val="007315BA"/>
    <w:rsid w:val="00732B7C"/>
    <w:rsid w:val="00732DEE"/>
    <w:rsid w:val="00734818"/>
    <w:rsid w:val="007365D4"/>
    <w:rsid w:val="00736671"/>
    <w:rsid w:val="00737BA5"/>
    <w:rsid w:val="00740EFF"/>
    <w:rsid w:val="0074216A"/>
    <w:rsid w:val="0074312B"/>
    <w:rsid w:val="0074539D"/>
    <w:rsid w:val="00757C2F"/>
    <w:rsid w:val="007647A3"/>
    <w:rsid w:val="00766CDC"/>
    <w:rsid w:val="007704FF"/>
    <w:rsid w:val="00772580"/>
    <w:rsid w:val="007741A2"/>
    <w:rsid w:val="00774B6C"/>
    <w:rsid w:val="007767AF"/>
    <w:rsid w:val="007861DB"/>
    <w:rsid w:val="0078648A"/>
    <w:rsid w:val="00787F2B"/>
    <w:rsid w:val="00790ACB"/>
    <w:rsid w:val="00790AD0"/>
    <w:rsid w:val="00791144"/>
    <w:rsid w:val="00792016"/>
    <w:rsid w:val="0079241A"/>
    <w:rsid w:val="00794BBB"/>
    <w:rsid w:val="00797715"/>
    <w:rsid w:val="007A30B6"/>
    <w:rsid w:val="007A36BE"/>
    <w:rsid w:val="007A38E4"/>
    <w:rsid w:val="007A3B7E"/>
    <w:rsid w:val="007A3E9C"/>
    <w:rsid w:val="007A481D"/>
    <w:rsid w:val="007A50BE"/>
    <w:rsid w:val="007A543B"/>
    <w:rsid w:val="007A6184"/>
    <w:rsid w:val="007A738C"/>
    <w:rsid w:val="007B1CC2"/>
    <w:rsid w:val="007B319A"/>
    <w:rsid w:val="007B4D81"/>
    <w:rsid w:val="007B610A"/>
    <w:rsid w:val="007B7452"/>
    <w:rsid w:val="007B74BC"/>
    <w:rsid w:val="007B7EF4"/>
    <w:rsid w:val="007C0B10"/>
    <w:rsid w:val="007C0CFC"/>
    <w:rsid w:val="007C2380"/>
    <w:rsid w:val="007C31F2"/>
    <w:rsid w:val="007C3BD2"/>
    <w:rsid w:val="007D0D89"/>
    <w:rsid w:val="007D1E59"/>
    <w:rsid w:val="007D28D1"/>
    <w:rsid w:val="007D34A4"/>
    <w:rsid w:val="007D6B69"/>
    <w:rsid w:val="007D78A8"/>
    <w:rsid w:val="007E1043"/>
    <w:rsid w:val="007E4A9A"/>
    <w:rsid w:val="007E51BE"/>
    <w:rsid w:val="007F0728"/>
    <w:rsid w:val="007F156A"/>
    <w:rsid w:val="007F1704"/>
    <w:rsid w:val="007F1AE4"/>
    <w:rsid w:val="007F35A5"/>
    <w:rsid w:val="007F36E6"/>
    <w:rsid w:val="007F3B08"/>
    <w:rsid w:val="007F3DB4"/>
    <w:rsid w:val="007F46EB"/>
    <w:rsid w:val="007F4B9C"/>
    <w:rsid w:val="007F53EE"/>
    <w:rsid w:val="008004F1"/>
    <w:rsid w:val="00801C8C"/>
    <w:rsid w:val="00802C7A"/>
    <w:rsid w:val="00806563"/>
    <w:rsid w:val="00813B17"/>
    <w:rsid w:val="0081429B"/>
    <w:rsid w:val="00814409"/>
    <w:rsid w:val="00815B15"/>
    <w:rsid w:val="0081697C"/>
    <w:rsid w:val="00817328"/>
    <w:rsid w:val="008178DF"/>
    <w:rsid w:val="00825483"/>
    <w:rsid w:val="00826C02"/>
    <w:rsid w:val="00827236"/>
    <w:rsid w:val="0082769F"/>
    <w:rsid w:val="00834059"/>
    <w:rsid w:val="00836D33"/>
    <w:rsid w:val="00837F76"/>
    <w:rsid w:val="008460BE"/>
    <w:rsid w:val="00847401"/>
    <w:rsid w:val="00854DCC"/>
    <w:rsid w:val="008575D2"/>
    <w:rsid w:val="00862CF0"/>
    <w:rsid w:val="008647DF"/>
    <w:rsid w:val="0087156A"/>
    <w:rsid w:val="00871679"/>
    <w:rsid w:val="00871931"/>
    <w:rsid w:val="00871A09"/>
    <w:rsid w:val="00871D24"/>
    <w:rsid w:val="00877DD7"/>
    <w:rsid w:val="00880546"/>
    <w:rsid w:val="008820CE"/>
    <w:rsid w:val="008824A2"/>
    <w:rsid w:val="00885380"/>
    <w:rsid w:val="00885387"/>
    <w:rsid w:val="00885821"/>
    <w:rsid w:val="008863DF"/>
    <w:rsid w:val="00886F8D"/>
    <w:rsid w:val="00886FF0"/>
    <w:rsid w:val="00887AB9"/>
    <w:rsid w:val="00891BBA"/>
    <w:rsid w:val="00892015"/>
    <w:rsid w:val="0089274E"/>
    <w:rsid w:val="00892C99"/>
    <w:rsid w:val="00893461"/>
    <w:rsid w:val="008941C3"/>
    <w:rsid w:val="00894E57"/>
    <w:rsid w:val="00895B21"/>
    <w:rsid w:val="008A0DFA"/>
    <w:rsid w:val="008A1ADE"/>
    <w:rsid w:val="008B51E3"/>
    <w:rsid w:val="008B61A2"/>
    <w:rsid w:val="008B62D0"/>
    <w:rsid w:val="008B65A2"/>
    <w:rsid w:val="008C0B47"/>
    <w:rsid w:val="008C0F66"/>
    <w:rsid w:val="008C1EC5"/>
    <w:rsid w:val="008C2925"/>
    <w:rsid w:val="008C374B"/>
    <w:rsid w:val="008C3D79"/>
    <w:rsid w:val="008C7158"/>
    <w:rsid w:val="008C7AE7"/>
    <w:rsid w:val="008D0662"/>
    <w:rsid w:val="008D60B3"/>
    <w:rsid w:val="008D67E0"/>
    <w:rsid w:val="008D756B"/>
    <w:rsid w:val="008E1929"/>
    <w:rsid w:val="008E2358"/>
    <w:rsid w:val="008E2BCC"/>
    <w:rsid w:val="008E472A"/>
    <w:rsid w:val="008E5F64"/>
    <w:rsid w:val="008E7295"/>
    <w:rsid w:val="008F0C70"/>
    <w:rsid w:val="008F1A69"/>
    <w:rsid w:val="008F2D60"/>
    <w:rsid w:val="008F5409"/>
    <w:rsid w:val="009013E9"/>
    <w:rsid w:val="0090413D"/>
    <w:rsid w:val="00907706"/>
    <w:rsid w:val="00910569"/>
    <w:rsid w:val="00911068"/>
    <w:rsid w:val="00912871"/>
    <w:rsid w:val="0091408B"/>
    <w:rsid w:val="0091450F"/>
    <w:rsid w:val="009154B5"/>
    <w:rsid w:val="009163C7"/>
    <w:rsid w:val="00922FC5"/>
    <w:rsid w:val="00924AB2"/>
    <w:rsid w:val="0093384C"/>
    <w:rsid w:val="00933BF0"/>
    <w:rsid w:val="0093444C"/>
    <w:rsid w:val="009353F1"/>
    <w:rsid w:val="00935702"/>
    <w:rsid w:val="00936F21"/>
    <w:rsid w:val="009376F5"/>
    <w:rsid w:val="00941DF1"/>
    <w:rsid w:val="00943EBA"/>
    <w:rsid w:val="009444E6"/>
    <w:rsid w:val="0094460A"/>
    <w:rsid w:val="00944DE8"/>
    <w:rsid w:val="009467B5"/>
    <w:rsid w:val="00946B9D"/>
    <w:rsid w:val="0095080D"/>
    <w:rsid w:val="00950A60"/>
    <w:rsid w:val="00950AD6"/>
    <w:rsid w:val="009516BF"/>
    <w:rsid w:val="00955C99"/>
    <w:rsid w:val="00956CC0"/>
    <w:rsid w:val="00964056"/>
    <w:rsid w:val="009646B1"/>
    <w:rsid w:val="00964C3B"/>
    <w:rsid w:val="00964F28"/>
    <w:rsid w:val="00966945"/>
    <w:rsid w:val="0096754B"/>
    <w:rsid w:val="0097136A"/>
    <w:rsid w:val="009735D8"/>
    <w:rsid w:val="009737B7"/>
    <w:rsid w:val="00976C78"/>
    <w:rsid w:val="009807B0"/>
    <w:rsid w:val="00980BDB"/>
    <w:rsid w:val="00981334"/>
    <w:rsid w:val="00981746"/>
    <w:rsid w:val="00983F8A"/>
    <w:rsid w:val="00986891"/>
    <w:rsid w:val="00987735"/>
    <w:rsid w:val="00990432"/>
    <w:rsid w:val="009907A0"/>
    <w:rsid w:val="00993BF8"/>
    <w:rsid w:val="009947E0"/>
    <w:rsid w:val="009957FD"/>
    <w:rsid w:val="00996313"/>
    <w:rsid w:val="009964D3"/>
    <w:rsid w:val="0099652E"/>
    <w:rsid w:val="009969AA"/>
    <w:rsid w:val="009A0777"/>
    <w:rsid w:val="009A38E5"/>
    <w:rsid w:val="009A39EF"/>
    <w:rsid w:val="009A46A3"/>
    <w:rsid w:val="009A614C"/>
    <w:rsid w:val="009A6261"/>
    <w:rsid w:val="009A7C13"/>
    <w:rsid w:val="009B104A"/>
    <w:rsid w:val="009B2411"/>
    <w:rsid w:val="009B29AD"/>
    <w:rsid w:val="009B2F9D"/>
    <w:rsid w:val="009B338C"/>
    <w:rsid w:val="009B5A73"/>
    <w:rsid w:val="009B646F"/>
    <w:rsid w:val="009B7341"/>
    <w:rsid w:val="009B7453"/>
    <w:rsid w:val="009B7ABF"/>
    <w:rsid w:val="009C2018"/>
    <w:rsid w:val="009C2AEB"/>
    <w:rsid w:val="009C2E18"/>
    <w:rsid w:val="009C3E98"/>
    <w:rsid w:val="009C46F1"/>
    <w:rsid w:val="009C4D34"/>
    <w:rsid w:val="009C4D3B"/>
    <w:rsid w:val="009C7823"/>
    <w:rsid w:val="009D1D07"/>
    <w:rsid w:val="009D54B8"/>
    <w:rsid w:val="009E0563"/>
    <w:rsid w:val="009E133B"/>
    <w:rsid w:val="009E43E0"/>
    <w:rsid w:val="009E5D9C"/>
    <w:rsid w:val="009E60CF"/>
    <w:rsid w:val="009F0728"/>
    <w:rsid w:val="009F14FA"/>
    <w:rsid w:val="009F31FB"/>
    <w:rsid w:val="009F415D"/>
    <w:rsid w:val="009F471C"/>
    <w:rsid w:val="009F5C98"/>
    <w:rsid w:val="00A00F58"/>
    <w:rsid w:val="00A01348"/>
    <w:rsid w:val="00A0194E"/>
    <w:rsid w:val="00A02E91"/>
    <w:rsid w:val="00A038F7"/>
    <w:rsid w:val="00A0452C"/>
    <w:rsid w:val="00A10DBB"/>
    <w:rsid w:val="00A11788"/>
    <w:rsid w:val="00A13911"/>
    <w:rsid w:val="00A1455C"/>
    <w:rsid w:val="00A15963"/>
    <w:rsid w:val="00A16234"/>
    <w:rsid w:val="00A16993"/>
    <w:rsid w:val="00A211DC"/>
    <w:rsid w:val="00A26A5B"/>
    <w:rsid w:val="00A27178"/>
    <w:rsid w:val="00A3293C"/>
    <w:rsid w:val="00A329B2"/>
    <w:rsid w:val="00A33291"/>
    <w:rsid w:val="00A335A1"/>
    <w:rsid w:val="00A36552"/>
    <w:rsid w:val="00A3711C"/>
    <w:rsid w:val="00A37F95"/>
    <w:rsid w:val="00A4018D"/>
    <w:rsid w:val="00A40F43"/>
    <w:rsid w:val="00A42B08"/>
    <w:rsid w:val="00A43243"/>
    <w:rsid w:val="00A4444D"/>
    <w:rsid w:val="00A447B8"/>
    <w:rsid w:val="00A4490C"/>
    <w:rsid w:val="00A45762"/>
    <w:rsid w:val="00A457F6"/>
    <w:rsid w:val="00A47DA4"/>
    <w:rsid w:val="00A53CCD"/>
    <w:rsid w:val="00A55236"/>
    <w:rsid w:val="00A55919"/>
    <w:rsid w:val="00A5755E"/>
    <w:rsid w:val="00A60D11"/>
    <w:rsid w:val="00A61F9F"/>
    <w:rsid w:val="00A64C70"/>
    <w:rsid w:val="00A67BAD"/>
    <w:rsid w:val="00A67E9A"/>
    <w:rsid w:val="00A701DA"/>
    <w:rsid w:val="00A7159C"/>
    <w:rsid w:val="00A718C8"/>
    <w:rsid w:val="00A8080A"/>
    <w:rsid w:val="00A81241"/>
    <w:rsid w:val="00A81C0C"/>
    <w:rsid w:val="00A84049"/>
    <w:rsid w:val="00A84433"/>
    <w:rsid w:val="00A854A4"/>
    <w:rsid w:val="00A869C8"/>
    <w:rsid w:val="00A90736"/>
    <w:rsid w:val="00A90739"/>
    <w:rsid w:val="00A945DE"/>
    <w:rsid w:val="00A947AC"/>
    <w:rsid w:val="00A96AB7"/>
    <w:rsid w:val="00A97154"/>
    <w:rsid w:val="00AA1612"/>
    <w:rsid w:val="00AA1D35"/>
    <w:rsid w:val="00AA28CB"/>
    <w:rsid w:val="00AA3FEC"/>
    <w:rsid w:val="00AA476C"/>
    <w:rsid w:val="00AB164E"/>
    <w:rsid w:val="00AB2C7A"/>
    <w:rsid w:val="00AB5D2A"/>
    <w:rsid w:val="00AB63E6"/>
    <w:rsid w:val="00AB6CED"/>
    <w:rsid w:val="00AC197D"/>
    <w:rsid w:val="00AC1DDE"/>
    <w:rsid w:val="00AC7EFC"/>
    <w:rsid w:val="00AD1C3B"/>
    <w:rsid w:val="00AD2951"/>
    <w:rsid w:val="00AD590C"/>
    <w:rsid w:val="00AE1940"/>
    <w:rsid w:val="00AE1D8C"/>
    <w:rsid w:val="00AE3FD2"/>
    <w:rsid w:val="00AE45BD"/>
    <w:rsid w:val="00AE543A"/>
    <w:rsid w:val="00AE77EE"/>
    <w:rsid w:val="00AF0E71"/>
    <w:rsid w:val="00AF15B3"/>
    <w:rsid w:val="00AF1FA6"/>
    <w:rsid w:val="00AF2B19"/>
    <w:rsid w:val="00AF2E93"/>
    <w:rsid w:val="00AF3ACB"/>
    <w:rsid w:val="00B0215A"/>
    <w:rsid w:val="00B02DC5"/>
    <w:rsid w:val="00B0360C"/>
    <w:rsid w:val="00B10B5C"/>
    <w:rsid w:val="00B11D65"/>
    <w:rsid w:val="00B13244"/>
    <w:rsid w:val="00B214D4"/>
    <w:rsid w:val="00B22AB4"/>
    <w:rsid w:val="00B22AC4"/>
    <w:rsid w:val="00B234B7"/>
    <w:rsid w:val="00B26C16"/>
    <w:rsid w:val="00B27DD1"/>
    <w:rsid w:val="00B30408"/>
    <w:rsid w:val="00B317F0"/>
    <w:rsid w:val="00B31BC9"/>
    <w:rsid w:val="00B31E7F"/>
    <w:rsid w:val="00B32843"/>
    <w:rsid w:val="00B33356"/>
    <w:rsid w:val="00B33B0D"/>
    <w:rsid w:val="00B35E07"/>
    <w:rsid w:val="00B36A8E"/>
    <w:rsid w:val="00B37927"/>
    <w:rsid w:val="00B41745"/>
    <w:rsid w:val="00B4256A"/>
    <w:rsid w:val="00B4375B"/>
    <w:rsid w:val="00B4766B"/>
    <w:rsid w:val="00B51437"/>
    <w:rsid w:val="00B515CB"/>
    <w:rsid w:val="00B53221"/>
    <w:rsid w:val="00B53486"/>
    <w:rsid w:val="00B53CEA"/>
    <w:rsid w:val="00B53EB0"/>
    <w:rsid w:val="00B53EBB"/>
    <w:rsid w:val="00B568DE"/>
    <w:rsid w:val="00B56B7F"/>
    <w:rsid w:val="00B57953"/>
    <w:rsid w:val="00B6003F"/>
    <w:rsid w:val="00B600AD"/>
    <w:rsid w:val="00B62567"/>
    <w:rsid w:val="00B65FE5"/>
    <w:rsid w:val="00B672E3"/>
    <w:rsid w:val="00B717E6"/>
    <w:rsid w:val="00B71FA1"/>
    <w:rsid w:val="00B74918"/>
    <w:rsid w:val="00B749A6"/>
    <w:rsid w:val="00B753CB"/>
    <w:rsid w:val="00B778C8"/>
    <w:rsid w:val="00B77EDA"/>
    <w:rsid w:val="00B808C7"/>
    <w:rsid w:val="00B80E71"/>
    <w:rsid w:val="00B81ECF"/>
    <w:rsid w:val="00B82FB0"/>
    <w:rsid w:val="00B83859"/>
    <w:rsid w:val="00B84538"/>
    <w:rsid w:val="00B847DF"/>
    <w:rsid w:val="00B87043"/>
    <w:rsid w:val="00B879BC"/>
    <w:rsid w:val="00B91929"/>
    <w:rsid w:val="00B942A2"/>
    <w:rsid w:val="00B95A8B"/>
    <w:rsid w:val="00B95D0C"/>
    <w:rsid w:val="00B95DDA"/>
    <w:rsid w:val="00B9673A"/>
    <w:rsid w:val="00B96DDF"/>
    <w:rsid w:val="00B9758C"/>
    <w:rsid w:val="00BA238B"/>
    <w:rsid w:val="00BA283E"/>
    <w:rsid w:val="00BA53F7"/>
    <w:rsid w:val="00BA719F"/>
    <w:rsid w:val="00BB086B"/>
    <w:rsid w:val="00BB1A50"/>
    <w:rsid w:val="00BB2A2B"/>
    <w:rsid w:val="00BB432C"/>
    <w:rsid w:val="00BC024A"/>
    <w:rsid w:val="00BC3C5B"/>
    <w:rsid w:val="00BC5D16"/>
    <w:rsid w:val="00BC6987"/>
    <w:rsid w:val="00BC6EFE"/>
    <w:rsid w:val="00BC6F29"/>
    <w:rsid w:val="00BC7FAD"/>
    <w:rsid w:val="00BD0FD6"/>
    <w:rsid w:val="00BD12C7"/>
    <w:rsid w:val="00BD1C3F"/>
    <w:rsid w:val="00BD3015"/>
    <w:rsid w:val="00BD4C4A"/>
    <w:rsid w:val="00BD5D47"/>
    <w:rsid w:val="00BD68E9"/>
    <w:rsid w:val="00BE2842"/>
    <w:rsid w:val="00BE3525"/>
    <w:rsid w:val="00BE5737"/>
    <w:rsid w:val="00BE6F59"/>
    <w:rsid w:val="00BE719D"/>
    <w:rsid w:val="00BE7DAA"/>
    <w:rsid w:val="00BF0556"/>
    <w:rsid w:val="00BF2602"/>
    <w:rsid w:val="00C00C31"/>
    <w:rsid w:val="00C02D58"/>
    <w:rsid w:val="00C03AD1"/>
    <w:rsid w:val="00C06D47"/>
    <w:rsid w:val="00C11393"/>
    <w:rsid w:val="00C14122"/>
    <w:rsid w:val="00C14350"/>
    <w:rsid w:val="00C15880"/>
    <w:rsid w:val="00C165C4"/>
    <w:rsid w:val="00C16F3A"/>
    <w:rsid w:val="00C21899"/>
    <w:rsid w:val="00C25F91"/>
    <w:rsid w:val="00C30E44"/>
    <w:rsid w:val="00C3120A"/>
    <w:rsid w:val="00C337FC"/>
    <w:rsid w:val="00C33B62"/>
    <w:rsid w:val="00C33DEA"/>
    <w:rsid w:val="00C3705A"/>
    <w:rsid w:val="00C40606"/>
    <w:rsid w:val="00C40F22"/>
    <w:rsid w:val="00C412B2"/>
    <w:rsid w:val="00C42751"/>
    <w:rsid w:val="00C432B2"/>
    <w:rsid w:val="00C470A6"/>
    <w:rsid w:val="00C50430"/>
    <w:rsid w:val="00C52F46"/>
    <w:rsid w:val="00C5581B"/>
    <w:rsid w:val="00C55C63"/>
    <w:rsid w:val="00C5684E"/>
    <w:rsid w:val="00C60783"/>
    <w:rsid w:val="00C6094A"/>
    <w:rsid w:val="00C60C98"/>
    <w:rsid w:val="00C60E13"/>
    <w:rsid w:val="00C61C40"/>
    <w:rsid w:val="00C652E6"/>
    <w:rsid w:val="00C65A32"/>
    <w:rsid w:val="00C664BC"/>
    <w:rsid w:val="00C67698"/>
    <w:rsid w:val="00C67BFC"/>
    <w:rsid w:val="00C71945"/>
    <w:rsid w:val="00C74397"/>
    <w:rsid w:val="00C75A36"/>
    <w:rsid w:val="00C76B91"/>
    <w:rsid w:val="00C81A16"/>
    <w:rsid w:val="00C93296"/>
    <w:rsid w:val="00C96A19"/>
    <w:rsid w:val="00CA2C52"/>
    <w:rsid w:val="00CA7751"/>
    <w:rsid w:val="00CA7B98"/>
    <w:rsid w:val="00CA7DF3"/>
    <w:rsid w:val="00CB1B9D"/>
    <w:rsid w:val="00CB2DE1"/>
    <w:rsid w:val="00CB4433"/>
    <w:rsid w:val="00CB46EC"/>
    <w:rsid w:val="00CC0B42"/>
    <w:rsid w:val="00CC15AF"/>
    <w:rsid w:val="00CC4A55"/>
    <w:rsid w:val="00CC4CBD"/>
    <w:rsid w:val="00CC5715"/>
    <w:rsid w:val="00CC58F5"/>
    <w:rsid w:val="00CC655B"/>
    <w:rsid w:val="00CC7B90"/>
    <w:rsid w:val="00CD11EB"/>
    <w:rsid w:val="00CD19E7"/>
    <w:rsid w:val="00CD1A02"/>
    <w:rsid w:val="00CD1F25"/>
    <w:rsid w:val="00CD48B1"/>
    <w:rsid w:val="00CD4A86"/>
    <w:rsid w:val="00CD4C0F"/>
    <w:rsid w:val="00CD5829"/>
    <w:rsid w:val="00CD5C49"/>
    <w:rsid w:val="00CD611B"/>
    <w:rsid w:val="00CE0965"/>
    <w:rsid w:val="00CE272A"/>
    <w:rsid w:val="00CE2D56"/>
    <w:rsid w:val="00CE69F5"/>
    <w:rsid w:val="00CE7A4D"/>
    <w:rsid w:val="00CF1996"/>
    <w:rsid w:val="00CF1CFE"/>
    <w:rsid w:val="00CF20E1"/>
    <w:rsid w:val="00CF376C"/>
    <w:rsid w:val="00CF6262"/>
    <w:rsid w:val="00CF78D1"/>
    <w:rsid w:val="00CF7B14"/>
    <w:rsid w:val="00D00E9A"/>
    <w:rsid w:val="00D058B4"/>
    <w:rsid w:val="00D177C4"/>
    <w:rsid w:val="00D250D5"/>
    <w:rsid w:val="00D2671A"/>
    <w:rsid w:val="00D270F7"/>
    <w:rsid w:val="00D3082B"/>
    <w:rsid w:val="00D32884"/>
    <w:rsid w:val="00D362C2"/>
    <w:rsid w:val="00D37682"/>
    <w:rsid w:val="00D40130"/>
    <w:rsid w:val="00D4177F"/>
    <w:rsid w:val="00D41907"/>
    <w:rsid w:val="00D42307"/>
    <w:rsid w:val="00D426AF"/>
    <w:rsid w:val="00D45B03"/>
    <w:rsid w:val="00D46861"/>
    <w:rsid w:val="00D46BAF"/>
    <w:rsid w:val="00D50E3D"/>
    <w:rsid w:val="00D51658"/>
    <w:rsid w:val="00D52D29"/>
    <w:rsid w:val="00D54AE4"/>
    <w:rsid w:val="00D577BC"/>
    <w:rsid w:val="00D624C4"/>
    <w:rsid w:val="00D626F1"/>
    <w:rsid w:val="00D64073"/>
    <w:rsid w:val="00D65478"/>
    <w:rsid w:val="00D65E4B"/>
    <w:rsid w:val="00D707F0"/>
    <w:rsid w:val="00D70BDE"/>
    <w:rsid w:val="00D76F0B"/>
    <w:rsid w:val="00D8242A"/>
    <w:rsid w:val="00D84483"/>
    <w:rsid w:val="00D86CEA"/>
    <w:rsid w:val="00D93BD1"/>
    <w:rsid w:val="00D946BF"/>
    <w:rsid w:val="00D964AB"/>
    <w:rsid w:val="00DA4F8C"/>
    <w:rsid w:val="00DB047E"/>
    <w:rsid w:val="00DB263D"/>
    <w:rsid w:val="00DB2E8D"/>
    <w:rsid w:val="00DB2F6E"/>
    <w:rsid w:val="00DB57C4"/>
    <w:rsid w:val="00DB69E4"/>
    <w:rsid w:val="00DC0356"/>
    <w:rsid w:val="00DC0776"/>
    <w:rsid w:val="00DC450C"/>
    <w:rsid w:val="00DC63DB"/>
    <w:rsid w:val="00DD23E1"/>
    <w:rsid w:val="00DD2D2B"/>
    <w:rsid w:val="00DD5AA3"/>
    <w:rsid w:val="00DD5AC8"/>
    <w:rsid w:val="00DD629C"/>
    <w:rsid w:val="00DD73D5"/>
    <w:rsid w:val="00DD7A06"/>
    <w:rsid w:val="00DE3990"/>
    <w:rsid w:val="00DE4286"/>
    <w:rsid w:val="00DE4C6D"/>
    <w:rsid w:val="00DE4E86"/>
    <w:rsid w:val="00DF2828"/>
    <w:rsid w:val="00DF2DFC"/>
    <w:rsid w:val="00DF414F"/>
    <w:rsid w:val="00DF4A46"/>
    <w:rsid w:val="00DF7142"/>
    <w:rsid w:val="00DF78D2"/>
    <w:rsid w:val="00E00CA1"/>
    <w:rsid w:val="00E02019"/>
    <w:rsid w:val="00E021BD"/>
    <w:rsid w:val="00E0274F"/>
    <w:rsid w:val="00E030A6"/>
    <w:rsid w:val="00E04408"/>
    <w:rsid w:val="00E0505C"/>
    <w:rsid w:val="00E053A2"/>
    <w:rsid w:val="00E05841"/>
    <w:rsid w:val="00E1278E"/>
    <w:rsid w:val="00E14CA9"/>
    <w:rsid w:val="00E1593E"/>
    <w:rsid w:val="00E17ABD"/>
    <w:rsid w:val="00E21E82"/>
    <w:rsid w:val="00E23816"/>
    <w:rsid w:val="00E23A62"/>
    <w:rsid w:val="00E240A5"/>
    <w:rsid w:val="00E243DB"/>
    <w:rsid w:val="00E26214"/>
    <w:rsid w:val="00E262DB"/>
    <w:rsid w:val="00E2688F"/>
    <w:rsid w:val="00E307F2"/>
    <w:rsid w:val="00E310CD"/>
    <w:rsid w:val="00E312F0"/>
    <w:rsid w:val="00E33083"/>
    <w:rsid w:val="00E33B8D"/>
    <w:rsid w:val="00E35137"/>
    <w:rsid w:val="00E3567C"/>
    <w:rsid w:val="00E45440"/>
    <w:rsid w:val="00E45E81"/>
    <w:rsid w:val="00E50A62"/>
    <w:rsid w:val="00E5240F"/>
    <w:rsid w:val="00E52812"/>
    <w:rsid w:val="00E53100"/>
    <w:rsid w:val="00E547D4"/>
    <w:rsid w:val="00E6029D"/>
    <w:rsid w:val="00E61FF8"/>
    <w:rsid w:val="00E64111"/>
    <w:rsid w:val="00E65154"/>
    <w:rsid w:val="00E7035B"/>
    <w:rsid w:val="00E70C96"/>
    <w:rsid w:val="00E71AB4"/>
    <w:rsid w:val="00E72285"/>
    <w:rsid w:val="00E7682E"/>
    <w:rsid w:val="00E80084"/>
    <w:rsid w:val="00E801A7"/>
    <w:rsid w:val="00E80872"/>
    <w:rsid w:val="00E82E8E"/>
    <w:rsid w:val="00E83ACB"/>
    <w:rsid w:val="00E862E5"/>
    <w:rsid w:val="00E86D70"/>
    <w:rsid w:val="00E9104E"/>
    <w:rsid w:val="00E91EA4"/>
    <w:rsid w:val="00E93D95"/>
    <w:rsid w:val="00E94C62"/>
    <w:rsid w:val="00E96F58"/>
    <w:rsid w:val="00E9707E"/>
    <w:rsid w:val="00EA0502"/>
    <w:rsid w:val="00EA080D"/>
    <w:rsid w:val="00EA08A4"/>
    <w:rsid w:val="00EA6E1B"/>
    <w:rsid w:val="00EA7C0B"/>
    <w:rsid w:val="00EB1421"/>
    <w:rsid w:val="00EB17CD"/>
    <w:rsid w:val="00EB1807"/>
    <w:rsid w:val="00EB4F64"/>
    <w:rsid w:val="00EC031B"/>
    <w:rsid w:val="00EC14A0"/>
    <w:rsid w:val="00EC1BB4"/>
    <w:rsid w:val="00EC3E77"/>
    <w:rsid w:val="00EC4DE7"/>
    <w:rsid w:val="00EC4E9C"/>
    <w:rsid w:val="00EC6CE8"/>
    <w:rsid w:val="00ED0179"/>
    <w:rsid w:val="00ED099B"/>
    <w:rsid w:val="00ED1AAA"/>
    <w:rsid w:val="00ED1C11"/>
    <w:rsid w:val="00ED4F37"/>
    <w:rsid w:val="00ED5CA6"/>
    <w:rsid w:val="00EE02C0"/>
    <w:rsid w:val="00EE0722"/>
    <w:rsid w:val="00EE0972"/>
    <w:rsid w:val="00EE2BC1"/>
    <w:rsid w:val="00EE3FC6"/>
    <w:rsid w:val="00EE7327"/>
    <w:rsid w:val="00EF0F31"/>
    <w:rsid w:val="00EF2BFE"/>
    <w:rsid w:val="00EF396F"/>
    <w:rsid w:val="00EF3C6E"/>
    <w:rsid w:val="00EF611F"/>
    <w:rsid w:val="00F01032"/>
    <w:rsid w:val="00F01DD2"/>
    <w:rsid w:val="00F0332D"/>
    <w:rsid w:val="00F03A75"/>
    <w:rsid w:val="00F059D7"/>
    <w:rsid w:val="00F06E4C"/>
    <w:rsid w:val="00F13CDF"/>
    <w:rsid w:val="00F15BF8"/>
    <w:rsid w:val="00F15CB7"/>
    <w:rsid w:val="00F16338"/>
    <w:rsid w:val="00F16750"/>
    <w:rsid w:val="00F16E62"/>
    <w:rsid w:val="00F20D86"/>
    <w:rsid w:val="00F21392"/>
    <w:rsid w:val="00F21890"/>
    <w:rsid w:val="00F21AB7"/>
    <w:rsid w:val="00F223B8"/>
    <w:rsid w:val="00F22625"/>
    <w:rsid w:val="00F24A95"/>
    <w:rsid w:val="00F24D0B"/>
    <w:rsid w:val="00F24E2E"/>
    <w:rsid w:val="00F27E84"/>
    <w:rsid w:val="00F30904"/>
    <w:rsid w:val="00F31996"/>
    <w:rsid w:val="00F33A26"/>
    <w:rsid w:val="00F348FA"/>
    <w:rsid w:val="00F34D0A"/>
    <w:rsid w:val="00F37DF3"/>
    <w:rsid w:val="00F426B2"/>
    <w:rsid w:val="00F43B15"/>
    <w:rsid w:val="00F454D6"/>
    <w:rsid w:val="00F45887"/>
    <w:rsid w:val="00F460EF"/>
    <w:rsid w:val="00F508AE"/>
    <w:rsid w:val="00F50A68"/>
    <w:rsid w:val="00F52B44"/>
    <w:rsid w:val="00F53389"/>
    <w:rsid w:val="00F5367B"/>
    <w:rsid w:val="00F536B7"/>
    <w:rsid w:val="00F56E5A"/>
    <w:rsid w:val="00F60366"/>
    <w:rsid w:val="00F6130B"/>
    <w:rsid w:val="00F63FFF"/>
    <w:rsid w:val="00F65FBE"/>
    <w:rsid w:val="00F67507"/>
    <w:rsid w:val="00F67954"/>
    <w:rsid w:val="00F705B9"/>
    <w:rsid w:val="00F722FD"/>
    <w:rsid w:val="00F7334E"/>
    <w:rsid w:val="00F762D7"/>
    <w:rsid w:val="00F76420"/>
    <w:rsid w:val="00F8026E"/>
    <w:rsid w:val="00F8316F"/>
    <w:rsid w:val="00F83ECB"/>
    <w:rsid w:val="00F85272"/>
    <w:rsid w:val="00F87DF5"/>
    <w:rsid w:val="00F90863"/>
    <w:rsid w:val="00F9159F"/>
    <w:rsid w:val="00F953A4"/>
    <w:rsid w:val="00F955F7"/>
    <w:rsid w:val="00F95CB0"/>
    <w:rsid w:val="00F961C8"/>
    <w:rsid w:val="00F9664A"/>
    <w:rsid w:val="00FA0635"/>
    <w:rsid w:val="00FA0D8F"/>
    <w:rsid w:val="00FA2916"/>
    <w:rsid w:val="00FA348C"/>
    <w:rsid w:val="00FA3980"/>
    <w:rsid w:val="00FA3AF5"/>
    <w:rsid w:val="00FA49FC"/>
    <w:rsid w:val="00FA632B"/>
    <w:rsid w:val="00FA7FEB"/>
    <w:rsid w:val="00FB4BEA"/>
    <w:rsid w:val="00FC1087"/>
    <w:rsid w:val="00FC4EDB"/>
    <w:rsid w:val="00FC6C29"/>
    <w:rsid w:val="00FC6F9C"/>
    <w:rsid w:val="00FD011A"/>
    <w:rsid w:val="00FD2198"/>
    <w:rsid w:val="00FD3235"/>
    <w:rsid w:val="00FD3828"/>
    <w:rsid w:val="00FD4D88"/>
    <w:rsid w:val="00FD5514"/>
    <w:rsid w:val="00FD5C58"/>
    <w:rsid w:val="00FD7837"/>
    <w:rsid w:val="00FE01FB"/>
    <w:rsid w:val="00FE081F"/>
    <w:rsid w:val="00FE2030"/>
    <w:rsid w:val="00FE217E"/>
    <w:rsid w:val="00FE2449"/>
    <w:rsid w:val="00FE426A"/>
    <w:rsid w:val="00FE4A08"/>
    <w:rsid w:val="00FE4D10"/>
    <w:rsid w:val="00FE4DE7"/>
    <w:rsid w:val="00FE638D"/>
    <w:rsid w:val="00FF031F"/>
    <w:rsid w:val="00FF1843"/>
    <w:rsid w:val="00FF4253"/>
    <w:rsid w:val="00FF51FF"/>
    <w:rsid w:val="00FF74EC"/>
    <w:rsid w:val="00FF7704"/>
    <w:rsid w:val="00FF7740"/>
    <w:rsid w:val="00FF79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uiPriority="99"/>
    <w:lsdException w:name="heading 3" w:semiHidden="0" w:unhideWhenUsed="0" w:qFormat="1"/>
    <w:lsdException w:name="heading 7" w:qFormat="1"/>
    <w:lsdException w:name="heading 8" w:qFormat="1"/>
    <w:lsdException w:name="heading 9" w:qFormat="1"/>
    <w:lsdException w:name="toc 1" w:uiPriority="39"/>
    <w:lsdException w:name="toc 2" w:uiPriority="39"/>
    <w:lsdException w:name="footnote text" w:uiPriority="99" w:qFormat="1"/>
    <w:lsdException w:name="annotation text" w:uiPriority="99"/>
    <w:lsdException w:name="header" w:qFormat="1"/>
    <w:lsdException w:name="footer" w:uiPriority="9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07B0"/>
  </w:style>
  <w:style w:type="paragraph" w:styleId="Heading1">
    <w:name w:val="heading 1"/>
    <w:basedOn w:val="Normal"/>
    <w:next w:val="Normal"/>
    <w:link w:val="Heading1Char"/>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uiPriority w:val="22"/>
    <w:qFormat/>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uiPriority w:val="99"/>
    <w:rsid w:val="00FF74EC"/>
    <w:rPr>
      <w:sz w:val="16"/>
      <w:szCs w:val="16"/>
    </w:rPr>
  </w:style>
  <w:style w:type="paragraph" w:styleId="CommentText">
    <w:name w:val="annotation text"/>
    <w:basedOn w:val="Normal"/>
    <w:link w:val="CommentTextChar"/>
    <w:uiPriority w:val="99"/>
    <w:rsid w:val="00FF74EC"/>
    <w:rPr>
      <w:rFonts w:ascii="Verdana" w:hAnsi="Verdana"/>
    </w:rPr>
  </w:style>
  <w:style w:type="character" w:customStyle="1" w:styleId="CommentTextChar">
    <w:name w:val="Comment Text Char"/>
    <w:basedOn w:val="DefaultParagraphFont"/>
    <w:link w:val="CommentText"/>
    <w:uiPriority w:val="99"/>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aliases w:val="single space,ft,FOOTNOTES,fn,Footnote Text Char Char Char,Footnote Text Char Char,Footnote Text Char1,single space Char,ft Char,footnote text,- OP,Fußnote,Podrozdział,Fußnotentextf,stile 1,Footnote,Footnote1,Footnote2,Footnote3,Footnote4,f"/>
    <w:basedOn w:val="Normal"/>
    <w:link w:val="FootnoteTextChar"/>
    <w:uiPriority w:val="99"/>
    <w:qFormat/>
    <w:rsid w:val="00B84538"/>
  </w:style>
  <w:style w:type="character" w:customStyle="1" w:styleId="FootnoteTextChar">
    <w:name w:val="Footnote Text Char"/>
    <w:aliases w:val="single space Char1,ft Char1,FOOTNOTES Char,fn Char,Footnote Text Char Char Char Char,Footnote Text Char Char Char1,Footnote Text Char1 Char,single space Char Char,ft Char Char,footnote text Char,- OP Char,Fußnote Char,Podrozdział Char"/>
    <w:basedOn w:val="DefaultParagraphFont"/>
    <w:link w:val="FootnoteText"/>
    <w:uiPriority w:val="99"/>
    <w:rsid w:val="00B84538"/>
  </w:style>
  <w:style w:type="character" w:styleId="FootnoteReference">
    <w:name w:val="footnote reference"/>
    <w:aliases w:val="16 Point,Superscript 6 Point,BVI fnr,ftref,nota pié di pagina,Footnote symbol,Footnote reference number,Times 10 Point,Exposant 3 Point,EN Footnote Reference,note TESI,Footnote Reference Char Char Char,Footnotes ref,Footnotes refss,R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 w:type="paragraph" w:customStyle="1" w:styleId="paragraph">
    <w:name w:val="paragraph"/>
    <w:basedOn w:val="Normal"/>
    <w:rsid w:val="00B214D4"/>
    <w:pPr>
      <w:tabs>
        <w:tab w:val="left" w:pos="851"/>
        <w:tab w:val="left" w:pos="1701"/>
        <w:tab w:val="left" w:pos="2552"/>
        <w:tab w:val="left" w:pos="3402"/>
      </w:tabs>
      <w:spacing w:before="60" w:after="60"/>
      <w:ind w:left="851"/>
      <w:jc w:val="both"/>
    </w:pPr>
    <w:rPr>
      <w:rFonts w:ascii="Times New Roman" w:hAnsi="Times New Roman" w:cs="Times New Roman"/>
      <w:sz w:val="22"/>
      <w:lang w:eastAsia="en-US"/>
    </w:rPr>
  </w:style>
  <w:style w:type="paragraph" w:customStyle="1" w:styleId="Title1">
    <w:name w:val="Title 1"/>
    <w:basedOn w:val="Normal"/>
    <w:next w:val="Normal"/>
    <w:rsid w:val="00A36552"/>
    <w:pPr>
      <w:spacing w:after="120"/>
    </w:pPr>
    <w:rPr>
      <w:rFonts w:cs="Times New Roman"/>
      <w:b/>
      <w:sz w:val="28"/>
      <w:lang w:eastAsia="en-US"/>
    </w:rPr>
  </w:style>
</w:styles>
</file>

<file path=word/webSettings.xml><?xml version="1.0" encoding="utf-8"?>
<w:webSettings xmlns:r="http://schemas.openxmlformats.org/officeDocument/2006/relationships" xmlns:w="http://schemas.openxmlformats.org/wordprocessingml/2006/main">
  <w:divs>
    <w:div w:id="26179888">
      <w:bodyDiv w:val="1"/>
      <w:marLeft w:val="0"/>
      <w:marRight w:val="0"/>
      <w:marTop w:val="0"/>
      <w:marBottom w:val="0"/>
      <w:divBdr>
        <w:top w:val="none" w:sz="0" w:space="0" w:color="auto"/>
        <w:left w:val="none" w:sz="0" w:space="0" w:color="auto"/>
        <w:bottom w:val="none" w:sz="0" w:space="0" w:color="auto"/>
        <w:right w:val="none" w:sz="0" w:space="0" w:color="auto"/>
      </w:divBdr>
    </w:div>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93147364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34358484">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36"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35"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c66da63e1534563a34eb51c570dc3ca3">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4b2bcc79027e3c1a06988e3b682455cb"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DOCID-648-29</_dlc_DocId>
    <_dlc_DocIdUrl xmlns="8d1789be-2b34-414d-b761-149aa1689c70">
      <Url>https://intra.unops.org/g/procurement/_layouts/15/DocIdRedir.aspx?ID=DOCID-648-29</Url>
      <Description>DOCID-648-29</Description>
    </_dlc_DocIdUrl>
    <Related_x0020_policies_x002c__x0020_guidance_x0020_or_x0020_standards xmlns="8d1789be-2b34-414d-b761-149aa1689c70">6.4.1, 6.9.4.5</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401</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ED070-3FE8-4B06-9447-49F121749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A01E3F-C0CC-4A02-ABF1-EEA1FAF667CB}">
  <ds:schemaRefs>
    <ds:schemaRef ds:uri="http://schemas.microsoft.com/sharepoint/events"/>
  </ds:schemaRefs>
</ds:datastoreItem>
</file>

<file path=customXml/itemProps3.xml><?xml version="1.0" encoding="utf-8"?>
<ds:datastoreItem xmlns:ds="http://schemas.openxmlformats.org/officeDocument/2006/customXml" ds:itemID="{D54AFD2D-FFCB-4A99-B1FB-647F1204C8A3}">
  <ds:schemaRefs>
    <ds:schemaRef ds:uri="http://schemas.microsoft.com/office/2006/metadata/properties"/>
    <ds:schemaRef ds:uri="http://schemas.microsoft.com/office/infopath/2007/PartnerControls"/>
    <ds:schemaRef ds:uri="8d1789be-2b34-414d-b761-149aa1689c70"/>
    <ds:schemaRef ds:uri="d60b91ee-4ba4-48a8-8c59-a18bab22a9a9"/>
    <ds:schemaRef ds:uri="http://schemas.microsoft.com/sharepoint/v3"/>
    <ds:schemaRef ds:uri="http://schemas.microsoft.com/sharepoint/v3/fields"/>
    <ds:schemaRef ds:uri="http://schemas.microsoft.com/sharepoint/v4"/>
  </ds:schemaRefs>
</ds:datastoreItem>
</file>

<file path=customXml/itemProps4.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5.xml><?xml version="1.0" encoding="utf-8"?>
<ds:datastoreItem xmlns:ds="http://schemas.openxmlformats.org/officeDocument/2006/customXml" ds:itemID="{F554E5B7-3368-41A1-AE8E-5AB811AC0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1568</Words>
  <Characters>8943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RFQ for goods/services</vt:lpstr>
    </vt:vector>
  </TitlesOfParts>
  <Company>UNOPS</Company>
  <LinksUpToDate>false</LinksUpToDate>
  <CharactersWithSpaces>10491</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SantiagoM@unops.org</dc:creator>
  <cp:lastModifiedBy>nsucurovic</cp:lastModifiedBy>
  <cp:revision>3</cp:revision>
  <cp:lastPrinted>2016-05-23T07:10:00Z</cp:lastPrinted>
  <dcterms:created xsi:type="dcterms:W3CDTF">2016-08-01T14:59:00Z</dcterms:created>
  <dcterms:modified xsi:type="dcterms:W3CDTF">2016-08-01T15:00:00Z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069bf196-c535-4ac9-a000-6dda45d3fc46</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