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2C" w:rsidRPr="006B28F8" w:rsidRDefault="00343D2C" w:rsidP="001F0E3A">
      <w:pPr>
        <w:spacing w:before="0" w:after="0"/>
        <w:rPr>
          <w:rFonts w:cs="Arial"/>
          <w:lang w:val="en-AU"/>
        </w:rPr>
      </w:pPr>
    </w:p>
    <w:p w:rsidR="00343D2C" w:rsidRPr="006B28F8" w:rsidRDefault="00343D2C" w:rsidP="001F0E3A">
      <w:pPr>
        <w:spacing w:before="0" w:after="0"/>
        <w:rPr>
          <w:rFonts w:cs="Arial"/>
          <w:lang w:val="en-AU"/>
        </w:rPr>
      </w:pPr>
    </w:p>
    <w:p w:rsidR="00343D2C" w:rsidRPr="006B28F8" w:rsidRDefault="00343D2C" w:rsidP="001F0E3A">
      <w:pPr>
        <w:spacing w:before="0" w:after="0"/>
        <w:rPr>
          <w:rFonts w:cs="Arial"/>
          <w:lang w:val="en-AU"/>
        </w:rPr>
      </w:pPr>
    </w:p>
    <w:p w:rsidR="00343D2C" w:rsidRPr="006B28F8" w:rsidRDefault="00343D2C" w:rsidP="001F0E3A">
      <w:pPr>
        <w:spacing w:before="0" w:after="0"/>
        <w:rPr>
          <w:rFonts w:cs="Arial"/>
          <w:lang w:val="en-AU"/>
        </w:rPr>
      </w:pPr>
    </w:p>
    <w:p w:rsidR="00343D2C" w:rsidRPr="006B28F8" w:rsidRDefault="00343D2C" w:rsidP="001F0E3A">
      <w:pPr>
        <w:spacing w:before="0" w:after="0"/>
        <w:rPr>
          <w:rFonts w:cs="Arial"/>
          <w:lang w:val="en-AU"/>
        </w:rPr>
      </w:pPr>
    </w:p>
    <w:p w:rsidR="00343D2C" w:rsidRPr="006B28F8" w:rsidRDefault="00343D2C" w:rsidP="00BA5095">
      <w:pPr>
        <w:spacing w:before="0" w:after="0"/>
        <w:jc w:val="center"/>
        <w:rPr>
          <w:rFonts w:cs="Arial"/>
          <w:lang w:val="en-AU"/>
        </w:rPr>
      </w:pPr>
    </w:p>
    <w:tbl>
      <w:tblPr>
        <w:tblW w:w="10260" w:type="dxa"/>
        <w:tblInd w:w="-252" w:type="dxa"/>
        <w:tblLook w:val="04A0" w:firstRow="1" w:lastRow="0" w:firstColumn="1" w:lastColumn="0" w:noHBand="0" w:noVBand="1"/>
      </w:tblPr>
      <w:tblGrid>
        <w:gridCol w:w="1812"/>
        <w:gridCol w:w="6613"/>
        <w:gridCol w:w="1835"/>
      </w:tblGrid>
      <w:tr w:rsidR="00343D2C" w:rsidRPr="006B28F8" w:rsidTr="00391CA9">
        <w:trPr>
          <w:trHeight w:val="3150"/>
        </w:trPr>
        <w:tc>
          <w:tcPr>
            <w:tcW w:w="10260" w:type="dxa"/>
            <w:gridSpan w:val="3"/>
            <w:vAlign w:val="center"/>
          </w:tcPr>
          <w:p w:rsidR="00343D2C" w:rsidRPr="006B28F8" w:rsidRDefault="00343D2C" w:rsidP="0025755E">
            <w:pPr>
              <w:spacing w:before="0" w:after="0"/>
              <w:rPr>
                <w:rFonts w:cs="Arial"/>
                <w:b/>
                <w:color w:val="FFFFFF"/>
                <w:lang w:val="en-AU"/>
              </w:rPr>
            </w:pPr>
          </w:p>
          <w:p w:rsidR="00343D2C" w:rsidRPr="006B28F8" w:rsidRDefault="00343D2C" w:rsidP="001F0E3A">
            <w:pPr>
              <w:spacing w:before="0" w:after="0"/>
              <w:jc w:val="center"/>
              <w:rPr>
                <w:rFonts w:cs="Arial"/>
                <w:b/>
                <w:color w:val="FFFFFF"/>
                <w:lang w:val="en-AU"/>
              </w:rPr>
            </w:pPr>
          </w:p>
        </w:tc>
      </w:tr>
      <w:tr w:rsidR="00343D2C" w:rsidRPr="006B28F8" w:rsidTr="00391CA9">
        <w:trPr>
          <w:trHeight w:val="813"/>
        </w:trPr>
        <w:tc>
          <w:tcPr>
            <w:tcW w:w="10260" w:type="dxa"/>
            <w:gridSpan w:val="3"/>
          </w:tcPr>
          <w:p w:rsidR="00343D2C" w:rsidRPr="006B28F8" w:rsidRDefault="00343D2C" w:rsidP="001F0E3A">
            <w:pPr>
              <w:spacing w:before="0" w:after="0"/>
              <w:jc w:val="center"/>
              <w:rPr>
                <w:rFonts w:cs="Arial"/>
                <w:b/>
                <w:lang w:val="en-AU"/>
              </w:rPr>
            </w:pPr>
          </w:p>
        </w:tc>
      </w:tr>
      <w:tr w:rsidR="00343D2C" w:rsidRPr="006B28F8" w:rsidTr="00391CA9">
        <w:trPr>
          <w:trHeight w:val="682"/>
        </w:trPr>
        <w:tc>
          <w:tcPr>
            <w:tcW w:w="10260" w:type="dxa"/>
            <w:gridSpan w:val="3"/>
            <w:vAlign w:val="center"/>
          </w:tcPr>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9F48CF" w:rsidRDefault="009F48CF" w:rsidP="004A7C75">
            <w:pPr>
              <w:spacing w:before="0" w:after="0"/>
              <w:jc w:val="center"/>
              <w:rPr>
                <w:rFonts w:cs="Arial"/>
                <w:b/>
                <w:color w:val="000000" w:themeColor="text1"/>
                <w:highlight w:val="yellow"/>
                <w:lang w:val="en-AU"/>
              </w:rPr>
            </w:pPr>
          </w:p>
          <w:p w:rsidR="004A7C75" w:rsidRPr="00834A60" w:rsidRDefault="004A7C75" w:rsidP="004A7C75">
            <w:pPr>
              <w:spacing w:before="0" w:after="0"/>
              <w:jc w:val="center"/>
              <w:rPr>
                <w:rFonts w:cs="Arial"/>
                <w:b/>
                <w:color w:val="000000" w:themeColor="text1"/>
                <w:lang w:val="en-AU"/>
              </w:rPr>
            </w:pPr>
            <w:r w:rsidRPr="00834A60">
              <w:rPr>
                <w:rFonts w:cs="Arial"/>
                <w:b/>
                <w:color w:val="000000" w:themeColor="text1"/>
                <w:lang w:val="en-AU"/>
              </w:rPr>
              <w:t xml:space="preserve">United Nations Office for Project Services </w:t>
            </w:r>
          </w:p>
          <w:p w:rsidR="00343D2C" w:rsidRPr="00834A60" w:rsidRDefault="00343D2C" w:rsidP="001F0E3A">
            <w:pPr>
              <w:spacing w:before="0" w:after="0"/>
              <w:jc w:val="center"/>
              <w:rPr>
                <w:rFonts w:cs="Arial"/>
                <w:b/>
                <w:color w:val="000000" w:themeColor="text1"/>
                <w:lang w:val="en-AU"/>
              </w:rPr>
            </w:pPr>
          </w:p>
          <w:p w:rsidR="00343D2C" w:rsidRPr="006B28F8" w:rsidRDefault="006B5634" w:rsidP="00152CF6">
            <w:pPr>
              <w:spacing w:before="0" w:after="0"/>
              <w:jc w:val="center"/>
              <w:rPr>
                <w:rFonts w:cs="Arial"/>
                <w:b/>
                <w:color w:val="7F7F7F"/>
                <w:lang w:val="en-AU"/>
              </w:rPr>
            </w:pPr>
            <w:r>
              <w:rPr>
                <w:rFonts w:cs="Arial"/>
                <w:b/>
                <w:color w:val="000000" w:themeColor="text1"/>
                <w:lang w:val="en-AU"/>
              </w:rPr>
              <w:t xml:space="preserve">Provision of construction works on </w:t>
            </w:r>
            <w:proofErr w:type="spellStart"/>
            <w:r w:rsidR="00152CF6">
              <w:rPr>
                <w:rFonts w:cs="Arial"/>
                <w:b/>
                <w:color w:val="000000" w:themeColor="text1"/>
                <w:lang w:val="en-AU"/>
              </w:rPr>
              <w:t>Jusuf</w:t>
            </w:r>
            <w:proofErr w:type="spellEnd"/>
            <w:r w:rsidR="00152CF6">
              <w:rPr>
                <w:rFonts w:cs="Arial"/>
                <w:b/>
                <w:color w:val="000000" w:themeColor="text1"/>
                <w:lang w:val="en-AU"/>
              </w:rPr>
              <w:t xml:space="preserve"> stream </w:t>
            </w:r>
          </w:p>
        </w:tc>
      </w:tr>
      <w:tr w:rsidR="00343D2C" w:rsidRPr="006B28F8" w:rsidTr="00391CA9">
        <w:trPr>
          <w:trHeight w:val="1316"/>
        </w:trPr>
        <w:tc>
          <w:tcPr>
            <w:tcW w:w="10260" w:type="dxa"/>
            <w:gridSpan w:val="3"/>
            <w:vAlign w:val="center"/>
          </w:tcPr>
          <w:p w:rsidR="00343D2C" w:rsidRPr="006B28F8" w:rsidRDefault="00343D2C" w:rsidP="00B61EA0">
            <w:pPr>
              <w:spacing w:before="0" w:after="0"/>
              <w:jc w:val="center"/>
              <w:rPr>
                <w:rFonts w:cs="Arial"/>
                <w:b/>
                <w:color w:val="7F7F7F"/>
                <w:lang w:val="en-AU"/>
              </w:rPr>
            </w:pPr>
          </w:p>
        </w:tc>
      </w:tr>
      <w:tr w:rsidR="00343D2C" w:rsidRPr="006B28F8" w:rsidTr="00391CA9">
        <w:trPr>
          <w:trHeight w:val="505"/>
        </w:trPr>
        <w:tc>
          <w:tcPr>
            <w:tcW w:w="10260" w:type="dxa"/>
            <w:gridSpan w:val="3"/>
          </w:tcPr>
          <w:p w:rsidR="00343D2C" w:rsidRPr="006B28F8" w:rsidRDefault="00343D2C" w:rsidP="001F0E3A">
            <w:pPr>
              <w:spacing w:before="0" w:after="0"/>
              <w:jc w:val="center"/>
              <w:rPr>
                <w:rFonts w:cs="Arial"/>
                <w:b/>
                <w:lang w:val="en-AU"/>
              </w:rPr>
            </w:pPr>
          </w:p>
        </w:tc>
      </w:tr>
      <w:tr w:rsidR="00343D2C" w:rsidRPr="006B28F8" w:rsidTr="00391CA9">
        <w:trPr>
          <w:trHeight w:val="504"/>
        </w:trPr>
        <w:tc>
          <w:tcPr>
            <w:tcW w:w="8425" w:type="dxa"/>
            <w:gridSpan w:val="2"/>
          </w:tcPr>
          <w:p w:rsidR="00343D2C" w:rsidRPr="006B28F8" w:rsidRDefault="00343D2C" w:rsidP="001F0E3A">
            <w:pPr>
              <w:spacing w:before="0" w:after="0"/>
              <w:jc w:val="right"/>
              <w:rPr>
                <w:rFonts w:cs="Arial"/>
                <w:color w:val="FFFFFF"/>
                <w:lang w:val="en-AU"/>
              </w:rPr>
            </w:pPr>
          </w:p>
        </w:tc>
        <w:tc>
          <w:tcPr>
            <w:tcW w:w="1835" w:type="dxa"/>
            <w:vAlign w:val="center"/>
          </w:tcPr>
          <w:p w:rsidR="00391CA9" w:rsidRPr="006B28F8" w:rsidRDefault="00391CA9" w:rsidP="001F0E3A">
            <w:pPr>
              <w:spacing w:before="0" w:after="0"/>
              <w:jc w:val="right"/>
              <w:rPr>
                <w:rFonts w:cs="Arial"/>
                <w:color w:val="FFFFFF"/>
                <w:lang w:val="en-AU"/>
              </w:rPr>
            </w:pPr>
          </w:p>
        </w:tc>
      </w:tr>
      <w:tr w:rsidR="00343D2C" w:rsidRPr="006B28F8" w:rsidTr="00391CA9">
        <w:trPr>
          <w:trHeight w:val="317"/>
        </w:trPr>
        <w:tc>
          <w:tcPr>
            <w:tcW w:w="1812" w:type="dxa"/>
          </w:tcPr>
          <w:p w:rsidR="00343D2C" w:rsidRPr="006B28F8" w:rsidRDefault="00343D2C" w:rsidP="001F0E3A">
            <w:pPr>
              <w:spacing w:before="0" w:after="0"/>
              <w:jc w:val="center"/>
              <w:rPr>
                <w:rFonts w:cs="Arial"/>
                <w:b/>
                <w:lang w:val="en-AU"/>
              </w:rPr>
            </w:pPr>
          </w:p>
        </w:tc>
        <w:tc>
          <w:tcPr>
            <w:tcW w:w="8448" w:type="dxa"/>
            <w:gridSpan w:val="2"/>
          </w:tcPr>
          <w:p w:rsidR="009F48CF" w:rsidRDefault="009F48CF" w:rsidP="001F0E3A">
            <w:pPr>
              <w:spacing w:before="0" w:after="0"/>
              <w:jc w:val="right"/>
              <w:rPr>
                <w:rFonts w:cs="Arial"/>
                <w:b/>
                <w:color w:val="FFFFFF"/>
                <w:sz w:val="36"/>
                <w:lang w:val="en-AU"/>
              </w:rPr>
            </w:pPr>
            <w:r>
              <w:rPr>
                <w:rFonts w:cs="Arial"/>
                <w:b/>
                <w:color w:val="FFFFFF"/>
                <w:sz w:val="36"/>
                <w:lang w:val="en-AU"/>
              </w:rPr>
              <w:t>Request for Quotation</w:t>
            </w:r>
          </w:p>
          <w:p w:rsidR="00343D2C" w:rsidRPr="006B28F8" w:rsidRDefault="00956CCD" w:rsidP="001F0E3A">
            <w:pPr>
              <w:spacing w:before="0" w:after="0"/>
              <w:jc w:val="right"/>
              <w:rPr>
                <w:rFonts w:cs="Arial"/>
                <w:b/>
                <w:color w:val="FFFFFF"/>
                <w:sz w:val="36"/>
                <w:lang w:val="en-AU"/>
              </w:rPr>
            </w:pPr>
            <w:r w:rsidRPr="006B28F8">
              <w:rPr>
                <w:rFonts w:cs="Arial"/>
                <w:b/>
                <w:color w:val="FFFFFF"/>
                <w:sz w:val="36"/>
                <w:lang w:val="en-AU"/>
              </w:rPr>
              <w:t xml:space="preserve">Minor Works </w:t>
            </w:r>
            <w:r w:rsidR="00343D2C" w:rsidRPr="006B28F8">
              <w:rPr>
                <w:rFonts w:cs="Arial"/>
                <w:b/>
                <w:color w:val="FFFFFF"/>
                <w:sz w:val="36"/>
                <w:lang w:val="en-AU"/>
              </w:rPr>
              <w:t>Contract</w:t>
            </w:r>
          </w:p>
          <w:p w:rsidR="00391CA9" w:rsidRPr="006B28F8" w:rsidRDefault="00391CA9" w:rsidP="001F0E3A">
            <w:pPr>
              <w:spacing w:before="0" w:after="0"/>
              <w:jc w:val="right"/>
              <w:rPr>
                <w:rFonts w:cs="Arial"/>
                <w:b/>
                <w:color w:val="FFFFFF"/>
                <w:lang w:val="en-AU"/>
              </w:rPr>
            </w:pPr>
          </w:p>
        </w:tc>
      </w:tr>
      <w:tr w:rsidR="00343D2C" w:rsidRPr="00234FE1" w:rsidTr="00391CA9">
        <w:trPr>
          <w:trHeight w:val="513"/>
        </w:trPr>
        <w:tc>
          <w:tcPr>
            <w:tcW w:w="1812" w:type="dxa"/>
            <w:vAlign w:val="bottom"/>
          </w:tcPr>
          <w:p w:rsidR="00343D2C" w:rsidRPr="006B28F8" w:rsidRDefault="00343D2C" w:rsidP="001F0E3A">
            <w:pPr>
              <w:spacing w:before="0" w:after="0"/>
              <w:jc w:val="right"/>
              <w:rPr>
                <w:rFonts w:cs="Arial"/>
                <w:b/>
                <w:lang w:val="en-AU"/>
              </w:rPr>
            </w:pPr>
          </w:p>
        </w:tc>
        <w:tc>
          <w:tcPr>
            <w:tcW w:w="8448" w:type="dxa"/>
            <w:gridSpan w:val="2"/>
            <w:vAlign w:val="bottom"/>
          </w:tcPr>
          <w:p w:rsidR="00152CF6" w:rsidRDefault="00234FE1" w:rsidP="00152CF6">
            <w:pPr>
              <w:spacing w:before="0" w:after="0"/>
              <w:jc w:val="right"/>
              <w:rPr>
                <w:rFonts w:cs="Arial"/>
                <w:b/>
                <w:color w:val="FFFFFF"/>
                <w:lang w:val="en-AU"/>
              </w:rPr>
            </w:pPr>
            <w:r>
              <w:rPr>
                <w:rFonts w:cs="Arial"/>
                <w:b/>
                <w:color w:val="FFFFFF"/>
                <w:lang w:val="en-AU"/>
              </w:rPr>
              <w:t xml:space="preserve">                       </w:t>
            </w:r>
            <w:r w:rsidR="00BB65EE">
              <w:rPr>
                <w:rFonts w:cs="Arial"/>
                <w:b/>
                <w:color w:val="FFFFFF"/>
                <w:lang w:val="en-AU"/>
              </w:rPr>
              <w:t>RFQ</w:t>
            </w:r>
            <w:r w:rsidR="00F66E3E">
              <w:rPr>
                <w:rFonts w:cs="Arial"/>
                <w:b/>
                <w:color w:val="FFFFFF"/>
                <w:lang w:val="en-AU"/>
              </w:rPr>
              <w:t xml:space="preserve"> Case No.: </w:t>
            </w:r>
            <w:r w:rsidR="006B5634">
              <w:rPr>
                <w:rFonts w:cs="Arial"/>
                <w:b/>
                <w:color w:val="FFFFFF"/>
                <w:lang w:val="en-AU"/>
              </w:rPr>
              <w:t>UNOPS-</w:t>
            </w:r>
            <w:r w:rsidR="000A1C78">
              <w:rPr>
                <w:rFonts w:cs="Arial"/>
                <w:b/>
                <w:color w:val="FFFFFF"/>
                <w:lang w:val="en-AU"/>
              </w:rPr>
              <w:t>EP</w:t>
            </w:r>
            <w:r w:rsidR="006B5634">
              <w:rPr>
                <w:rFonts w:cs="Arial"/>
                <w:b/>
                <w:color w:val="FFFFFF"/>
                <w:lang w:val="en-AU"/>
              </w:rPr>
              <w:t>-201</w:t>
            </w:r>
            <w:r w:rsidR="00152CF6">
              <w:rPr>
                <w:rFonts w:cs="Arial"/>
                <w:b/>
                <w:color w:val="FFFFFF"/>
                <w:lang w:val="en-AU"/>
              </w:rPr>
              <w:t>6</w:t>
            </w:r>
            <w:r w:rsidR="006B5634">
              <w:rPr>
                <w:rFonts w:cs="Arial"/>
                <w:b/>
                <w:color w:val="FFFFFF"/>
                <w:lang w:val="en-AU"/>
              </w:rPr>
              <w:t>-W-0</w:t>
            </w:r>
            <w:r w:rsidR="00152CF6">
              <w:rPr>
                <w:rFonts w:cs="Arial"/>
                <w:b/>
                <w:color w:val="FFFFFF"/>
                <w:lang w:val="en-AU"/>
              </w:rPr>
              <w:t>55</w:t>
            </w:r>
            <w:r>
              <w:rPr>
                <w:rFonts w:cs="Arial"/>
                <w:b/>
                <w:color w:val="FFFFFF"/>
                <w:lang w:val="en-AU"/>
              </w:rPr>
              <w:t xml:space="preserve"> </w:t>
            </w:r>
            <w:r w:rsidR="00152CF6">
              <w:rPr>
                <w:rFonts w:cs="Arial"/>
                <w:b/>
                <w:color w:val="FFFFFF"/>
                <w:lang w:val="en-AU"/>
              </w:rPr>
              <w:t xml:space="preserve"> </w:t>
            </w:r>
          </w:p>
          <w:p w:rsidR="00343D2C" w:rsidRPr="006B28F8" w:rsidRDefault="006B5634" w:rsidP="00152CF6">
            <w:pPr>
              <w:spacing w:before="0" w:after="0"/>
              <w:jc w:val="right"/>
              <w:rPr>
                <w:rFonts w:cs="Arial"/>
                <w:b/>
                <w:color w:val="FFFFFF"/>
                <w:lang w:val="en-AU"/>
              </w:rPr>
            </w:pPr>
            <w:r>
              <w:rPr>
                <w:rFonts w:cs="Arial"/>
                <w:b/>
                <w:color w:val="FFFFFF"/>
                <w:lang w:val="en-AU"/>
              </w:rPr>
              <w:t xml:space="preserve">Provision of construction works on </w:t>
            </w:r>
            <w:proofErr w:type="spellStart"/>
            <w:r w:rsidR="00152CF6">
              <w:rPr>
                <w:rFonts w:cs="Arial"/>
                <w:b/>
                <w:color w:val="FFFFFF"/>
                <w:lang w:val="en-AU"/>
              </w:rPr>
              <w:t>Jusuf</w:t>
            </w:r>
            <w:proofErr w:type="spellEnd"/>
            <w:r w:rsidR="00152CF6">
              <w:rPr>
                <w:rFonts w:cs="Arial"/>
                <w:b/>
                <w:color w:val="FFFFFF"/>
                <w:lang w:val="en-AU"/>
              </w:rPr>
              <w:t xml:space="preserve"> stream</w:t>
            </w:r>
            <w:r>
              <w:rPr>
                <w:rFonts w:cs="Arial"/>
                <w:b/>
                <w:color w:val="FFFFFF"/>
                <w:lang w:val="en-AU"/>
              </w:rPr>
              <w:t xml:space="preserve"> </w:t>
            </w:r>
          </w:p>
        </w:tc>
      </w:tr>
    </w:tbl>
    <w:p w:rsidR="00343D2C" w:rsidRPr="006B28F8" w:rsidRDefault="00343D2C" w:rsidP="001F0E3A">
      <w:pPr>
        <w:spacing w:before="0" w:after="0"/>
        <w:rPr>
          <w:rFonts w:cs="Arial"/>
          <w:lang w:val="en-AU"/>
        </w:rPr>
        <w:sectPr w:rsidR="00343D2C" w:rsidRPr="006B28F8" w:rsidSect="006E53E8">
          <w:headerReference w:type="default" r:id="rId11"/>
          <w:footerReference w:type="default" r:id="rId12"/>
          <w:pgSz w:w="11907" w:h="16839" w:code="9"/>
          <w:pgMar w:top="1440" w:right="1440" w:bottom="1440" w:left="1440" w:header="720" w:footer="720" w:gutter="0"/>
          <w:cols w:space="720"/>
          <w:formProt w:val="0"/>
          <w:docGrid w:linePitch="360"/>
        </w:sectPr>
      </w:pPr>
    </w:p>
    <w:p w:rsidR="00B61EA0" w:rsidRDefault="00B61EA0" w:rsidP="00BA5095">
      <w:pPr>
        <w:spacing w:before="0" w:after="0"/>
        <w:jc w:val="center"/>
        <w:rPr>
          <w:rFonts w:cs="Arial"/>
          <w:b/>
          <w:lang w:val="en-AU"/>
        </w:rPr>
      </w:pPr>
    </w:p>
    <w:p w:rsidR="00343D2C" w:rsidRDefault="00F66E3E" w:rsidP="00BA5095">
      <w:pPr>
        <w:spacing w:before="0" w:after="0"/>
        <w:jc w:val="center"/>
        <w:rPr>
          <w:rFonts w:cs="Arial"/>
          <w:b/>
          <w:lang w:val="en-AU"/>
        </w:rPr>
      </w:pPr>
      <w:r>
        <w:rPr>
          <w:rFonts w:cs="Arial"/>
          <w:b/>
          <w:lang w:val="en-AU"/>
        </w:rPr>
        <w:t>CONTENTS</w:t>
      </w:r>
    </w:p>
    <w:p w:rsidR="00B61EA0" w:rsidRDefault="00B61EA0" w:rsidP="00BA5095">
      <w:pPr>
        <w:spacing w:before="0" w:after="0"/>
        <w:jc w:val="center"/>
        <w:rPr>
          <w:rFonts w:cs="Arial"/>
          <w:b/>
          <w:lang w:val="en-AU"/>
        </w:rPr>
      </w:pPr>
    </w:p>
    <w:p w:rsidR="00B61EA0" w:rsidRPr="006B28F8" w:rsidRDefault="00B61EA0" w:rsidP="00BA5095">
      <w:pPr>
        <w:spacing w:before="0" w:after="0"/>
        <w:jc w:val="center"/>
        <w:rPr>
          <w:rFonts w:cs="Arial"/>
          <w:b/>
          <w:lang w:val="en-AU"/>
        </w:rPr>
      </w:pPr>
    </w:p>
    <w:p w:rsidR="00343D2C" w:rsidRPr="00BA5095" w:rsidRDefault="00F66E3E" w:rsidP="00BA5095">
      <w:pPr>
        <w:pStyle w:val="ListParagraph"/>
        <w:numPr>
          <w:ilvl w:val="0"/>
          <w:numId w:val="41"/>
        </w:numPr>
        <w:tabs>
          <w:tab w:val="left" w:pos="2835"/>
          <w:tab w:val="right" w:leader="dot" w:pos="9072"/>
        </w:tabs>
        <w:overflowPunct/>
        <w:autoSpaceDE/>
        <w:autoSpaceDN/>
        <w:adjustRightInd/>
        <w:spacing w:before="120" w:after="120"/>
        <w:ind w:left="714" w:hanging="357"/>
        <w:jc w:val="left"/>
        <w:textAlignment w:val="auto"/>
        <w:rPr>
          <w:rFonts w:ascii="Arial" w:hAnsi="Arial" w:cs="Arial"/>
          <w:b/>
          <w:caps/>
        </w:rPr>
      </w:pPr>
      <w:r w:rsidRPr="00BA5095">
        <w:rPr>
          <w:rFonts w:ascii="Arial" w:hAnsi="Arial" w:cs="Arial"/>
          <w:b/>
          <w:caps/>
        </w:rPr>
        <w:t xml:space="preserve">SECTION IV – RETURNABLE </w:t>
      </w:r>
      <w:r w:rsidR="00B61EA0" w:rsidRPr="00BA5095">
        <w:rPr>
          <w:rFonts w:ascii="Arial" w:hAnsi="Arial" w:cs="Arial"/>
          <w:b/>
          <w:caps/>
        </w:rPr>
        <w:t xml:space="preserve">Quotation </w:t>
      </w:r>
      <w:r w:rsidRPr="00BA5095">
        <w:rPr>
          <w:rFonts w:ascii="Arial" w:hAnsi="Arial" w:cs="Arial"/>
          <w:b/>
          <w:caps/>
        </w:rPr>
        <w:t>SCHEDULES</w:t>
      </w:r>
      <w:r w:rsidRPr="00BA5095">
        <w:rPr>
          <w:rFonts w:ascii="Arial" w:hAnsi="Arial" w:cs="Arial"/>
          <w:b/>
          <w:caps/>
        </w:rPr>
        <w:tab/>
      </w:r>
    </w:p>
    <w:p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SCHEDULE 1</w:t>
      </w:r>
      <w:r>
        <w:rPr>
          <w:rFonts w:ascii="Arial" w:hAnsi="Arial" w:cs="Arial"/>
        </w:rPr>
        <w:tab/>
      </w:r>
      <w:r w:rsidR="00570E8C">
        <w:rPr>
          <w:rFonts w:ascii="Arial" w:hAnsi="Arial" w:cs="Arial"/>
        </w:rPr>
        <w:t xml:space="preserve">Quotation </w:t>
      </w:r>
      <w:r>
        <w:rPr>
          <w:rFonts w:ascii="Arial" w:hAnsi="Arial" w:cs="Arial"/>
        </w:rPr>
        <w:t>Form</w:t>
      </w:r>
      <w:r>
        <w:rPr>
          <w:rFonts w:ascii="Arial" w:hAnsi="Arial" w:cs="Arial"/>
        </w:rPr>
        <w:tab/>
      </w:r>
    </w:p>
    <w:p w:rsidR="002E0A93"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SCHEDULE 2</w:t>
      </w:r>
      <w:r>
        <w:rPr>
          <w:rFonts w:ascii="Arial" w:hAnsi="Arial" w:cs="Arial"/>
        </w:rPr>
        <w:tab/>
        <w:t>Bidder’s Details</w:t>
      </w:r>
      <w:r>
        <w:rPr>
          <w:rFonts w:ascii="Arial" w:hAnsi="Arial" w:cs="Arial"/>
        </w:rPr>
        <w:tab/>
      </w:r>
    </w:p>
    <w:p w:rsidR="00343D2C" w:rsidRPr="006B28F8" w:rsidRDefault="00F66E3E" w:rsidP="001F0E3A">
      <w:pPr>
        <w:pStyle w:val="ListParagraph"/>
        <w:tabs>
          <w:tab w:val="left" w:pos="2835"/>
          <w:tab w:val="right" w:leader="dot" w:pos="9072"/>
        </w:tabs>
        <w:spacing w:before="120" w:after="120"/>
        <w:ind w:left="2880" w:hanging="2160"/>
        <w:jc w:val="left"/>
        <w:rPr>
          <w:rFonts w:ascii="Arial" w:hAnsi="Arial" w:cs="Arial"/>
        </w:rPr>
      </w:pPr>
      <w:r>
        <w:rPr>
          <w:rFonts w:ascii="Arial" w:hAnsi="Arial" w:cs="Arial"/>
        </w:rPr>
        <w:t xml:space="preserve">SCHEDULE 3 </w:t>
      </w:r>
      <w:r>
        <w:rPr>
          <w:rFonts w:ascii="Arial" w:hAnsi="Arial" w:cs="Arial"/>
        </w:rPr>
        <w:tab/>
      </w:r>
      <w:r w:rsidRPr="00834A60">
        <w:rPr>
          <w:rFonts w:ascii="Arial" w:hAnsi="Arial" w:cs="Arial"/>
        </w:rPr>
        <w:t>Bill of Quantities</w:t>
      </w:r>
      <w:r>
        <w:rPr>
          <w:rFonts w:ascii="Arial" w:hAnsi="Arial" w:cs="Arial"/>
        </w:rPr>
        <w:tab/>
      </w:r>
    </w:p>
    <w:p w:rsidR="00343D2C" w:rsidRPr="006B28F8" w:rsidRDefault="00BA5095" w:rsidP="001F0E3A">
      <w:pPr>
        <w:pStyle w:val="ListParagraph"/>
        <w:tabs>
          <w:tab w:val="left" w:pos="2880"/>
          <w:tab w:val="right" w:leader="dot" w:pos="9072"/>
        </w:tabs>
        <w:spacing w:before="120" w:after="120"/>
        <w:ind w:left="2880" w:hanging="2160"/>
        <w:jc w:val="left"/>
        <w:rPr>
          <w:rFonts w:ascii="Arial" w:hAnsi="Arial" w:cs="Arial"/>
        </w:rPr>
      </w:pPr>
      <w:r>
        <w:rPr>
          <w:rFonts w:ascii="Arial" w:hAnsi="Arial" w:cs="Arial"/>
        </w:rPr>
        <w:t xml:space="preserve">SCHEDULE 4 </w:t>
      </w:r>
      <w:r>
        <w:rPr>
          <w:rFonts w:ascii="Arial" w:hAnsi="Arial" w:cs="Arial"/>
        </w:rPr>
        <w:tab/>
        <w:t>Bidder</w:t>
      </w:r>
      <w:r w:rsidR="00F66E3E">
        <w:rPr>
          <w:rFonts w:ascii="Arial" w:hAnsi="Arial" w:cs="Arial"/>
        </w:rPr>
        <w:t xml:space="preserve"> Preliminary Programmes and Outline Statement of Proposed Methods</w:t>
      </w:r>
      <w:r w:rsidR="00F66E3E">
        <w:rPr>
          <w:rFonts w:ascii="Arial" w:hAnsi="Arial" w:cs="Arial"/>
        </w:rPr>
        <w:tab/>
      </w:r>
    </w:p>
    <w:p w:rsidR="00343D2C" w:rsidRPr="006B28F8" w:rsidRDefault="00F66E3E" w:rsidP="001F0E3A">
      <w:pPr>
        <w:pStyle w:val="ListParagraph"/>
        <w:tabs>
          <w:tab w:val="left" w:pos="2835"/>
          <w:tab w:val="right" w:leader="dot" w:pos="9072"/>
        </w:tabs>
        <w:spacing w:before="120" w:after="120"/>
        <w:jc w:val="left"/>
        <w:rPr>
          <w:rFonts w:ascii="Arial" w:hAnsi="Arial" w:cs="Arial"/>
          <w:caps/>
        </w:rPr>
      </w:pPr>
      <w:r>
        <w:rPr>
          <w:rFonts w:ascii="Arial" w:hAnsi="Arial" w:cs="Arial"/>
        </w:rPr>
        <w:t xml:space="preserve">SCHEDULE 5 </w:t>
      </w:r>
      <w:r>
        <w:rPr>
          <w:rFonts w:ascii="Arial" w:hAnsi="Arial" w:cs="Arial"/>
        </w:rPr>
        <w:tab/>
        <w:t>Proposed Project Team</w:t>
      </w:r>
      <w:r>
        <w:rPr>
          <w:rFonts w:ascii="Arial" w:hAnsi="Arial" w:cs="Arial"/>
        </w:rPr>
        <w:tab/>
      </w:r>
    </w:p>
    <w:p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 xml:space="preserve">SCHEDULE </w:t>
      </w:r>
      <w:r w:rsidR="009E1994">
        <w:rPr>
          <w:rFonts w:ascii="Arial" w:hAnsi="Arial" w:cs="Arial"/>
        </w:rPr>
        <w:t>6</w:t>
      </w:r>
      <w:r>
        <w:rPr>
          <w:rFonts w:ascii="Arial" w:hAnsi="Arial" w:cs="Arial"/>
        </w:rPr>
        <w:tab/>
      </w:r>
      <w:r w:rsidRPr="0080717C">
        <w:rPr>
          <w:rFonts w:ascii="Arial" w:hAnsi="Arial" w:cs="Arial"/>
        </w:rPr>
        <w:t>Insurances</w:t>
      </w:r>
      <w:r>
        <w:rPr>
          <w:rFonts w:ascii="Arial" w:hAnsi="Arial" w:cs="Arial"/>
        </w:rPr>
        <w:tab/>
      </w:r>
    </w:p>
    <w:p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 xml:space="preserve">SCHEDULE </w:t>
      </w:r>
      <w:r w:rsidR="009E1994">
        <w:rPr>
          <w:rFonts w:ascii="Arial" w:hAnsi="Arial" w:cs="Arial"/>
        </w:rPr>
        <w:t>7</w:t>
      </w:r>
      <w:r>
        <w:rPr>
          <w:rFonts w:ascii="Arial" w:hAnsi="Arial" w:cs="Arial"/>
        </w:rPr>
        <w:tab/>
      </w:r>
      <w:r w:rsidRPr="0080717C">
        <w:rPr>
          <w:rFonts w:ascii="Arial" w:hAnsi="Arial" w:cs="Arial"/>
        </w:rPr>
        <w:t xml:space="preserve">Capacities, Experience, </w:t>
      </w:r>
      <w:proofErr w:type="gramStart"/>
      <w:r w:rsidRPr="0080717C">
        <w:rPr>
          <w:rFonts w:ascii="Arial" w:hAnsi="Arial" w:cs="Arial"/>
        </w:rPr>
        <w:t>Work</w:t>
      </w:r>
      <w:proofErr w:type="gramEnd"/>
      <w:r w:rsidRPr="0080717C">
        <w:rPr>
          <w:rFonts w:ascii="Arial" w:hAnsi="Arial" w:cs="Arial"/>
        </w:rPr>
        <w:t xml:space="preserve"> in Hand and Work Completed</w:t>
      </w:r>
      <w:r>
        <w:rPr>
          <w:rFonts w:ascii="Arial" w:hAnsi="Arial" w:cs="Arial"/>
        </w:rPr>
        <w:tab/>
      </w:r>
    </w:p>
    <w:p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 xml:space="preserve">SCHEDULE </w:t>
      </w:r>
      <w:r w:rsidR="009E1994">
        <w:rPr>
          <w:rFonts w:ascii="Arial" w:hAnsi="Arial" w:cs="Arial"/>
        </w:rPr>
        <w:t>8</w:t>
      </w:r>
      <w:r>
        <w:rPr>
          <w:rFonts w:ascii="Arial" w:hAnsi="Arial" w:cs="Arial"/>
        </w:rPr>
        <w:tab/>
        <w:t>Declaration</w:t>
      </w:r>
      <w:r>
        <w:rPr>
          <w:rFonts w:ascii="Arial" w:hAnsi="Arial" w:cs="Arial"/>
        </w:rPr>
        <w:tab/>
      </w:r>
    </w:p>
    <w:p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 xml:space="preserve">SCHEDULE </w:t>
      </w:r>
      <w:r w:rsidR="009E1994">
        <w:rPr>
          <w:rFonts w:ascii="Arial" w:hAnsi="Arial" w:cs="Arial"/>
        </w:rPr>
        <w:t>9</w:t>
      </w:r>
      <w:r>
        <w:rPr>
          <w:rFonts w:ascii="Arial" w:hAnsi="Arial" w:cs="Arial"/>
        </w:rPr>
        <w:tab/>
        <w:t>Conflicts of Interest</w:t>
      </w:r>
      <w:r>
        <w:rPr>
          <w:rFonts w:ascii="Arial" w:hAnsi="Arial" w:cs="Arial"/>
        </w:rPr>
        <w:tab/>
      </w:r>
    </w:p>
    <w:p w:rsidR="00343D2C" w:rsidRPr="006B28F8" w:rsidRDefault="009E1994" w:rsidP="005E213A">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Pr>
          <w:rFonts w:ascii="Arial" w:hAnsi="Arial" w:cs="Arial"/>
          <w:b/>
          <w:caps/>
        </w:rPr>
        <w:t xml:space="preserve">SECTION V - UNOPS MINOR WORKS </w:t>
      </w:r>
      <w:r w:rsidR="00F66E3E">
        <w:rPr>
          <w:rFonts w:ascii="Arial" w:hAnsi="Arial" w:cs="Arial"/>
          <w:b/>
          <w:caps/>
        </w:rPr>
        <w:t>Contract</w:t>
      </w:r>
      <w:r w:rsidR="00F66E3E">
        <w:rPr>
          <w:rFonts w:ascii="Arial" w:hAnsi="Arial" w:cs="Arial"/>
          <w:caps/>
        </w:rPr>
        <w:tab/>
      </w:r>
    </w:p>
    <w:p w:rsidR="00343D2C" w:rsidRPr="006B28F8" w:rsidRDefault="00343D2C" w:rsidP="001F0E3A">
      <w:pPr>
        <w:pStyle w:val="ListParagraph"/>
        <w:spacing w:after="0"/>
        <w:ind w:left="5040" w:hanging="4320"/>
        <w:jc w:val="left"/>
        <w:rPr>
          <w:rFonts w:ascii="Arial" w:hAnsi="Arial" w:cs="Arial"/>
        </w:rPr>
      </w:pPr>
    </w:p>
    <w:p w:rsidR="00343D2C" w:rsidRPr="006B28F8" w:rsidRDefault="00343D2C" w:rsidP="001F0E3A">
      <w:pPr>
        <w:spacing w:before="0" w:after="0"/>
        <w:jc w:val="center"/>
        <w:rPr>
          <w:rFonts w:cs="Arial"/>
          <w:b/>
          <w:caps/>
          <w:color w:val="000000"/>
          <w:lang w:val="en-AU"/>
        </w:rPr>
        <w:sectPr w:rsidR="00343D2C" w:rsidRPr="006B28F8" w:rsidSect="006E53E8">
          <w:headerReference w:type="default" r:id="rId13"/>
          <w:footerReference w:type="default" r:id="rId14"/>
          <w:pgSz w:w="11906" w:h="16838" w:code="9"/>
          <w:pgMar w:top="1440" w:right="1440" w:bottom="1440" w:left="1440" w:header="432" w:footer="389" w:gutter="0"/>
          <w:pgNumType w:fmt="lowerRoman" w:start="1"/>
          <w:cols w:space="708"/>
          <w:formProt w:val="0"/>
          <w:docGrid w:linePitch="360"/>
        </w:sectPr>
      </w:pPr>
    </w:p>
    <w:p w:rsidR="009E1994" w:rsidRDefault="009E1994" w:rsidP="009E1994">
      <w:pPr>
        <w:spacing w:before="0" w:after="0"/>
        <w:jc w:val="center"/>
        <w:rPr>
          <w:rFonts w:cs="Arial"/>
          <w:b/>
          <w:sz w:val="24"/>
          <w:szCs w:val="24"/>
          <w:highlight w:val="lightGray"/>
          <w:lang w:val="en-AU"/>
        </w:rPr>
      </w:pPr>
    </w:p>
    <w:p w:rsidR="00B84931" w:rsidRDefault="00B84931" w:rsidP="001F0E3A">
      <w:pPr>
        <w:spacing w:before="0" w:after="0"/>
        <w:jc w:val="center"/>
        <w:rPr>
          <w:rFonts w:cs="Arial"/>
          <w:b/>
          <w:caps/>
          <w:color w:val="000000"/>
          <w:lang w:val="en-AU"/>
        </w:rPr>
      </w:pPr>
    </w:p>
    <w:p w:rsidR="00343D2C" w:rsidRDefault="00F66E3E" w:rsidP="001F0E3A">
      <w:pPr>
        <w:spacing w:before="0" w:after="0"/>
        <w:jc w:val="center"/>
        <w:rPr>
          <w:rFonts w:cs="Arial"/>
          <w:b/>
          <w:caps/>
          <w:color w:val="000000"/>
          <w:lang w:val="en-AU"/>
        </w:rPr>
      </w:pPr>
      <w:r w:rsidRPr="00F66E3E">
        <w:rPr>
          <w:rFonts w:cs="Arial"/>
          <w:b/>
          <w:caps/>
          <w:color w:val="000000"/>
          <w:lang w:val="en-AU"/>
        </w:rPr>
        <w:t>Section IV</w:t>
      </w:r>
    </w:p>
    <w:p w:rsidR="005309FD" w:rsidRPr="006B28F8" w:rsidRDefault="005309FD" w:rsidP="001F0E3A">
      <w:pPr>
        <w:spacing w:before="0" w:after="0"/>
        <w:jc w:val="center"/>
        <w:rPr>
          <w:rFonts w:cs="Arial"/>
          <w:b/>
          <w:caps/>
          <w:color w:val="000000"/>
          <w:lang w:val="en-AU"/>
        </w:rPr>
      </w:pPr>
    </w:p>
    <w:p w:rsidR="00343D2C" w:rsidRPr="006B28F8" w:rsidRDefault="00F66E3E" w:rsidP="001F0E3A">
      <w:pPr>
        <w:spacing w:before="0" w:after="0"/>
        <w:jc w:val="center"/>
        <w:rPr>
          <w:rFonts w:cs="Arial"/>
          <w:b/>
          <w:caps/>
          <w:color w:val="000000"/>
          <w:lang w:val="en-AU"/>
        </w:rPr>
      </w:pPr>
      <w:r w:rsidRPr="00F66E3E">
        <w:rPr>
          <w:rFonts w:cs="Arial"/>
          <w:b/>
          <w:caps/>
          <w:color w:val="000000"/>
          <w:lang w:val="en-AU"/>
        </w:rPr>
        <w:t xml:space="preserve">Returnable </w:t>
      </w:r>
      <w:r w:rsidR="00C248C1">
        <w:rPr>
          <w:rFonts w:cs="Arial"/>
          <w:b/>
          <w:caps/>
          <w:color w:val="000000"/>
          <w:lang w:val="en-AU"/>
        </w:rPr>
        <w:t>quotation</w:t>
      </w:r>
      <w:r w:rsidR="001F641E">
        <w:rPr>
          <w:rFonts w:cs="Arial"/>
          <w:b/>
          <w:caps/>
          <w:color w:val="000000"/>
          <w:lang w:val="en-AU"/>
        </w:rPr>
        <w:t xml:space="preserve"> </w:t>
      </w:r>
      <w:r w:rsidRPr="00F66E3E">
        <w:rPr>
          <w:rFonts w:cs="Arial"/>
          <w:b/>
          <w:caps/>
          <w:color w:val="000000"/>
          <w:lang w:val="en-AU"/>
        </w:rPr>
        <w:t>Schedules</w:t>
      </w:r>
    </w:p>
    <w:p w:rsidR="00343D2C" w:rsidRPr="006B28F8" w:rsidRDefault="00343D2C" w:rsidP="001F0E3A">
      <w:pPr>
        <w:pStyle w:val="SchHead"/>
        <w:spacing w:after="0" w:line="240" w:lineRule="auto"/>
        <w:rPr>
          <w:rFonts w:ascii="Arial" w:hAnsi="Arial" w:cs="Arial"/>
          <w:caps w:val="0"/>
          <w:color w:val="000000"/>
          <w:szCs w:val="22"/>
          <w:lang w:val="en-AU"/>
        </w:rPr>
      </w:pPr>
    </w:p>
    <w:p w:rsidR="00343D2C" w:rsidRPr="006B28F8" w:rsidRDefault="00761629" w:rsidP="001F0E3A">
      <w:pPr>
        <w:pStyle w:val="SchHead"/>
        <w:spacing w:after="0" w:line="240" w:lineRule="auto"/>
        <w:jc w:val="both"/>
        <w:rPr>
          <w:rFonts w:ascii="Arial" w:hAnsi="Arial" w:cs="Arial"/>
          <w:b w:val="0"/>
          <w:i/>
          <w:caps w:val="0"/>
          <w:color w:val="000000"/>
          <w:szCs w:val="22"/>
          <w:lang w:val="en-AU"/>
        </w:rPr>
      </w:pPr>
      <w:r>
        <w:rPr>
          <w:rFonts w:ascii="Arial" w:hAnsi="Arial" w:cs="Arial"/>
          <w:i/>
          <w:caps w:val="0"/>
          <w:color w:val="000000"/>
          <w:szCs w:val="22"/>
          <w:highlight w:val="cyan"/>
          <w:lang w:val="en-AU"/>
        </w:rPr>
        <w:t xml:space="preserve">[Note to </w:t>
      </w:r>
      <w:r w:rsidR="00C248C1">
        <w:rPr>
          <w:rFonts w:ascii="Arial" w:hAnsi="Arial" w:cs="Arial"/>
          <w:i/>
          <w:caps w:val="0"/>
          <w:color w:val="000000"/>
          <w:szCs w:val="22"/>
          <w:highlight w:val="cyan"/>
          <w:lang w:val="en-AU"/>
        </w:rPr>
        <w:t>Bidders</w:t>
      </w:r>
      <w:r w:rsidR="00F66E3E" w:rsidRPr="00F66E3E">
        <w:rPr>
          <w:rFonts w:ascii="Arial" w:hAnsi="Arial" w:cs="Arial"/>
          <w:i/>
          <w:caps w:val="0"/>
          <w:color w:val="000000"/>
          <w:szCs w:val="22"/>
          <w:highlight w:val="cyan"/>
          <w:lang w:val="en-AU"/>
        </w:rPr>
        <w:t>:</w:t>
      </w:r>
      <w:r w:rsidR="00382DE1">
        <w:rPr>
          <w:rFonts w:ascii="Arial" w:hAnsi="Arial" w:cs="Arial"/>
          <w:i/>
          <w:caps w:val="0"/>
          <w:color w:val="000000"/>
          <w:szCs w:val="22"/>
          <w:highlight w:val="cyan"/>
          <w:lang w:val="en-AU"/>
        </w:rPr>
        <w:t xml:space="preserve"> </w:t>
      </w:r>
      <w:r w:rsidR="00F66E3E" w:rsidRPr="00F66E3E">
        <w:rPr>
          <w:rFonts w:ascii="Arial" w:hAnsi="Arial" w:cs="Arial"/>
          <w:i/>
          <w:caps w:val="0"/>
          <w:color w:val="000000"/>
          <w:szCs w:val="22"/>
          <w:highlight w:val="cyan"/>
          <w:lang w:val="en-AU"/>
        </w:rPr>
        <w:t xml:space="preserve">Instructions to complete each Returnable </w:t>
      </w:r>
      <w:r w:rsidR="00C248C1">
        <w:rPr>
          <w:rFonts w:ascii="Arial" w:hAnsi="Arial" w:cs="Arial"/>
          <w:i/>
          <w:caps w:val="0"/>
          <w:color w:val="000000"/>
          <w:szCs w:val="22"/>
          <w:highlight w:val="cyan"/>
          <w:lang w:val="en-AU"/>
        </w:rPr>
        <w:t>Quotation</w:t>
      </w:r>
      <w:r w:rsidR="001E47CC">
        <w:rPr>
          <w:rFonts w:ascii="Arial" w:hAnsi="Arial" w:cs="Arial"/>
          <w:i/>
          <w:caps w:val="0"/>
          <w:color w:val="000000"/>
          <w:szCs w:val="22"/>
          <w:highlight w:val="cyan"/>
          <w:lang w:val="en-AU"/>
        </w:rPr>
        <w:t xml:space="preserve"> </w:t>
      </w:r>
      <w:r w:rsidR="00F66E3E" w:rsidRPr="00F66E3E">
        <w:rPr>
          <w:rFonts w:ascii="Arial" w:hAnsi="Arial" w:cs="Arial"/>
          <w:i/>
          <w:caps w:val="0"/>
          <w:color w:val="000000"/>
          <w:szCs w:val="22"/>
          <w:highlight w:val="cyan"/>
          <w:lang w:val="en-AU"/>
        </w:rPr>
        <w:t xml:space="preserve">Schedule are highlighted in blue in each schedule.  Please complete the Returnable </w:t>
      </w:r>
      <w:r w:rsidR="00C248C1">
        <w:rPr>
          <w:rFonts w:ascii="Arial" w:hAnsi="Arial" w:cs="Arial"/>
          <w:i/>
          <w:caps w:val="0"/>
          <w:color w:val="000000"/>
          <w:szCs w:val="22"/>
          <w:highlight w:val="cyan"/>
          <w:lang w:val="en-AU"/>
        </w:rPr>
        <w:t>Quotation</w:t>
      </w:r>
      <w:r w:rsidR="00365DFB">
        <w:rPr>
          <w:rFonts w:ascii="Arial" w:hAnsi="Arial" w:cs="Arial"/>
          <w:i/>
          <w:caps w:val="0"/>
          <w:color w:val="000000"/>
          <w:szCs w:val="22"/>
          <w:highlight w:val="cyan"/>
          <w:lang w:val="en-AU"/>
        </w:rPr>
        <w:t xml:space="preserve"> </w:t>
      </w:r>
      <w:r w:rsidR="00F66E3E" w:rsidRPr="00F66E3E">
        <w:rPr>
          <w:rFonts w:ascii="Arial" w:hAnsi="Arial" w:cs="Arial"/>
          <w:i/>
          <w:caps w:val="0"/>
          <w:color w:val="000000"/>
          <w:szCs w:val="22"/>
          <w:highlight w:val="cyan"/>
          <w:lang w:val="en-AU"/>
        </w:rPr>
        <w:t>Schedules as instructed</w:t>
      </w:r>
      <w:r w:rsidR="00F66E3E" w:rsidRPr="00F66E3E">
        <w:rPr>
          <w:rFonts w:ascii="Arial" w:hAnsi="Arial" w:cs="Arial"/>
          <w:b w:val="0"/>
          <w:caps w:val="0"/>
          <w:color w:val="000000"/>
          <w:szCs w:val="22"/>
          <w:highlight w:val="cyan"/>
          <w:lang w:val="en-AU"/>
        </w:rPr>
        <w:t>]</w:t>
      </w:r>
    </w:p>
    <w:p w:rsidR="00A80DE7" w:rsidRDefault="00A80DE7" w:rsidP="001F0E3A">
      <w:pPr>
        <w:pStyle w:val="ListParagraph"/>
        <w:spacing w:after="0"/>
        <w:ind w:left="0"/>
        <w:rPr>
          <w:rFonts w:ascii="Arial" w:hAnsi="Arial" w:cs="Arial"/>
          <w:color w:val="000000"/>
        </w:rPr>
      </w:pPr>
      <w:bookmarkStart w:id="0" w:name="_GoBack"/>
      <w:bookmarkEnd w:id="0"/>
    </w:p>
    <w:p w:rsidR="00102DBC" w:rsidRDefault="00102DBC">
      <w:pPr>
        <w:spacing w:before="0" w:after="0"/>
        <w:rPr>
          <w:rFonts w:eastAsia="Times New Roman" w:cs="Arial"/>
          <w:b/>
          <w:caps/>
          <w:color w:val="000000"/>
          <w:lang w:val="en-AU"/>
        </w:rPr>
      </w:pPr>
      <w:r>
        <w:rPr>
          <w:rFonts w:cs="Arial"/>
          <w:color w:val="000000"/>
          <w:lang w:val="en-AU"/>
        </w:rPr>
        <w:br w:type="page"/>
      </w:r>
    </w:p>
    <w:p w:rsidR="00343D2C" w:rsidRPr="006B28F8" w:rsidRDefault="00F66E3E" w:rsidP="001F0E3A">
      <w:pPr>
        <w:pStyle w:val="SchHead"/>
        <w:spacing w:after="0" w:line="240" w:lineRule="auto"/>
        <w:rPr>
          <w:rFonts w:ascii="Arial" w:hAnsi="Arial" w:cs="Arial"/>
          <w:color w:val="000000"/>
          <w:szCs w:val="22"/>
          <w:lang w:val="en-AU"/>
        </w:rPr>
      </w:pPr>
      <w:r w:rsidRPr="00F66E3E">
        <w:rPr>
          <w:rFonts w:ascii="Arial" w:hAnsi="Arial" w:cs="Arial"/>
          <w:color w:val="000000"/>
          <w:szCs w:val="22"/>
          <w:lang w:val="en-AU"/>
        </w:rPr>
        <w:t xml:space="preserve">Returnable </w:t>
      </w:r>
      <w:r w:rsidR="00C248C1">
        <w:rPr>
          <w:rFonts w:ascii="Arial" w:hAnsi="Arial" w:cs="Arial"/>
          <w:color w:val="000000"/>
          <w:szCs w:val="22"/>
          <w:lang w:val="en-AU"/>
        </w:rPr>
        <w:t>Quotation</w:t>
      </w:r>
      <w:r w:rsidR="00365DFB">
        <w:rPr>
          <w:rFonts w:ascii="Arial" w:hAnsi="Arial" w:cs="Arial"/>
          <w:color w:val="000000"/>
          <w:szCs w:val="22"/>
          <w:lang w:val="en-AU"/>
        </w:rPr>
        <w:t xml:space="preserve"> </w:t>
      </w:r>
      <w:r w:rsidRPr="00F66E3E">
        <w:rPr>
          <w:rFonts w:ascii="Arial" w:hAnsi="Arial" w:cs="Arial"/>
          <w:color w:val="000000"/>
          <w:szCs w:val="22"/>
          <w:lang w:val="en-AU"/>
        </w:rPr>
        <w:t>Schedule 1</w:t>
      </w:r>
    </w:p>
    <w:p w:rsidR="00C248C1" w:rsidRDefault="00C248C1" w:rsidP="001F0E3A">
      <w:pPr>
        <w:pStyle w:val="SchHead"/>
        <w:spacing w:after="0" w:line="240" w:lineRule="auto"/>
        <w:rPr>
          <w:rFonts w:ascii="Arial" w:hAnsi="Arial" w:cs="Arial"/>
          <w:color w:val="000000"/>
          <w:szCs w:val="22"/>
          <w:lang w:val="en-AU"/>
        </w:rPr>
      </w:pPr>
    </w:p>
    <w:p w:rsidR="00343D2C" w:rsidRPr="006B28F8" w:rsidRDefault="00C248C1" w:rsidP="001F0E3A">
      <w:pPr>
        <w:pStyle w:val="SchHead"/>
        <w:spacing w:after="0" w:line="240" w:lineRule="auto"/>
        <w:rPr>
          <w:rFonts w:ascii="Arial" w:hAnsi="Arial" w:cs="Arial"/>
          <w:color w:val="000000"/>
          <w:szCs w:val="22"/>
          <w:lang w:val="en-AU"/>
        </w:rPr>
      </w:pPr>
      <w:r>
        <w:rPr>
          <w:rFonts w:ascii="Arial" w:hAnsi="Arial" w:cs="Arial"/>
          <w:color w:val="000000"/>
          <w:szCs w:val="22"/>
          <w:lang w:val="en-AU"/>
        </w:rPr>
        <w:t xml:space="preserve">Quotation </w:t>
      </w:r>
      <w:r w:rsidR="00F66E3E" w:rsidRPr="00F66E3E">
        <w:rPr>
          <w:rFonts w:ascii="Arial" w:hAnsi="Arial" w:cs="Arial"/>
          <w:color w:val="000000"/>
          <w:szCs w:val="22"/>
          <w:lang w:val="en-AU"/>
        </w:rPr>
        <w:t xml:space="preserve">Form </w:t>
      </w:r>
    </w:p>
    <w:p w:rsidR="00343D2C" w:rsidRPr="006B28F8" w:rsidRDefault="00343D2C" w:rsidP="001F0E3A">
      <w:pPr>
        <w:pStyle w:val="MarginText"/>
        <w:spacing w:after="0" w:line="240" w:lineRule="auto"/>
        <w:rPr>
          <w:rFonts w:ascii="Arial" w:hAnsi="Arial" w:cs="Arial"/>
          <w:bCs/>
          <w:color w:val="000000"/>
          <w:szCs w:val="22"/>
          <w:lang w:val="en-AU"/>
        </w:rPr>
      </w:pPr>
    </w:p>
    <w:p w:rsidR="00343D2C" w:rsidRPr="0010113E" w:rsidRDefault="00F66E3E" w:rsidP="001F0E3A">
      <w:pPr>
        <w:pStyle w:val="MarginText"/>
        <w:spacing w:after="0" w:line="240" w:lineRule="auto"/>
        <w:rPr>
          <w:rFonts w:ascii="Arial" w:hAnsi="Arial" w:cs="Arial"/>
          <w:b/>
          <w:bCs/>
          <w:color w:val="000000"/>
          <w:szCs w:val="22"/>
          <w:lang w:val="en-AU"/>
        </w:rPr>
      </w:pPr>
      <w:r w:rsidRPr="0010113E">
        <w:rPr>
          <w:rFonts w:ascii="Arial" w:hAnsi="Arial" w:cs="Arial"/>
          <w:b/>
          <w:bCs/>
          <w:color w:val="000000"/>
          <w:szCs w:val="22"/>
          <w:lang w:val="en-AU"/>
        </w:rPr>
        <w:t>United Nations Office for Project Services</w:t>
      </w:r>
    </w:p>
    <w:p w:rsidR="00343D2C" w:rsidRPr="0010113E" w:rsidRDefault="00F2301B" w:rsidP="001F0E3A">
      <w:pPr>
        <w:pStyle w:val="MarginText"/>
        <w:spacing w:after="0" w:line="240" w:lineRule="auto"/>
        <w:rPr>
          <w:rFonts w:ascii="Arial" w:hAnsi="Arial" w:cs="Arial"/>
          <w:b/>
          <w:bCs/>
          <w:color w:val="000000"/>
          <w:szCs w:val="22"/>
          <w:lang w:val="en-AU"/>
        </w:rPr>
      </w:pPr>
      <w:proofErr w:type="spellStart"/>
      <w:r w:rsidRPr="0010113E">
        <w:rPr>
          <w:rFonts w:ascii="Arial" w:hAnsi="Arial" w:cs="Arial"/>
          <w:b/>
          <w:bCs/>
          <w:color w:val="000000"/>
          <w:szCs w:val="22"/>
          <w:lang w:val="en-AU"/>
        </w:rPr>
        <w:t>Šumatovačka</w:t>
      </w:r>
      <w:proofErr w:type="spellEnd"/>
      <w:r w:rsidRPr="0010113E">
        <w:rPr>
          <w:rFonts w:ascii="Arial" w:hAnsi="Arial" w:cs="Arial"/>
          <w:b/>
          <w:bCs/>
          <w:color w:val="000000"/>
          <w:szCs w:val="22"/>
          <w:lang w:val="en-AU"/>
        </w:rPr>
        <w:t xml:space="preserve"> 59</w:t>
      </w:r>
    </w:p>
    <w:p w:rsidR="00F2301B" w:rsidRPr="0010113E" w:rsidRDefault="00F2301B" w:rsidP="001F0E3A">
      <w:pPr>
        <w:pStyle w:val="MarginText"/>
        <w:spacing w:after="0" w:line="240" w:lineRule="auto"/>
        <w:rPr>
          <w:rFonts w:ascii="Arial" w:hAnsi="Arial" w:cs="Arial"/>
          <w:b/>
          <w:bCs/>
          <w:color w:val="000000"/>
          <w:szCs w:val="22"/>
          <w:lang w:val="en-AU"/>
        </w:rPr>
      </w:pPr>
      <w:r w:rsidRPr="0010113E">
        <w:rPr>
          <w:rFonts w:ascii="Arial" w:hAnsi="Arial" w:cs="Arial"/>
          <w:b/>
          <w:bCs/>
          <w:color w:val="000000"/>
          <w:szCs w:val="22"/>
          <w:lang w:val="en-AU"/>
        </w:rPr>
        <w:t>11000 Belgrade</w:t>
      </w:r>
    </w:p>
    <w:p w:rsidR="00F2301B" w:rsidRPr="0010113E" w:rsidRDefault="00F2301B" w:rsidP="001F0E3A">
      <w:pPr>
        <w:pStyle w:val="MarginText"/>
        <w:spacing w:after="0" w:line="240" w:lineRule="auto"/>
        <w:rPr>
          <w:rFonts w:ascii="Arial" w:hAnsi="Arial" w:cs="Arial"/>
          <w:b/>
          <w:bCs/>
          <w:color w:val="000000"/>
          <w:szCs w:val="22"/>
          <w:lang w:val="en-AU"/>
        </w:rPr>
      </w:pPr>
      <w:r w:rsidRPr="0010113E">
        <w:rPr>
          <w:rFonts w:ascii="Arial" w:hAnsi="Arial" w:cs="Arial"/>
          <w:b/>
          <w:bCs/>
          <w:color w:val="000000"/>
          <w:szCs w:val="22"/>
          <w:lang w:val="en-AU"/>
        </w:rPr>
        <w:t>Serbia</w:t>
      </w:r>
    </w:p>
    <w:p w:rsidR="00F2301B" w:rsidRDefault="00F2301B" w:rsidP="001F0E3A">
      <w:pPr>
        <w:pStyle w:val="MarginText"/>
        <w:spacing w:after="0" w:line="240" w:lineRule="auto"/>
        <w:rPr>
          <w:rFonts w:ascii="Arial" w:hAnsi="Arial" w:cs="Arial"/>
          <w:bCs/>
          <w:color w:val="000000"/>
          <w:szCs w:val="22"/>
          <w:lang w:val="en-AU"/>
        </w:rPr>
      </w:pPr>
    </w:p>
    <w:p w:rsidR="00F2301B" w:rsidRPr="006B28F8" w:rsidRDefault="00F2301B" w:rsidP="001F0E3A">
      <w:pPr>
        <w:pStyle w:val="MarginText"/>
        <w:spacing w:after="0" w:line="240" w:lineRule="auto"/>
        <w:rPr>
          <w:rFonts w:ascii="Arial" w:hAnsi="Arial" w:cs="Arial"/>
          <w:b/>
          <w:bCs/>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Dear Sir/Madam,</w:t>
      </w:r>
    </w:p>
    <w:p w:rsidR="0043376B" w:rsidRPr="006B28F8" w:rsidRDefault="0043376B" w:rsidP="001F0E3A">
      <w:pPr>
        <w:pStyle w:val="MarginText"/>
        <w:spacing w:after="0" w:line="240" w:lineRule="auto"/>
        <w:rPr>
          <w:rFonts w:ascii="Arial" w:hAnsi="Arial" w:cs="Arial"/>
          <w:b/>
          <w:bCs/>
          <w:color w:val="000000"/>
          <w:szCs w:val="22"/>
          <w:lang w:val="en-AU"/>
        </w:rPr>
      </w:pPr>
    </w:p>
    <w:p w:rsidR="0043376B" w:rsidRPr="006B28F8" w:rsidRDefault="00761629" w:rsidP="001F0E3A">
      <w:pPr>
        <w:spacing w:before="0" w:after="0"/>
        <w:jc w:val="both"/>
        <w:rPr>
          <w:rFonts w:eastAsia="SimSun" w:cs="Arial"/>
          <w:b/>
          <w:bCs/>
          <w:color w:val="000000"/>
          <w:lang w:val="en-AU" w:eastAsia="zh-CN"/>
        </w:rPr>
      </w:pPr>
      <w:r>
        <w:rPr>
          <w:rFonts w:eastAsia="SimSun" w:cs="Arial"/>
          <w:b/>
          <w:bCs/>
          <w:color w:val="000000"/>
          <w:lang w:val="en-AU" w:eastAsia="zh-CN"/>
        </w:rPr>
        <w:t xml:space="preserve">Subject: </w:t>
      </w:r>
      <w:r w:rsidR="006B5634">
        <w:rPr>
          <w:rFonts w:cs="Arial"/>
          <w:b/>
          <w:color w:val="000000" w:themeColor="text1"/>
          <w:lang w:val="en-AU"/>
        </w:rPr>
        <w:t xml:space="preserve">Provision of construction works on </w:t>
      </w:r>
      <w:proofErr w:type="spellStart"/>
      <w:r w:rsidR="00365DFB">
        <w:rPr>
          <w:rFonts w:cs="Arial"/>
          <w:b/>
          <w:color w:val="000000" w:themeColor="text1"/>
          <w:lang w:val="en-AU"/>
        </w:rPr>
        <w:t>Jusuf</w:t>
      </w:r>
      <w:proofErr w:type="spellEnd"/>
      <w:r w:rsidR="00365DFB">
        <w:rPr>
          <w:rFonts w:cs="Arial"/>
          <w:b/>
          <w:color w:val="000000" w:themeColor="text1"/>
          <w:lang w:val="en-AU"/>
        </w:rPr>
        <w:t xml:space="preserve"> stream, </w:t>
      </w:r>
      <w:r>
        <w:rPr>
          <w:rStyle w:val="Emphasis"/>
          <w:rFonts w:cs="Arial"/>
          <w:b/>
          <w:i w:val="0"/>
          <w:color w:val="000000"/>
          <w:lang w:val="en-AU"/>
        </w:rPr>
        <w:t>RFQ</w:t>
      </w:r>
      <w:r w:rsidR="00F66E3E" w:rsidRPr="00F66E3E">
        <w:rPr>
          <w:rStyle w:val="Emphasis"/>
          <w:rFonts w:cs="Arial"/>
          <w:b/>
          <w:i w:val="0"/>
          <w:color w:val="000000"/>
          <w:lang w:val="en-AU"/>
        </w:rPr>
        <w:t xml:space="preserve"> Case No</w:t>
      </w:r>
      <w:r w:rsidR="00F66E3E" w:rsidRPr="00CB6398">
        <w:rPr>
          <w:iCs/>
          <w:color w:val="000000" w:themeColor="text1"/>
        </w:rPr>
        <w:t xml:space="preserve">. </w:t>
      </w:r>
      <w:r w:rsidR="006B5634">
        <w:rPr>
          <w:rFonts w:cs="Arial"/>
          <w:b/>
          <w:iCs/>
          <w:color w:val="000000" w:themeColor="text1"/>
          <w:lang w:val="en-AU"/>
        </w:rPr>
        <w:t>UNOPS-</w:t>
      </w:r>
      <w:r w:rsidR="00365DFB">
        <w:rPr>
          <w:rFonts w:cs="Arial"/>
          <w:b/>
          <w:iCs/>
          <w:color w:val="000000" w:themeColor="text1"/>
          <w:lang w:val="en-AU"/>
        </w:rPr>
        <w:t>EP</w:t>
      </w:r>
      <w:r w:rsidR="006B5634">
        <w:rPr>
          <w:rFonts w:cs="Arial"/>
          <w:b/>
          <w:iCs/>
          <w:color w:val="000000" w:themeColor="text1"/>
          <w:lang w:val="en-AU"/>
        </w:rPr>
        <w:t>-201</w:t>
      </w:r>
      <w:r w:rsidR="00365DFB">
        <w:rPr>
          <w:rFonts w:cs="Arial"/>
          <w:b/>
          <w:iCs/>
          <w:color w:val="000000" w:themeColor="text1"/>
          <w:lang w:val="en-AU"/>
        </w:rPr>
        <w:t>6</w:t>
      </w:r>
      <w:r w:rsidR="006B5634">
        <w:rPr>
          <w:rFonts w:cs="Arial"/>
          <w:b/>
          <w:iCs/>
          <w:color w:val="000000" w:themeColor="text1"/>
          <w:lang w:val="en-AU"/>
        </w:rPr>
        <w:t>-</w:t>
      </w:r>
      <w:r w:rsidR="00365DFB">
        <w:rPr>
          <w:rFonts w:cs="Arial"/>
          <w:b/>
          <w:iCs/>
          <w:color w:val="000000" w:themeColor="text1"/>
          <w:lang w:val="en-AU"/>
        </w:rPr>
        <w:t>W</w:t>
      </w:r>
      <w:r w:rsidR="006B5634">
        <w:rPr>
          <w:rFonts w:cs="Arial"/>
          <w:b/>
          <w:iCs/>
          <w:color w:val="000000" w:themeColor="text1"/>
          <w:lang w:val="en-AU"/>
        </w:rPr>
        <w:t>-0</w:t>
      </w:r>
      <w:r w:rsidR="00365DFB">
        <w:rPr>
          <w:rFonts w:cs="Arial"/>
          <w:b/>
          <w:iCs/>
          <w:color w:val="000000" w:themeColor="text1"/>
          <w:lang w:val="en-AU"/>
        </w:rPr>
        <w:t>55</w:t>
      </w:r>
      <w:r w:rsidR="00CB6398">
        <w:rPr>
          <w:rStyle w:val="Emphasis"/>
          <w:rFonts w:cs="Arial"/>
          <w:b/>
          <w:i w:val="0"/>
          <w:color w:val="000000"/>
          <w:lang w:val="en-AU"/>
        </w:rPr>
        <w:t>.</w:t>
      </w:r>
    </w:p>
    <w:p w:rsidR="00343D2C" w:rsidRPr="006B28F8" w:rsidRDefault="00F66E3E" w:rsidP="001F0E3A">
      <w:pPr>
        <w:pStyle w:val="MarginText"/>
        <w:numPr>
          <w:ilvl w:val="0"/>
          <w:numId w:val="25"/>
        </w:numPr>
        <w:spacing w:after="0" w:line="240" w:lineRule="auto"/>
        <w:rPr>
          <w:rFonts w:ascii="Arial" w:hAnsi="Arial" w:cs="Arial"/>
          <w:color w:val="000000"/>
          <w:szCs w:val="22"/>
          <w:lang w:val="en-AU"/>
        </w:rPr>
      </w:pPr>
      <w:r w:rsidRPr="00F66E3E">
        <w:rPr>
          <w:rFonts w:ascii="Arial" w:hAnsi="Arial" w:cs="Arial"/>
          <w:color w:val="000000"/>
          <w:szCs w:val="22"/>
          <w:lang w:val="en-AU"/>
        </w:rPr>
        <w:t xml:space="preserve">We, </w:t>
      </w:r>
      <w:r w:rsidR="00834A60">
        <w:rPr>
          <w:rFonts w:ascii="Arial" w:hAnsi="Arial" w:cs="Arial"/>
          <w:color w:val="000000"/>
          <w:szCs w:val="22"/>
          <w:lang w:val="en-AU"/>
        </w:rPr>
        <w:t>______________________________________________</w:t>
      </w:r>
      <w:r w:rsidR="001E47CC">
        <w:rPr>
          <w:rFonts w:ascii="Arial" w:hAnsi="Arial" w:cs="Arial"/>
          <w:color w:val="000000"/>
          <w:szCs w:val="22"/>
          <w:lang w:val="en-AU"/>
        </w:rPr>
        <w:t xml:space="preserve"> </w:t>
      </w:r>
      <w:r w:rsidRPr="00F66E3E">
        <w:rPr>
          <w:rFonts w:ascii="Arial" w:hAnsi="Arial" w:cs="Arial"/>
          <w:color w:val="000000"/>
          <w:szCs w:val="22"/>
          <w:lang w:val="en-AU"/>
        </w:rPr>
        <w:t>[</w:t>
      </w:r>
      <w:r w:rsidRPr="00F66E3E">
        <w:rPr>
          <w:rFonts w:ascii="Arial" w:hAnsi="Arial" w:cs="Arial"/>
          <w:b/>
          <w:i/>
          <w:color w:val="000000"/>
          <w:szCs w:val="22"/>
          <w:highlight w:val="cyan"/>
          <w:lang w:val="en-AU"/>
        </w:rPr>
        <w:t>Name of Bidder</w:t>
      </w:r>
      <w:r w:rsidRPr="00F66E3E">
        <w:rPr>
          <w:rFonts w:ascii="Arial" w:hAnsi="Arial" w:cs="Arial"/>
          <w:color w:val="000000"/>
          <w:szCs w:val="22"/>
          <w:lang w:val="en-AU"/>
        </w:rPr>
        <w:t>], hereby submit a</w:t>
      </w:r>
      <w:r w:rsidR="009346F4">
        <w:rPr>
          <w:rFonts w:ascii="Arial" w:hAnsi="Arial" w:cs="Arial"/>
          <w:color w:val="000000"/>
          <w:szCs w:val="22"/>
          <w:lang w:val="en-AU"/>
        </w:rPr>
        <w:t xml:space="preserve"> quotation </w:t>
      </w:r>
      <w:r w:rsidRPr="00F66E3E">
        <w:rPr>
          <w:rFonts w:ascii="Arial" w:hAnsi="Arial" w:cs="Arial"/>
          <w:color w:val="000000"/>
          <w:szCs w:val="22"/>
          <w:lang w:val="en-AU"/>
        </w:rPr>
        <w:t>for the construction of the above-referenced works in resp</w:t>
      </w:r>
      <w:r w:rsidR="00761629">
        <w:rPr>
          <w:rFonts w:ascii="Arial" w:hAnsi="Arial" w:cs="Arial"/>
          <w:color w:val="000000"/>
          <w:szCs w:val="22"/>
          <w:lang w:val="en-AU"/>
        </w:rPr>
        <w:t>onse to the above-referenced RFQ</w:t>
      </w:r>
      <w:r w:rsidRPr="00F66E3E">
        <w:rPr>
          <w:rFonts w:ascii="Arial" w:hAnsi="Arial" w:cs="Arial"/>
          <w:color w:val="000000"/>
          <w:szCs w:val="22"/>
          <w:lang w:val="en-AU"/>
        </w:rPr>
        <w:t xml:space="preserve">.   </w:t>
      </w:r>
    </w:p>
    <w:p w:rsidR="0043376B" w:rsidRPr="006B28F8" w:rsidRDefault="0043376B" w:rsidP="001F0E3A">
      <w:pPr>
        <w:pStyle w:val="MarginText"/>
        <w:spacing w:after="0" w:line="240" w:lineRule="auto"/>
        <w:ind w:left="720"/>
        <w:rPr>
          <w:rFonts w:ascii="Arial" w:hAnsi="Arial" w:cs="Arial"/>
          <w:color w:val="000000"/>
          <w:szCs w:val="22"/>
          <w:lang w:val="en-AU"/>
        </w:rPr>
      </w:pPr>
    </w:p>
    <w:p w:rsidR="00343D2C" w:rsidRPr="006B28F8" w:rsidRDefault="00F66E3E" w:rsidP="001F0E3A">
      <w:pPr>
        <w:pStyle w:val="MarginText"/>
        <w:numPr>
          <w:ilvl w:val="0"/>
          <w:numId w:val="25"/>
        </w:numPr>
        <w:spacing w:after="0" w:line="240" w:lineRule="auto"/>
        <w:rPr>
          <w:rFonts w:ascii="Arial" w:hAnsi="Arial" w:cs="Arial"/>
          <w:color w:val="000000"/>
          <w:szCs w:val="22"/>
          <w:lang w:val="en-AU"/>
        </w:rPr>
      </w:pPr>
      <w:r w:rsidRPr="00F66E3E">
        <w:rPr>
          <w:rFonts w:ascii="Arial" w:hAnsi="Arial" w:cs="Arial"/>
          <w:color w:val="000000"/>
          <w:szCs w:val="22"/>
          <w:lang w:val="en-AU"/>
        </w:rPr>
        <w:t>We warrant that in p</w:t>
      </w:r>
      <w:r w:rsidR="00761629">
        <w:rPr>
          <w:rFonts w:ascii="Arial" w:hAnsi="Arial" w:cs="Arial"/>
          <w:color w:val="000000"/>
          <w:szCs w:val="22"/>
          <w:lang w:val="en-AU"/>
        </w:rPr>
        <w:t xml:space="preserve">reparing and submitting this </w:t>
      </w:r>
      <w:r w:rsidR="009346F4">
        <w:rPr>
          <w:rFonts w:ascii="Arial" w:hAnsi="Arial" w:cs="Arial"/>
          <w:color w:val="000000"/>
          <w:szCs w:val="22"/>
          <w:lang w:val="en-AU"/>
        </w:rPr>
        <w:t>quotation</w:t>
      </w:r>
      <w:r w:rsidRPr="00F66E3E">
        <w:rPr>
          <w:rFonts w:ascii="Arial" w:hAnsi="Arial" w:cs="Arial"/>
          <w:color w:val="000000"/>
          <w:szCs w:val="22"/>
          <w:lang w:val="en-AU"/>
        </w:rPr>
        <w:t>, we have complied with, and are willing to be bound by, any and all of the requirements and provis</w:t>
      </w:r>
      <w:r w:rsidR="00761629">
        <w:rPr>
          <w:rFonts w:ascii="Arial" w:hAnsi="Arial" w:cs="Arial"/>
          <w:color w:val="000000"/>
          <w:szCs w:val="22"/>
          <w:lang w:val="en-AU"/>
        </w:rPr>
        <w:t>ions of the above-referenced RFQ</w:t>
      </w:r>
      <w:r w:rsidRPr="00F66E3E">
        <w:rPr>
          <w:rFonts w:ascii="Arial" w:hAnsi="Arial" w:cs="Arial"/>
          <w:color w:val="000000"/>
          <w:szCs w:val="22"/>
          <w:lang w:val="en-AU"/>
        </w:rPr>
        <w:t>, including the terms and conditions of the Contract as set out in Section</w:t>
      </w:r>
      <w:r w:rsidR="00761629">
        <w:rPr>
          <w:rFonts w:ascii="Arial" w:hAnsi="Arial" w:cs="Arial"/>
          <w:color w:val="000000"/>
          <w:szCs w:val="22"/>
          <w:lang w:val="en-AU"/>
        </w:rPr>
        <w:t xml:space="preserve"> V of the RFQ</w:t>
      </w:r>
      <w:r w:rsidRPr="00F66E3E">
        <w:rPr>
          <w:rFonts w:ascii="Arial" w:hAnsi="Arial" w:cs="Arial"/>
          <w:color w:val="000000"/>
          <w:szCs w:val="22"/>
          <w:lang w:val="en-AU"/>
        </w:rPr>
        <w:t>.</w:t>
      </w:r>
    </w:p>
    <w:p w:rsidR="0043376B" w:rsidRPr="006B28F8" w:rsidRDefault="0043376B" w:rsidP="001F0E3A">
      <w:pPr>
        <w:pStyle w:val="MarginText"/>
        <w:spacing w:after="0" w:line="240" w:lineRule="auto"/>
        <w:ind w:left="720"/>
        <w:rPr>
          <w:rFonts w:ascii="Arial" w:hAnsi="Arial" w:cs="Arial"/>
          <w:color w:val="000000"/>
          <w:szCs w:val="22"/>
          <w:lang w:val="en-AU"/>
        </w:rPr>
      </w:pPr>
    </w:p>
    <w:p w:rsidR="00343D2C" w:rsidRPr="006B28F8" w:rsidRDefault="00F66E3E" w:rsidP="001F0E3A">
      <w:pPr>
        <w:pStyle w:val="MarginText"/>
        <w:numPr>
          <w:ilvl w:val="0"/>
          <w:numId w:val="25"/>
        </w:numPr>
        <w:spacing w:after="0" w:line="240" w:lineRule="auto"/>
        <w:rPr>
          <w:rFonts w:ascii="Arial" w:hAnsi="Arial" w:cs="Arial"/>
          <w:color w:val="000000"/>
          <w:szCs w:val="22"/>
          <w:lang w:val="en-AU"/>
        </w:rPr>
      </w:pPr>
      <w:r w:rsidRPr="00F66E3E">
        <w:rPr>
          <w:rFonts w:ascii="Arial" w:hAnsi="Arial" w:cs="Arial"/>
          <w:color w:val="000000"/>
          <w:szCs w:val="22"/>
          <w:lang w:val="en-AU"/>
        </w:rPr>
        <w:t xml:space="preserve">Based on the above, our </w:t>
      </w:r>
      <w:r w:rsidR="009346F4">
        <w:rPr>
          <w:rFonts w:ascii="Arial" w:hAnsi="Arial" w:cs="Arial"/>
          <w:color w:val="000000"/>
          <w:szCs w:val="22"/>
          <w:lang w:val="en-AU"/>
        </w:rPr>
        <w:t>quotation for the works is</w:t>
      </w:r>
      <w:r w:rsidRPr="00F66E3E">
        <w:rPr>
          <w:rFonts w:ascii="Arial" w:hAnsi="Arial" w:cs="Arial"/>
          <w:color w:val="000000"/>
          <w:szCs w:val="22"/>
          <w:lang w:val="en-AU"/>
        </w:rPr>
        <w:t xml:space="preserve">: </w:t>
      </w:r>
      <w:r w:rsidR="00834A60">
        <w:rPr>
          <w:rFonts w:ascii="Arial" w:hAnsi="Arial" w:cs="Arial"/>
          <w:color w:val="000000"/>
          <w:szCs w:val="22"/>
          <w:lang w:val="en-AU"/>
        </w:rPr>
        <w:t>_________________________________</w:t>
      </w:r>
      <w:r w:rsidR="00A73331">
        <w:rPr>
          <w:rFonts w:ascii="Arial" w:hAnsi="Arial" w:cs="Arial"/>
          <w:color w:val="000000"/>
          <w:szCs w:val="22"/>
          <w:lang w:val="en-AU"/>
        </w:rPr>
        <w:t>_________________________________</w:t>
      </w:r>
      <w:proofErr w:type="gramStart"/>
      <w:r w:rsidR="00A73331">
        <w:rPr>
          <w:rFonts w:ascii="Arial" w:hAnsi="Arial" w:cs="Arial"/>
          <w:color w:val="000000"/>
          <w:szCs w:val="22"/>
          <w:lang w:val="en-AU"/>
        </w:rPr>
        <w:t>_</w:t>
      </w:r>
      <w:r w:rsidRPr="00F66E3E">
        <w:rPr>
          <w:rFonts w:ascii="Arial" w:hAnsi="Arial" w:cs="Arial"/>
          <w:color w:val="000000"/>
          <w:szCs w:val="22"/>
          <w:lang w:val="en-AU"/>
        </w:rPr>
        <w:t>[</w:t>
      </w:r>
      <w:proofErr w:type="gramEnd"/>
      <w:r w:rsidRPr="00F66E3E">
        <w:rPr>
          <w:rFonts w:ascii="Arial" w:hAnsi="Arial" w:cs="Arial"/>
          <w:b/>
          <w:i/>
          <w:color w:val="000000"/>
          <w:szCs w:val="22"/>
          <w:highlight w:val="cyan"/>
          <w:lang w:val="en-AU"/>
        </w:rPr>
        <w:t>Insert Proposed Contract Price in numbers and letters</w:t>
      </w:r>
      <w:r w:rsidRPr="00F66E3E">
        <w:rPr>
          <w:rFonts w:ascii="Arial" w:hAnsi="Arial" w:cs="Arial"/>
          <w:color w:val="000000"/>
          <w:szCs w:val="22"/>
          <w:lang w:val="en-AU"/>
        </w:rPr>
        <w:t>.</w:t>
      </w:r>
    </w:p>
    <w:p w:rsidR="0043376B" w:rsidRPr="006B28F8" w:rsidRDefault="0043376B" w:rsidP="001F0E3A">
      <w:pPr>
        <w:pStyle w:val="MarginText"/>
        <w:spacing w:after="0" w:line="240" w:lineRule="auto"/>
        <w:ind w:left="720"/>
        <w:rPr>
          <w:rFonts w:ascii="Arial" w:hAnsi="Arial" w:cs="Arial"/>
          <w:color w:val="000000"/>
          <w:szCs w:val="22"/>
          <w:lang w:val="en-AU"/>
        </w:rPr>
      </w:pPr>
    </w:p>
    <w:p w:rsidR="00343D2C" w:rsidRPr="006B28F8" w:rsidRDefault="00761629" w:rsidP="001F0E3A">
      <w:pPr>
        <w:pStyle w:val="MarginText"/>
        <w:numPr>
          <w:ilvl w:val="0"/>
          <w:numId w:val="25"/>
        </w:numPr>
        <w:spacing w:after="0" w:line="240" w:lineRule="auto"/>
        <w:rPr>
          <w:rFonts w:ascii="Arial" w:hAnsi="Arial" w:cs="Arial"/>
          <w:color w:val="000000"/>
          <w:szCs w:val="22"/>
          <w:lang w:val="en-AU"/>
        </w:rPr>
      </w:pPr>
      <w:r>
        <w:rPr>
          <w:rFonts w:ascii="Arial" w:hAnsi="Arial" w:cs="Arial"/>
          <w:color w:val="000000"/>
          <w:szCs w:val="22"/>
          <w:lang w:val="en-AU"/>
        </w:rPr>
        <w:t xml:space="preserve">Our </w:t>
      </w:r>
      <w:r w:rsidR="009346F4">
        <w:rPr>
          <w:rFonts w:ascii="Arial" w:hAnsi="Arial" w:cs="Arial"/>
          <w:color w:val="000000"/>
          <w:szCs w:val="22"/>
          <w:lang w:val="en-AU"/>
        </w:rPr>
        <w:t>quotation</w:t>
      </w:r>
      <w:r w:rsidR="00F66E3E" w:rsidRPr="00F66E3E">
        <w:rPr>
          <w:rFonts w:ascii="Arial" w:hAnsi="Arial" w:cs="Arial"/>
          <w:color w:val="000000"/>
          <w:szCs w:val="22"/>
          <w:lang w:val="en-AU"/>
        </w:rPr>
        <w:t>s</w:t>
      </w:r>
      <w:r w:rsidR="00CB6398">
        <w:rPr>
          <w:rFonts w:ascii="Arial" w:hAnsi="Arial" w:cs="Arial"/>
          <w:color w:val="000000"/>
          <w:szCs w:val="22"/>
          <w:lang w:val="en-AU"/>
        </w:rPr>
        <w:t xml:space="preserve"> </w:t>
      </w:r>
      <w:r w:rsidR="00834A60">
        <w:rPr>
          <w:rFonts w:ascii="Arial" w:hAnsi="Arial" w:cs="Arial"/>
          <w:color w:val="000000"/>
          <w:szCs w:val="22"/>
          <w:lang w:val="en-AU"/>
        </w:rPr>
        <w:t>s</w:t>
      </w:r>
      <w:r w:rsidR="00F66E3E" w:rsidRPr="00F66E3E">
        <w:rPr>
          <w:rFonts w:ascii="Arial" w:hAnsi="Arial" w:cs="Arial"/>
          <w:color w:val="000000"/>
          <w:szCs w:val="22"/>
          <w:lang w:val="en-AU"/>
        </w:rPr>
        <w:t xml:space="preserve">hall remain valid for UNOPS’ acceptance </w:t>
      </w:r>
      <w:r w:rsidR="00F66E3E" w:rsidRPr="00575A2E">
        <w:rPr>
          <w:rFonts w:ascii="Arial" w:hAnsi="Arial" w:cs="Arial"/>
          <w:color w:val="000000"/>
          <w:szCs w:val="22"/>
          <w:lang w:val="en-AU"/>
        </w:rPr>
        <w:t xml:space="preserve">until </w:t>
      </w:r>
      <w:r w:rsidR="00365DFB">
        <w:rPr>
          <w:rFonts w:ascii="Arial" w:hAnsi="Arial" w:cs="Arial"/>
          <w:b/>
          <w:bCs/>
          <w:color w:val="000000"/>
          <w:szCs w:val="22"/>
          <w:lang w:val="en-AU"/>
        </w:rPr>
        <w:t>9</w:t>
      </w:r>
      <w:r w:rsidR="00CB6398" w:rsidRPr="00575A2E">
        <w:rPr>
          <w:rFonts w:ascii="Arial" w:hAnsi="Arial" w:cs="Arial"/>
          <w:b/>
          <w:bCs/>
          <w:color w:val="000000"/>
          <w:szCs w:val="22"/>
          <w:lang w:val="en-AU"/>
        </w:rPr>
        <w:t>0</w:t>
      </w:r>
      <w:r w:rsidR="00F66E3E" w:rsidRPr="00575A2E">
        <w:rPr>
          <w:rFonts w:ascii="Arial" w:hAnsi="Arial" w:cs="Arial"/>
          <w:b/>
          <w:color w:val="000000"/>
          <w:szCs w:val="22"/>
          <w:lang w:val="en-AU"/>
        </w:rPr>
        <w:t xml:space="preserve"> days</w:t>
      </w:r>
      <w:r w:rsidR="00F66E3E" w:rsidRPr="00F66E3E">
        <w:rPr>
          <w:rFonts w:ascii="Arial" w:hAnsi="Arial" w:cs="Arial"/>
          <w:color w:val="000000"/>
          <w:szCs w:val="22"/>
          <w:lang w:val="en-AU"/>
        </w:rPr>
        <w:t xml:space="preserve"> from the Deadline for </w:t>
      </w:r>
      <w:r w:rsidR="009346F4">
        <w:rPr>
          <w:rFonts w:ascii="Arial" w:hAnsi="Arial" w:cs="Arial"/>
          <w:color w:val="000000"/>
          <w:szCs w:val="22"/>
          <w:lang w:val="en-AU"/>
        </w:rPr>
        <w:t xml:space="preserve">Quotation </w:t>
      </w:r>
      <w:r w:rsidR="00F66E3E" w:rsidRPr="00F66E3E">
        <w:rPr>
          <w:rFonts w:ascii="Arial" w:hAnsi="Arial" w:cs="Arial"/>
          <w:color w:val="000000"/>
          <w:szCs w:val="22"/>
          <w:lang w:val="en-AU"/>
        </w:rPr>
        <w:t>Submission.</w:t>
      </w:r>
    </w:p>
    <w:p w:rsidR="0043376B" w:rsidRPr="006B28F8" w:rsidRDefault="0043376B" w:rsidP="001F0E3A">
      <w:pPr>
        <w:pStyle w:val="MarginText"/>
        <w:spacing w:after="0" w:line="240" w:lineRule="auto"/>
        <w:ind w:left="720"/>
        <w:rPr>
          <w:rFonts w:ascii="Arial" w:hAnsi="Arial" w:cs="Arial"/>
          <w:color w:val="000000"/>
          <w:szCs w:val="22"/>
          <w:lang w:val="en-AU"/>
        </w:rPr>
      </w:pPr>
    </w:p>
    <w:p w:rsidR="00343D2C" w:rsidRPr="006B28F8" w:rsidRDefault="00F66E3E" w:rsidP="001F0E3A">
      <w:pPr>
        <w:pStyle w:val="MarginText"/>
        <w:numPr>
          <w:ilvl w:val="0"/>
          <w:numId w:val="25"/>
        </w:numPr>
        <w:spacing w:after="0" w:line="240" w:lineRule="auto"/>
        <w:rPr>
          <w:rFonts w:ascii="Arial" w:hAnsi="Arial" w:cs="Arial"/>
          <w:color w:val="000000"/>
          <w:szCs w:val="22"/>
          <w:lang w:val="en-AU"/>
        </w:rPr>
      </w:pPr>
      <w:r w:rsidRPr="00F66E3E">
        <w:rPr>
          <w:rFonts w:ascii="Arial" w:hAnsi="Arial" w:cs="Arial"/>
          <w:color w:val="000000"/>
          <w:szCs w:val="22"/>
          <w:lang w:val="en-AU"/>
        </w:rPr>
        <w:t>We acknowledge and agree that:</w:t>
      </w:r>
    </w:p>
    <w:p w:rsidR="0043376B" w:rsidRPr="006B28F8" w:rsidRDefault="0043376B"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numPr>
          <w:ilvl w:val="1"/>
          <w:numId w:val="27"/>
        </w:numPr>
        <w:spacing w:after="0" w:line="240" w:lineRule="auto"/>
        <w:rPr>
          <w:rFonts w:ascii="Arial" w:hAnsi="Arial" w:cs="Arial"/>
          <w:color w:val="000000"/>
          <w:szCs w:val="22"/>
          <w:lang w:val="en-AU"/>
        </w:rPr>
      </w:pPr>
      <w:r w:rsidRPr="00F66E3E">
        <w:rPr>
          <w:rFonts w:ascii="Arial" w:hAnsi="Arial" w:cs="Arial"/>
          <w:color w:val="000000"/>
          <w:szCs w:val="22"/>
          <w:lang w:val="en-AU"/>
        </w:rPr>
        <w:t>s</w:t>
      </w:r>
      <w:r w:rsidR="00761629">
        <w:rPr>
          <w:rFonts w:ascii="Arial" w:hAnsi="Arial" w:cs="Arial"/>
          <w:color w:val="000000"/>
          <w:szCs w:val="22"/>
          <w:lang w:val="en-AU"/>
        </w:rPr>
        <w:t>ubject to Section III of the RFQ</w:t>
      </w:r>
      <w:r w:rsidRPr="00F66E3E">
        <w:rPr>
          <w:rFonts w:ascii="Arial" w:hAnsi="Arial" w:cs="Arial"/>
          <w:color w:val="000000"/>
          <w:szCs w:val="22"/>
          <w:lang w:val="en-AU"/>
        </w:rPr>
        <w:t>, UNOPS is not bound to accept</w:t>
      </w:r>
      <w:r w:rsidR="00CB6398">
        <w:rPr>
          <w:rFonts w:ascii="Arial" w:hAnsi="Arial" w:cs="Arial"/>
          <w:color w:val="000000"/>
          <w:szCs w:val="22"/>
          <w:lang w:val="en-AU"/>
        </w:rPr>
        <w:t xml:space="preserve"> </w:t>
      </w:r>
      <w:r w:rsidR="00D5460E">
        <w:rPr>
          <w:rFonts w:ascii="Arial" w:hAnsi="Arial" w:cs="Arial"/>
          <w:color w:val="000000"/>
          <w:szCs w:val="22"/>
          <w:lang w:val="en-AU"/>
        </w:rPr>
        <w:t>any quotation</w:t>
      </w:r>
      <w:r w:rsidRPr="00F66E3E">
        <w:rPr>
          <w:rFonts w:ascii="Arial" w:hAnsi="Arial" w:cs="Arial"/>
          <w:color w:val="000000"/>
          <w:szCs w:val="22"/>
          <w:lang w:val="en-AU"/>
        </w:rPr>
        <w:t xml:space="preserve"> it may receive in resp</w:t>
      </w:r>
      <w:r w:rsidR="00761629">
        <w:rPr>
          <w:rFonts w:ascii="Arial" w:hAnsi="Arial" w:cs="Arial"/>
          <w:color w:val="000000"/>
          <w:szCs w:val="22"/>
          <w:lang w:val="en-AU"/>
        </w:rPr>
        <w:t>onse to the above-referenced RFQ</w:t>
      </w:r>
      <w:r w:rsidRPr="00F66E3E">
        <w:rPr>
          <w:rFonts w:ascii="Arial" w:hAnsi="Arial" w:cs="Arial"/>
          <w:color w:val="000000"/>
          <w:szCs w:val="22"/>
          <w:lang w:val="en-AU"/>
        </w:rPr>
        <w:t>;</w:t>
      </w:r>
    </w:p>
    <w:p w:rsidR="00343D2C" w:rsidRPr="006B28F8" w:rsidRDefault="00F66E3E" w:rsidP="001F0E3A">
      <w:pPr>
        <w:pStyle w:val="MarginText"/>
        <w:numPr>
          <w:ilvl w:val="1"/>
          <w:numId w:val="27"/>
        </w:numPr>
        <w:spacing w:after="0" w:line="240" w:lineRule="auto"/>
        <w:rPr>
          <w:rFonts w:ascii="Arial" w:hAnsi="Arial" w:cs="Arial"/>
          <w:color w:val="000000"/>
          <w:szCs w:val="22"/>
          <w:lang w:val="en-AU"/>
        </w:rPr>
      </w:pPr>
      <w:r w:rsidRPr="00F66E3E">
        <w:rPr>
          <w:rFonts w:ascii="Arial" w:hAnsi="Arial" w:cs="Arial"/>
          <w:color w:val="000000"/>
          <w:szCs w:val="22"/>
          <w:lang w:val="en-AU"/>
        </w:rPr>
        <w:t xml:space="preserve">no liability of UNOPS and no binding contract exists until the Contract is executed </w:t>
      </w:r>
      <w:r w:rsidR="00D5460E">
        <w:rPr>
          <w:rFonts w:ascii="Arial" w:hAnsi="Arial" w:cs="Arial"/>
          <w:color w:val="000000"/>
          <w:szCs w:val="22"/>
          <w:lang w:val="en-AU"/>
        </w:rPr>
        <w:t>between UNOPS and a bidder</w:t>
      </w:r>
      <w:r w:rsidRPr="00F66E3E">
        <w:rPr>
          <w:rFonts w:ascii="Arial" w:hAnsi="Arial" w:cs="Arial"/>
          <w:color w:val="000000"/>
          <w:szCs w:val="22"/>
          <w:lang w:val="en-AU"/>
        </w:rPr>
        <w:t xml:space="preserve">; </w:t>
      </w:r>
    </w:p>
    <w:p w:rsidR="0043376B" w:rsidRPr="006B28F8" w:rsidRDefault="0043376B" w:rsidP="001F0E3A">
      <w:pPr>
        <w:pStyle w:val="MarginText"/>
        <w:spacing w:after="0" w:line="240" w:lineRule="auto"/>
        <w:ind w:left="1440"/>
        <w:rPr>
          <w:rFonts w:ascii="Arial" w:hAnsi="Arial" w:cs="Arial"/>
          <w:color w:val="000000"/>
          <w:szCs w:val="22"/>
          <w:lang w:val="en-AU"/>
        </w:rPr>
      </w:pPr>
    </w:p>
    <w:p w:rsidR="00D5460E" w:rsidRDefault="00F66E3E" w:rsidP="001F0E3A">
      <w:pPr>
        <w:pStyle w:val="MarginText"/>
        <w:spacing w:after="0" w:line="240" w:lineRule="auto"/>
        <w:rPr>
          <w:rFonts w:ascii="Arial" w:eastAsia="Calibri" w:hAnsi="Arial" w:cs="Arial"/>
          <w:color w:val="000000"/>
          <w:szCs w:val="22"/>
          <w:lang w:val="en-AU"/>
        </w:rPr>
      </w:pPr>
      <w:r w:rsidRPr="00F66E3E">
        <w:rPr>
          <w:rFonts w:ascii="Arial" w:eastAsia="Calibri" w:hAnsi="Arial" w:cs="Arial"/>
          <w:color w:val="000000"/>
          <w:szCs w:val="22"/>
          <w:lang w:val="en-AU"/>
        </w:rPr>
        <w:t xml:space="preserve">I, the undersigned, certify that I am duly authorized by </w:t>
      </w:r>
      <w:r w:rsidR="00834A60">
        <w:rPr>
          <w:rFonts w:ascii="Arial" w:eastAsia="Calibri" w:hAnsi="Arial" w:cs="Arial"/>
          <w:color w:val="000000"/>
          <w:szCs w:val="22"/>
          <w:lang w:val="en-AU"/>
        </w:rPr>
        <w:t>___________________________</w:t>
      </w:r>
      <w:r w:rsidR="0010113E">
        <w:rPr>
          <w:rFonts w:ascii="Arial" w:eastAsia="Calibri" w:hAnsi="Arial" w:cs="Arial"/>
          <w:color w:val="000000"/>
          <w:szCs w:val="22"/>
          <w:lang w:val="en-AU"/>
        </w:rPr>
        <w:t>___________</w:t>
      </w:r>
      <w:r w:rsidR="00834A60">
        <w:rPr>
          <w:rFonts w:ascii="Arial" w:eastAsia="Calibri" w:hAnsi="Arial" w:cs="Arial"/>
          <w:color w:val="000000"/>
          <w:szCs w:val="22"/>
          <w:lang w:val="en-AU"/>
        </w:rPr>
        <w:t>____</w:t>
      </w:r>
      <w:proofErr w:type="gramStart"/>
      <w:r w:rsidR="00834A60">
        <w:rPr>
          <w:rFonts w:ascii="Arial" w:eastAsia="Calibri" w:hAnsi="Arial" w:cs="Arial"/>
          <w:color w:val="000000"/>
          <w:szCs w:val="22"/>
          <w:lang w:val="en-AU"/>
        </w:rPr>
        <w:t>_</w:t>
      </w:r>
      <w:r w:rsidRPr="00F66E3E">
        <w:rPr>
          <w:rFonts w:ascii="Arial" w:eastAsia="Calibri" w:hAnsi="Arial" w:cs="Arial"/>
          <w:color w:val="000000"/>
          <w:szCs w:val="22"/>
          <w:lang w:val="en-AU"/>
        </w:rPr>
        <w:t>[</w:t>
      </w:r>
      <w:proofErr w:type="gramEnd"/>
      <w:r w:rsidR="00475C3F">
        <w:rPr>
          <w:rFonts w:ascii="Arial" w:eastAsia="Calibri" w:hAnsi="Arial" w:cs="Arial"/>
          <w:b/>
          <w:i/>
          <w:color w:val="000000"/>
          <w:szCs w:val="22"/>
          <w:highlight w:val="cyan"/>
          <w:lang w:val="en-AU"/>
        </w:rPr>
        <w:t xml:space="preserve">insert name </w:t>
      </w:r>
      <w:r w:rsidR="00475C3F" w:rsidRPr="00475C3F">
        <w:rPr>
          <w:rFonts w:ascii="Arial" w:eastAsia="Calibri" w:hAnsi="Arial" w:cs="Arial"/>
          <w:b/>
          <w:i/>
          <w:color w:val="000000"/>
          <w:szCs w:val="22"/>
          <w:highlight w:val="cyan"/>
          <w:lang w:val="en-AU"/>
        </w:rPr>
        <w:t xml:space="preserve">of </w:t>
      </w:r>
      <w:r w:rsidR="00D5460E" w:rsidRPr="00A207D5">
        <w:rPr>
          <w:rFonts w:ascii="Arial" w:eastAsia="Calibri" w:hAnsi="Arial" w:cs="Arial"/>
          <w:b/>
          <w:i/>
          <w:color w:val="000000"/>
          <w:szCs w:val="22"/>
          <w:highlight w:val="cyan"/>
          <w:lang w:val="en-AU"/>
        </w:rPr>
        <w:t>bidder</w:t>
      </w:r>
      <w:r w:rsidR="00475C3F" w:rsidRPr="00A207D5">
        <w:rPr>
          <w:rFonts w:ascii="Arial" w:eastAsia="Calibri" w:hAnsi="Arial" w:cs="Arial"/>
          <w:color w:val="000000"/>
          <w:szCs w:val="22"/>
          <w:highlight w:val="cyan"/>
          <w:lang w:val="en-AU"/>
        </w:rPr>
        <w:t>]</w:t>
      </w:r>
      <w:r w:rsidR="00475C3F">
        <w:rPr>
          <w:rFonts w:ascii="Arial" w:eastAsia="Calibri" w:hAnsi="Arial" w:cs="Arial"/>
          <w:color w:val="000000"/>
          <w:szCs w:val="22"/>
          <w:lang w:val="en-AU"/>
        </w:rPr>
        <w:t xml:space="preserve"> to sign this offer</w:t>
      </w:r>
      <w:r w:rsidRPr="00F66E3E">
        <w:rPr>
          <w:rFonts w:ascii="Arial" w:eastAsia="Calibri" w:hAnsi="Arial" w:cs="Arial"/>
          <w:color w:val="000000"/>
          <w:szCs w:val="22"/>
          <w:lang w:val="en-AU"/>
        </w:rPr>
        <w:t xml:space="preserve"> and bind </w:t>
      </w:r>
      <w:r w:rsidR="00834A60">
        <w:rPr>
          <w:rFonts w:ascii="Arial" w:eastAsia="Calibri" w:hAnsi="Arial" w:cs="Arial"/>
          <w:color w:val="000000"/>
          <w:szCs w:val="22"/>
          <w:lang w:val="en-AU"/>
        </w:rPr>
        <w:t>________________________</w:t>
      </w:r>
      <w:r w:rsidR="0010113E">
        <w:rPr>
          <w:rFonts w:ascii="Arial" w:eastAsia="Calibri" w:hAnsi="Arial" w:cs="Arial"/>
          <w:color w:val="000000"/>
          <w:szCs w:val="22"/>
          <w:lang w:val="en-AU"/>
        </w:rPr>
        <w:t>________</w:t>
      </w:r>
      <w:r w:rsidR="00834A60">
        <w:rPr>
          <w:rFonts w:ascii="Arial" w:eastAsia="Calibri" w:hAnsi="Arial" w:cs="Arial"/>
          <w:color w:val="000000"/>
          <w:szCs w:val="22"/>
          <w:lang w:val="en-AU"/>
        </w:rPr>
        <w:t>________</w:t>
      </w:r>
      <w:r w:rsidRPr="00F66E3E">
        <w:rPr>
          <w:rFonts w:ascii="Arial" w:eastAsia="Calibri" w:hAnsi="Arial" w:cs="Arial"/>
          <w:color w:val="000000"/>
          <w:szCs w:val="22"/>
          <w:lang w:val="en-AU"/>
        </w:rPr>
        <w:t>[</w:t>
      </w:r>
      <w:r w:rsidR="00475C3F">
        <w:rPr>
          <w:rFonts w:ascii="Arial" w:eastAsia="Calibri" w:hAnsi="Arial" w:cs="Arial"/>
          <w:b/>
          <w:i/>
          <w:color w:val="000000"/>
          <w:szCs w:val="22"/>
          <w:highlight w:val="cyan"/>
          <w:lang w:val="en-AU"/>
        </w:rPr>
        <w:t xml:space="preserve">insert name of </w:t>
      </w:r>
      <w:r w:rsidR="00D5460E">
        <w:rPr>
          <w:rFonts w:ascii="Arial" w:eastAsia="Calibri" w:hAnsi="Arial" w:cs="Arial"/>
          <w:b/>
          <w:i/>
          <w:color w:val="000000"/>
          <w:szCs w:val="22"/>
          <w:highlight w:val="cyan"/>
          <w:lang w:val="en-AU"/>
        </w:rPr>
        <w:t>bidder</w:t>
      </w:r>
      <w:r w:rsidRPr="00475C3F">
        <w:rPr>
          <w:rFonts w:ascii="Arial" w:eastAsia="Calibri" w:hAnsi="Arial" w:cs="Arial"/>
          <w:color w:val="000000"/>
          <w:szCs w:val="22"/>
          <w:highlight w:val="cyan"/>
          <w:lang w:val="en-AU"/>
        </w:rPr>
        <w:t>]</w:t>
      </w:r>
      <w:r w:rsidR="00475C3F">
        <w:rPr>
          <w:rFonts w:ascii="Arial" w:eastAsia="Calibri" w:hAnsi="Arial" w:cs="Arial"/>
          <w:color w:val="000000"/>
          <w:szCs w:val="22"/>
          <w:lang w:val="en-AU"/>
        </w:rPr>
        <w:t xml:space="preserve"> should UNOPS accept this offer</w:t>
      </w:r>
      <w:r w:rsidRPr="00F66E3E">
        <w:rPr>
          <w:rFonts w:ascii="Arial" w:eastAsia="Calibri" w:hAnsi="Arial" w:cs="Arial"/>
          <w:color w:val="000000"/>
          <w:szCs w:val="22"/>
          <w:lang w:val="en-AU"/>
        </w:rPr>
        <w:t>:</w:t>
      </w:r>
    </w:p>
    <w:p w:rsidR="00343D2C" w:rsidRPr="006B28F8" w:rsidRDefault="00343D2C" w:rsidP="001F0E3A">
      <w:pPr>
        <w:pStyle w:val="MarginText"/>
        <w:spacing w:after="0" w:line="240" w:lineRule="auto"/>
        <w:rPr>
          <w:rFonts w:ascii="Arial" w:hAnsi="Arial" w:cs="Arial"/>
          <w:color w:val="000000"/>
          <w:szCs w:val="22"/>
          <w:lang w:val="en-AU"/>
        </w:rPr>
      </w:pPr>
    </w:p>
    <w:p w:rsidR="008440B0" w:rsidRDefault="00F66E3E">
      <w:pPr>
        <w:tabs>
          <w:tab w:val="left" w:pos="990"/>
          <w:tab w:val="left" w:pos="5040"/>
          <w:tab w:val="left" w:pos="5850"/>
        </w:tabs>
        <w:spacing w:before="0" w:after="0"/>
        <w:rPr>
          <w:rFonts w:cs="Arial"/>
          <w:color w:val="000000"/>
          <w:lang w:val="en-AU"/>
        </w:rPr>
      </w:pPr>
      <w:r w:rsidRPr="00F66E3E">
        <w:rPr>
          <w:rFonts w:cs="Arial"/>
          <w:color w:val="000000"/>
          <w:lang w:val="en-AU"/>
        </w:rPr>
        <w:t>Name</w:t>
      </w:r>
      <w:r w:rsidRPr="00F66E3E">
        <w:rPr>
          <w:rFonts w:cs="Arial"/>
          <w:color w:val="000000"/>
          <w:lang w:val="en-AU"/>
        </w:rPr>
        <w:tab/>
        <w:t>: _____________________________________________________________</w:t>
      </w:r>
    </w:p>
    <w:p w:rsidR="00CF22BB" w:rsidRPr="006B28F8" w:rsidRDefault="00CF22BB" w:rsidP="00CF22BB">
      <w:pPr>
        <w:tabs>
          <w:tab w:val="left" w:pos="720"/>
        </w:tabs>
        <w:spacing w:before="0" w:after="0"/>
        <w:rPr>
          <w:rFonts w:cs="Arial"/>
          <w:color w:val="000000"/>
          <w:lang w:val="en-AU"/>
        </w:rPr>
      </w:pPr>
    </w:p>
    <w:p w:rsidR="008440B0" w:rsidRDefault="00F66E3E">
      <w:pPr>
        <w:tabs>
          <w:tab w:val="left" w:pos="990"/>
        </w:tabs>
        <w:spacing w:before="0" w:after="0"/>
        <w:rPr>
          <w:rFonts w:cs="Arial"/>
          <w:color w:val="000000"/>
          <w:lang w:val="en-AU"/>
        </w:rPr>
      </w:pPr>
      <w:r w:rsidRPr="00F66E3E">
        <w:rPr>
          <w:rFonts w:cs="Arial"/>
          <w:color w:val="000000"/>
          <w:lang w:val="en-AU"/>
        </w:rPr>
        <w:t>Title</w:t>
      </w:r>
      <w:r w:rsidRPr="00F66E3E">
        <w:rPr>
          <w:rFonts w:cs="Arial"/>
          <w:color w:val="000000"/>
          <w:lang w:val="en-AU"/>
        </w:rPr>
        <w:tab/>
        <w:t>: _____________________________________________________________</w:t>
      </w:r>
    </w:p>
    <w:p w:rsidR="00CF22BB" w:rsidRPr="006B28F8" w:rsidRDefault="00CF22BB" w:rsidP="00CF22BB">
      <w:pPr>
        <w:spacing w:before="0" w:after="0"/>
        <w:rPr>
          <w:rFonts w:cs="Arial"/>
          <w:color w:val="000000"/>
          <w:lang w:val="en-AU"/>
        </w:rPr>
      </w:pPr>
    </w:p>
    <w:p w:rsidR="008440B0" w:rsidRDefault="00F66E3E">
      <w:pPr>
        <w:tabs>
          <w:tab w:val="left" w:pos="990"/>
        </w:tabs>
        <w:spacing w:before="0" w:after="0"/>
        <w:rPr>
          <w:rFonts w:cs="Arial"/>
          <w:color w:val="000000"/>
          <w:lang w:val="en-AU"/>
        </w:rPr>
      </w:pPr>
      <w:r w:rsidRPr="00F66E3E">
        <w:rPr>
          <w:rFonts w:cs="Arial"/>
          <w:color w:val="000000"/>
          <w:lang w:val="en-AU"/>
        </w:rPr>
        <w:t>Date</w:t>
      </w:r>
      <w:r w:rsidRPr="00F66E3E">
        <w:rPr>
          <w:rFonts w:cs="Arial"/>
          <w:color w:val="000000"/>
          <w:lang w:val="en-AU"/>
        </w:rPr>
        <w:tab/>
        <w:t>: _____________________________________________________________</w:t>
      </w:r>
    </w:p>
    <w:p w:rsidR="00CF22BB" w:rsidRPr="006B28F8" w:rsidRDefault="00CF22BB" w:rsidP="00CF22BB">
      <w:pPr>
        <w:spacing w:before="0" w:after="0"/>
        <w:rPr>
          <w:rFonts w:cs="Arial"/>
          <w:color w:val="000000"/>
          <w:lang w:val="en-AU"/>
        </w:rPr>
      </w:pPr>
    </w:p>
    <w:p w:rsidR="008440B0" w:rsidRDefault="00F66E3E">
      <w:pPr>
        <w:tabs>
          <w:tab w:val="left" w:pos="990"/>
        </w:tabs>
        <w:spacing w:before="0" w:after="0"/>
        <w:rPr>
          <w:rFonts w:cs="Arial"/>
          <w:color w:val="000000"/>
          <w:lang w:val="en-AU"/>
        </w:rPr>
      </w:pPr>
      <w:r w:rsidRPr="00F66E3E">
        <w:rPr>
          <w:rFonts w:cs="Arial"/>
          <w:color w:val="000000"/>
          <w:lang w:val="en-AU"/>
        </w:rPr>
        <w:t>Signature</w:t>
      </w:r>
      <w:r w:rsidRPr="00F66E3E">
        <w:rPr>
          <w:rFonts w:cs="Arial"/>
          <w:color w:val="000000"/>
          <w:lang w:val="en-AU"/>
        </w:rPr>
        <w:tab/>
        <w:t>: _____________________________________________________________</w:t>
      </w:r>
    </w:p>
    <w:p w:rsidR="00CF22BB" w:rsidRPr="006B28F8" w:rsidRDefault="00CF22BB" w:rsidP="00CF22BB">
      <w:pPr>
        <w:spacing w:before="0" w:after="0"/>
        <w:rPr>
          <w:rFonts w:cs="Arial"/>
          <w:color w:val="000000"/>
          <w:lang w:val="en-AU"/>
        </w:rPr>
      </w:pPr>
    </w:p>
    <w:p w:rsidR="00CF22BB" w:rsidRPr="006B28F8" w:rsidRDefault="00CF22BB" w:rsidP="00CF22BB">
      <w:pPr>
        <w:spacing w:before="0" w:after="0"/>
        <w:rPr>
          <w:rFonts w:cs="Arial"/>
          <w:color w:val="000000"/>
          <w:lang w:val="en-AU"/>
        </w:rPr>
      </w:pPr>
    </w:p>
    <w:p w:rsidR="008440B0" w:rsidRDefault="00F66E3E">
      <w:pPr>
        <w:pStyle w:val="SchHeadDes"/>
        <w:keepNext/>
        <w:spacing w:after="0" w:line="240" w:lineRule="auto"/>
        <w:rPr>
          <w:rFonts w:ascii="Arial" w:hAnsi="Arial" w:cs="Arial"/>
          <w:caps/>
          <w:color w:val="000000"/>
          <w:szCs w:val="22"/>
          <w:lang w:val="en-AU"/>
        </w:rPr>
      </w:pPr>
      <w:r w:rsidRPr="00F66E3E">
        <w:rPr>
          <w:rFonts w:ascii="Arial" w:hAnsi="Arial" w:cs="Arial"/>
          <w:color w:val="000000"/>
          <w:lang w:val="en-AU"/>
        </w:rPr>
        <w:t>[</w:t>
      </w:r>
      <w:r w:rsidRPr="00F66E3E">
        <w:rPr>
          <w:rFonts w:ascii="Arial" w:hAnsi="Arial" w:cs="Arial"/>
          <w:b w:val="0"/>
          <w:i/>
          <w:color w:val="000000"/>
          <w:highlight w:val="cyan"/>
          <w:lang w:val="en-AU"/>
        </w:rPr>
        <w:t>Stamp form of bid w</w:t>
      </w:r>
      <w:r w:rsidR="00475C3F">
        <w:rPr>
          <w:rFonts w:ascii="Arial" w:hAnsi="Arial" w:cs="Arial"/>
          <w:b w:val="0"/>
          <w:i/>
          <w:color w:val="000000"/>
          <w:highlight w:val="cyan"/>
          <w:lang w:val="en-AU"/>
        </w:rPr>
        <w:t xml:space="preserve">ith official stamp of the </w:t>
      </w:r>
      <w:proofErr w:type="spellStart"/>
      <w:r w:rsidR="00475C3F" w:rsidRPr="00475C3F">
        <w:rPr>
          <w:rFonts w:ascii="Arial" w:hAnsi="Arial" w:cs="Arial"/>
          <w:b w:val="0"/>
          <w:i/>
          <w:color w:val="000000"/>
          <w:highlight w:val="cyan"/>
          <w:lang w:val="en-AU"/>
        </w:rPr>
        <w:t>offeror</w:t>
      </w:r>
      <w:proofErr w:type="spellEnd"/>
      <w:r w:rsidRPr="00475C3F">
        <w:rPr>
          <w:rFonts w:ascii="Arial" w:hAnsi="Arial" w:cs="Arial"/>
          <w:color w:val="000000"/>
          <w:highlight w:val="cyan"/>
          <w:lang w:val="en-AU"/>
        </w:rPr>
        <w:t>]</w:t>
      </w:r>
      <w:r w:rsidRPr="00F66E3E">
        <w:rPr>
          <w:rFonts w:ascii="Arial" w:hAnsi="Arial" w:cs="Arial"/>
          <w:color w:val="000000"/>
          <w:szCs w:val="22"/>
          <w:lang w:val="en-AU"/>
        </w:rPr>
        <w:br w:type="page"/>
      </w:r>
      <w:r w:rsidRPr="00F66E3E">
        <w:rPr>
          <w:rFonts w:ascii="Arial" w:hAnsi="Arial" w:cs="Arial"/>
          <w:caps/>
          <w:color w:val="000000"/>
          <w:szCs w:val="22"/>
          <w:lang w:val="en-AU"/>
        </w:rPr>
        <w:t xml:space="preserve">Returnable </w:t>
      </w:r>
      <w:r w:rsidR="00D5460E">
        <w:rPr>
          <w:rFonts w:ascii="Arial" w:hAnsi="Arial" w:cs="Arial"/>
          <w:caps/>
          <w:color w:val="000000"/>
          <w:szCs w:val="22"/>
          <w:lang w:val="en-AU"/>
        </w:rPr>
        <w:t>Quotation</w:t>
      </w:r>
      <w:r w:rsidR="00B84931">
        <w:rPr>
          <w:rFonts w:ascii="Arial" w:hAnsi="Arial" w:cs="Arial"/>
          <w:caps/>
          <w:color w:val="000000"/>
          <w:szCs w:val="22"/>
          <w:lang w:val="en-AU"/>
        </w:rPr>
        <w:t xml:space="preserve"> </w:t>
      </w:r>
      <w:r w:rsidRPr="00F66E3E">
        <w:rPr>
          <w:rFonts w:ascii="Arial" w:hAnsi="Arial" w:cs="Arial"/>
          <w:caps/>
          <w:color w:val="000000"/>
          <w:szCs w:val="22"/>
          <w:lang w:val="en-AU"/>
        </w:rPr>
        <w:t>Schedule 2</w:t>
      </w:r>
    </w:p>
    <w:p w:rsidR="00343D2C" w:rsidRPr="006B28F8" w:rsidRDefault="00343D2C" w:rsidP="001F0E3A">
      <w:pPr>
        <w:pStyle w:val="SchHeadDes"/>
        <w:keepNext/>
        <w:spacing w:after="0" w:line="240" w:lineRule="auto"/>
        <w:rPr>
          <w:rFonts w:ascii="Arial" w:hAnsi="Arial" w:cs="Arial"/>
          <w:caps/>
          <w:color w:val="000000"/>
          <w:szCs w:val="22"/>
          <w:u w:val="single"/>
          <w:lang w:val="en-AU"/>
        </w:rPr>
      </w:pPr>
    </w:p>
    <w:p w:rsidR="00343D2C" w:rsidRPr="006B28F8" w:rsidRDefault="00F66E3E" w:rsidP="001F0E3A">
      <w:pPr>
        <w:pStyle w:val="MarginText"/>
        <w:spacing w:after="0" w:line="240" w:lineRule="auto"/>
        <w:jc w:val="center"/>
        <w:rPr>
          <w:rFonts w:ascii="Arial" w:hAnsi="Arial" w:cs="Arial"/>
          <w:caps/>
          <w:color w:val="000000"/>
          <w:szCs w:val="22"/>
          <w:lang w:val="en-AU"/>
        </w:rPr>
      </w:pPr>
      <w:r w:rsidRPr="00F66E3E">
        <w:rPr>
          <w:rFonts w:ascii="Arial" w:hAnsi="Arial" w:cs="Arial"/>
          <w:b/>
          <w:caps/>
          <w:color w:val="000000"/>
          <w:szCs w:val="22"/>
          <w:lang w:val="en-AU"/>
        </w:rPr>
        <w:t>Bidder's Details</w:t>
      </w:r>
    </w:p>
    <w:p w:rsidR="00343D2C" w:rsidRPr="006B28F8" w:rsidRDefault="00343D2C" w:rsidP="001F0E3A">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6B28F8" w:rsidTr="006E53E8">
        <w:trPr>
          <w:trHeight w:val="7290"/>
        </w:trPr>
        <w:tc>
          <w:tcPr>
            <w:tcW w:w="9000" w:type="dxa"/>
          </w:tcPr>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475C3F"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F66E3E" w:rsidRPr="00F66E3E">
              <w:rPr>
                <w:rFonts w:ascii="Arial" w:hAnsi="Arial" w:cs="Arial"/>
                <w:color w:val="000000"/>
                <w:szCs w:val="22"/>
                <w:lang w:val="en-AU"/>
              </w:rPr>
              <w:t xml:space="preserve"> Case No.: </w:t>
            </w:r>
            <w:r w:rsidR="006B5634">
              <w:rPr>
                <w:rFonts w:ascii="Arial" w:hAnsi="Arial" w:cs="Arial"/>
                <w:iCs/>
                <w:szCs w:val="22"/>
                <w:lang w:val="en-AU"/>
              </w:rPr>
              <w:t>UNOPS-</w:t>
            </w:r>
            <w:r w:rsidR="00365DFB">
              <w:rPr>
                <w:rFonts w:ascii="Arial" w:hAnsi="Arial" w:cs="Arial"/>
                <w:iCs/>
                <w:szCs w:val="22"/>
                <w:lang w:val="en-AU"/>
              </w:rPr>
              <w:t>EP</w:t>
            </w:r>
            <w:r w:rsidR="006B5634">
              <w:rPr>
                <w:rFonts w:ascii="Arial" w:hAnsi="Arial" w:cs="Arial"/>
                <w:iCs/>
                <w:szCs w:val="22"/>
                <w:lang w:val="en-AU"/>
              </w:rPr>
              <w:t>-201</w:t>
            </w:r>
            <w:r w:rsidR="00365DFB">
              <w:rPr>
                <w:rFonts w:ascii="Arial" w:hAnsi="Arial" w:cs="Arial"/>
                <w:iCs/>
                <w:szCs w:val="22"/>
                <w:lang w:val="en-AU"/>
              </w:rPr>
              <w:t>6</w:t>
            </w:r>
            <w:r w:rsidR="006B5634">
              <w:rPr>
                <w:rFonts w:ascii="Arial" w:hAnsi="Arial" w:cs="Arial"/>
                <w:iCs/>
                <w:szCs w:val="22"/>
                <w:lang w:val="en-AU"/>
              </w:rPr>
              <w:t>-W-0</w:t>
            </w:r>
            <w:r w:rsidR="00365DFB">
              <w:rPr>
                <w:rFonts w:ascii="Arial" w:hAnsi="Arial" w:cs="Arial"/>
                <w:iCs/>
                <w:szCs w:val="22"/>
                <w:lang w:val="en-AU"/>
              </w:rPr>
              <w:t>55</w:t>
            </w:r>
            <w:r w:rsidR="00CB6398" w:rsidRPr="007767FC">
              <w:rPr>
                <w:rStyle w:val="Emphasis"/>
                <w:b/>
                <w:color w:val="000000"/>
                <w:sz w:val="20"/>
              </w:rPr>
              <w:t xml:space="preserve"> </w:t>
            </w:r>
            <w:r w:rsidR="00F66E3E" w:rsidRPr="00F66E3E">
              <w:rPr>
                <w:rFonts w:ascii="Arial" w:hAnsi="Arial" w:cs="Arial"/>
                <w:color w:val="000000"/>
                <w:szCs w:val="22"/>
                <w:lang w:val="en-AU"/>
              </w:rPr>
              <w:t>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475C3F"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Trade Licence title and No.: 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Address of registered office:__________________________________________________________________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475C3F"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CB6398">
              <w:rPr>
                <w:rFonts w:ascii="Arial" w:hAnsi="Arial" w:cs="Arial"/>
                <w:color w:val="000000"/>
                <w:szCs w:val="22"/>
                <w:lang w:val="en-AU"/>
              </w:rPr>
              <w:t xml:space="preserve"> </w:t>
            </w:r>
            <w:r w:rsidR="00F66E3E" w:rsidRPr="00F66E3E">
              <w:rPr>
                <w:rFonts w:ascii="Arial" w:hAnsi="Arial" w:cs="Arial"/>
                <w:color w:val="000000"/>
                <w:szCs w:val="22"/>
                <w:lang w:val="en-AU"/>
              </w:rPr>
              <w:t>representative: 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Address for service of notices (if different than above):</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Phone number: 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Facsimile number: 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Mobile phone number: _______________________________________________________________________</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Email: _______________________________________________________________________</w:t>
            </w:r>
          </w:p>
          <w:p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ab/>
            </w:r>
            <w:r w:rsidRPr="00F66E3E">
              <w:rPr>
                <w:rFonts w:ascii="Arial" w:hAnsi="Arial" w:cs="Arial"/>
                <w:color w:val="000000"/>
                <w:szCs w:val="22"/>
                <w:lang w:val="en-AU"/>
              </w:rPr>
              <w:tab/>
            </w:r>
          </w:p>
        </w:tc>
      </w:tr>
    </w:tbl>
    <w:p w:rsidR="00343D2C" w:rsidRPr="006B28F8" w:rsidRDefault="00343D2C" w:rsidP="001F0E3A">
      <w:pPr>
        <w:spacing w:before="0" w:after="0"/>
        <w:rPr>
          <w:rFonts w:cs="Arial"/>
          <w:lang w:val="en-AU"/>
        </w:rPr>
      </w:pPr>
    </w:p>
    <w:p w:rsidR="006007E0" w:rsidRPr="006B28F8" w:rsidRDefault="00F66E3E" w:rsidP="001F0E3A">
      <w:pPr>
        <w:spacing w:before="0" w:after="0"/>
        <w:rPr>
          <w:rFonts w:eastAsia="Times New Roman" w:cs="Arial"/>
          <w:b/>
          <w:caps/>
          <w:color w:val="000000"/>
          <w:lang w:val="en-AU"/>
        </w:rPr>
      </w:pPr>
      <w:r w:rsidRPr="00F66E3E">
        <w:rPr>
          <w:rFonts w:cs="Arial"/>
          <w:caps/>
          <w:color w:val="000000"/>
          <w:lang w:val="en-AU"/>
        </w:rPr>
        <w:br w:type="page"/>
      </w: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w:t>
      </w:r>
      <w:r w:rsidR="00D5460E">
        <w:rPr>
          <w:rFonts w:ascii="Arial" w:hAnsi="Arial" w:cs="Arial"/>
          <w:caps/>
          <w:color w:val="000000"/>
          <w:szCs w:val="22"/>
          <w:lang w:val="en-AU"/>
        </w:rPr>
        <w:t>quotation</w:t>
      </w:r>
      <w:r w:rsidRPr="00F66E3E">
        <w:rPr>
          <w:rFonts w:ascii="Arial" w:hAnsi="Arial" w:cs="Arial"/>
          <w:caps/>
          <w:color w:val="000000"/>
          <w:szCs w:val="22"/>
          <w:lang w:val="en-AU"/>
        </w:rPr>
        <w:t>Schedule 3</w:t>
      </w:r>
    </w:p>
    <w:p w:rsidR="00343D2C" w:rsidRPr="006B28F8" w:rsidRDefault="00343D2C" w:rsidP="001F0E3A">
      <w:pPr>
        <w:pStyle w:val="SchHeadDes"/>
        <w:keepNext/>
        <w:spacing w:after="0" w:line="240" w:lineRule="auto"/>
        <w:rPr>
          <w:rFonts w:ascii="Arial" w:hAnsi="Arial" w:cs="Arial"/>
          <w:caps/>
          <w:color w:val="000000"/>
          <w:szCs w:val="22"/>
          <w:u w:val="single"/>
          <w:lang w:val="en-AU"/>
        </w:rPr>
      </w:pPr>
    </w:p>
    <w:p w:rsidR="00C21037" w:rsidRPr="00834A60" w:rsidRDefault="00F66E3E" w:rsidP="001F0E3A">
      <w:pPr>
        <w:pStyle w:val="SchHeadDes"/>
        <w:keepNext/>
        <w:spacing w:after="0" w:line="240" w:lineRule="auto"/>
        <w:rPr>
          <w:rFonts w:ascii="Arial" w:hAnsi="Arial" w:cs="Arial"/>
          <w:caps/>
          <w:color w:val="000000"/>
          <w:szCs w:val="22"/>
          <w:lang w:val="en-AU"/>
        </w:rPr>
      </w:pPr>
      <w:r w:rsidRPr="00834A60">
        <w:rPr>
          <w:rFonts w:ascii="Arial" w:hAnsi="Arial" w:cs="Arial"/>
          <w:caps/>
          <w:color w:val="000000"/>
          <w:szCs w:val="22"/>
          <w:lang w:val="en-AU"/>
        </w:rPr>
        <w:t xml:space="preserve"> Bill of Quantities</w:t>
      </w:r>
      <w:r w:rsidR="00585585">
        <w:rPr>
          <w:rFonts w:ascii="Arial" w:hAnsi="Arial" w:cs="Arial"/>
          <w:caps/>
          <w:color w:val="000000"/>
          <w:szCs w:val="22"/>
          <w:lang w:val="en-AU"/>
        </w:rPr>
        <w:t xml:space="preserve"> - attached</w:t>
      </w:r>
    </w:p>
    <w:p w:rsidR="00343D2C" w:rsidRPr="00834A60" w:rsidRDefault="00343D2C" w:rsidP="001F0E3A">
      <w:pPr>
        <w:spacing w:before="0" w:after="0"/>
        <w:jc w:val="both"/>
        <w:rPr>
          <w:rFonts w:cs="Arial"/>
          <w:lang w:val="en-AU"/>
        </w:rPr>
      </w:pPr>
    </w:p>
    <w:p w:rsidR="00343D2C" w:rsidRPr="00CB6398" w:rsidRDefault="000F1183" w:rsidP="001F0E3A">
      <w:pPr>
        <w:pStyle w:val="MarginText"/>
        <w:spacing w:after="0" w:line="240" w:lineRule="auto"/>
        <w:rPr>
          <w:rFonts w:ascii="Arial" w:hAnsi="Arial" w:cs="Arial"/>
          <w:color w:val="000000"/>
          <w:szCs w:val="22"/>
          <w:lang w:val="en-AU"/>
        </w:rPr>
      </w:pPr>
      <w:r>
        <w:rPr>
          <w:rFonts w:ascii="Arial" w:hAnsi="Arial" w:cs="Arial"/>
          <w:color w:val="000000"/>
          <w:szCs w:val="22"/>
          <w:lang w:val="en-AU"/>
        </w:rPr>
        <w:t>RFQ</w:t>
      </w:r>
      <w:r w:rsidR="00CB6398">
        <w:rPr>
          <w:rFonts w:ascii="Arial" w:hAnsi="Arial" w:cs="Arial"/>
          <w:color w:val="000000"/>
          <w:szCs w:val="22"/>
          <w:lang w:val="en-AU"/>
        </w:rPr>
        <w:t xml:space="preserve"> </w:t>
      </w:r>
      <w:r w:rsidR="00F66E3E" w:rsidRPr="00F66E3E">
        <w:rPr>
          <w:rFonts w:ascii="Arial" w:hAnsi="Arial" w:cs="Arial"/>
          <w:color w:val="000000"/>
          <w:szCs w:val="22"/>
          <w:lang w:val="en-AU"/>
        </w:rPr>
        <w:t xml:space="preserve">Case </w:t>
      </w:r>
      <w:r w:rsidR="00F66E3E" w:rsidRPr="00CB6398">
        <w:rPr>
          <w:rFonts w:ascii="Arial" w:hAnsi="Arial" w:cs="Arial"/>
          <w:color w:val="000000"/>
          <w:szCs w:val="22"/>
          <w:lang w:val="en-AU"/>
        </w:rPr>
        <w:t xml:space="preserve">No.: </w:t>
      </w:r>
      <w:r w:rsidR="00365DFB">
        <w:rPr>
          <w:rFonts w:ascii="Arial" w:hAnsi="Arial" w:cs="Arial"/>
          <w:iCs/>
          <w:szCs w:val="22"/>
          <w:lang w:val="en-AU"/>
        </w:rPr>
        <w:t>UNOPS-EP</w:t>
      </w:r>
      <w:r w:rsidR="006B5634">
        <w:rPr>
          <w:rFonts w:ascii="Arial" w:hAnsi="Arial" w:cs="Arial"/>
          <w:iCs/>
          <w:szCs w:val="22"/>
          <w:lang w:val="en-AU"/>
        </w:rPr>
        <w:t>-201</w:t>
      </w:r>
      <w:r w:rsidR="00365DFB">
        <w:rPr>
          <w:rFonts w:ascii="Arial" w:hAnsi="Arial" w:cs="Arial"/>
          <w:iCs/>
          <w:szCs w:val="22"/>
          <w:lang w:val="en-AU"/>
        </w:rPr>
        <w:t>6</w:t>
      </w:r>
      <w:r w:rsidR="006B5634">
        <w:rPr>
          <w:rFonts w:ascii="Arial" w:hAnsi="Arial" w:cs="Arial"/>
          <w:iCs/>
          <w:szCs w:val="22"/>
          <w:lang w:val="en-AU"/>
        </w:rPr>
        <w:t>-W-0</w:t>
      </w:r>
      <w:r w:rsidR="00365DFB">
        <w:rPr>
          <w:rFonts w:ascii="Arial" w:hAnsi="Arial" w:cs="Arial"/>
          <w:iCs/>
          <w:szCs w:val="22"/>
          <w:lang w:val="en-AU"/>
        </w:rPr>
        <w:t>55</w:t>
      </w:r>
    </w:p>
    <w:p w:rsidR="00CB6398" w:rsidRDefault="00CB6398" w:rsidP="001F0E3A">
      <w:pPr>
        <w:pStyle w:val="MarginText"/>
        <w:spacing w:after="0" w:line="240" w:lineRule="auto"/>
        <w:rPr>
          <w:rFonts w:ascii="Arial" w:hAnsi="Arial" w:cs="Arial"/>
          <w:color w:val="000000"/>
          <w:szCs w:val="22"/>
          <w:lang w:val="en-AU"/>
        </w:rPr>
      </w:pPr>
    </w:p>
    <w:p w:rsidR="00343D2C" w:rsidRPr="006B28F8" w:rsidRDefault="000F1183" w:rsidP="001F0E3A">
      <w:pPr>
        <w:pStyle w:val="MarginText"/>
        <w:spacing w:after="0" w:line="240" w:lineRule="auto"/>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rsidR="00343D2C" w:rsidRPr="006B28F8" w:rsidRDefault="00343D2C" w:rsidP="001F0E3A">
      <w:pPr>
        <w:pStyle w:val="MarginText"/>
        <w:spacing w:after="0" w:line="240" w:lineRule="auto"/>
        <w:rPr>
          <w:rFonts w:ascii="Arial" w:hAnsi="Arial" w:cs="Arial"/>
          <w:i/>
          <w:color w:val="000000"/>
          <w:szCs w:val="22"/>
          <w:lang w:val="en-AU"/>
        </w:rPr>
      </w:pPr>
    </w:p>
    <w:p w:rsidR="001F641E" w:rsidRPr="008A160A" w:rsidRDefault="001F641E" w:rsidP="001F641E">
      <w:pPr>
        <w:pStyle w:val="MarginText"/>
        <w:spacing w:after="0" w:line="240" w:lineRule="auto"/>
        <w:rPr>
          <w:rFonts w:ascii="Arial" w:hAnsi="Arial" w:cs="Arial"/>
          <w:i/>
          <w:color w:val="000000"/>
          <w:szCs w:val="22"/>
          <w:lang w:val="en-AU"/>
        </w:rPr>
      </w:pPr>
      <w:r w:rsidRPr="008A160A">
        <w:rPr>
          <w:rFonts w:ascii="Arial" w:hAnsi="Arial" w:cs="Arial"/>
          <w:i/>
          <w:color w:val="000000"/>
          <w:szCs w:val="22"/>
          <w:u w:val="single"/>
          <w:lang w:val="en-AU"/>
        </w:rPr>
        <w:t>Note to bidders</w:t>
      </w:r>
      <w:r w:rsidRPr="008A160A">
        <w:rPr>
          <w:rFonts w:ascii="Arial" w:hAnsi="Arial" w:cs="Arial"/>
          <w:i/>
          <w:color w:val="000000"/>
          <w:szCs w:val="22"/>
          <w:lang w:val="en-AU"/>
        </w:rPr>
        <w:t>: Bidders shall submit within Returnable Bid Schedule 4 (or annexed to Returnable Bid Schedule 4 if files size is prohibitively large) a Lump Sum Contract Price.</w:t>
      </w:r>
    </w:p>
    <w:p w:rsidR="00FA3FF7" w:rsidRPr="00E16E92" w:rsidRDefault="00FA3FF7" w:rsidP="001F0E3A">
      <w:pPr>
        <w:spacing w:before="0" w:after="0"/>
        <w:rPr>
          <w:rFonts w:cs="Arial"/>
          <w:caps/>
          <w:color w:val="000000"/>
          <w:lang w:val="en-AU"/>
        </w:rPr>
      </w:pPr>
    </w:p>
    <w:p w:rsidR="00E16E92" w:rsidRDefault="00E16E92">
      <w:pPr>
        <w:spacing w:before="0" w:after="0"/>
        <w:rPr>
          <w:rFonts w:cs="Arial"/>
          <w:caps/>
          <w:color w:val="000000"/>
          <w:lang w:val="en-AU"/>
        </w:rPr>
      </w:pPr>
      <w:r>
        <w:rPr>
          <w:rFonts w:cs="Arial"/>
          <w:caps/>
          <w:color w:val="000000"/>
          <w:lang w:val="en-AU"/>
        </w:rPr>
        <w:br w:type="page"/>
      </w:r>
    </w:p>
    <w:p w:rsidR="00CB6398" w:rsidRPr="006B28F8" w:rsidRDefault="00CB6398" w:rsidP="001F0E3A">
      <w:pPr>
        <w:spacing w:before="0" w:after="0"/>
        <w:rPr>
          <w:rFonts w:eastAsia="Times New Roman" w:cs="Arial"/>
          <w:b/>
          <w:caps/>
          <w:color w:val="000000"/>
          <w:lang w:val="en-AU"/>
        </w:rPr>
      </w:pPr>
    </w:p>
    <w:p w:rsidR="00343D2C" w:rsidRPr="006B28F8" w:rsidRDefault="00A207D5" w:rsidP="001F0E3A">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Returnable quotation</w:t>
      </w:r>
      <w:r w:rsidR="00F66E3E" w:rsidRPr="00F66E3E">
        <w:rPr>
          <w:rFonts w:ascii="Arial" w:hAnsi="Arial" w:cs="Arial"/>
          <w:caps/>
          <w:color w:val="000000"/>
          <w:szCs w:val="22"/>
          <w:lang w:val="en-AU"/>
        </w:rPr>
        <w:t xml:space="preserve"> Schedule 4 </w:t>
      </w:r>
    </w:p>
    <w:p w:rsidR="00343D2C" w:rsidRPr="006B28F8" w:rsidRDefault="00343D2C" w:rsidP="001F0E3A">
      <w:pPr>
        <w:pStyle w:val="SchHeadDes"/>
        <w:keepNext/>
        <w:spacing w:after="0" w:line="240" w:lineRule="auto"/>
        <w:rPr>
          <w:rFonts w:ascii="Arial" w:hAnsi="Arial" w:cs="Arial"/>
          <w:caps/>
          <w:color w:val="000000"/>
          <w:szCs w:val="22"/>
          <w:lang w:val="en-AU"/>
        </w:rPr>
      </w:pP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Bidder Preliminary Programme</w:t>
      </w:r>
    </w:p>
    <w:p w:rsidR="00C21037" w:rsidRPr="006B28F8" w:rsidRDefault="00F66E3E" w:rsidP="001F0E3A">
      <w:pPr>
        <w:spacing w:before="0" w:after="0"/>
        <w:jc w:val="center"/>
        <w:rPr>
          <w:rFonts w:cs="Arial"/>
          <w:b/>
          <w:caps/>
          <w:lang w:val="en-AU"/>
        </w:rPr>
      </w:pPr>
      <w:r w:rsidRPr="00F66E3E">
        <w:rPr>
          <w:rFonts w:cs="Arial"/>
          <w:b/>
          <w:caps/>
          <w:lang w:val="en-AU"/>
        </w:rPr>
        <w:t>And</w:t>
      </w:r>
    </w:p>
    <w:p w:rsidR="00C21037" w:rsidRPr="006B28F8" w:rsidRDefault="00F66E3E" w:rsidP="001F0E3A">
      <w:pPr>
        <w:spacing w:before="0" w:after="0"/>
        <w:jc w:val="center"/>
        <w:rPr>
          <w:rFonts w:cs="Arial"/>
          <w:b/>
          <w:caps/>
          <w:lang w:val="en-AU"/>
        </w:rPr>
      </w:pPr>
      <w:r w:rsidRPr="00F66E3E">
        <w:rPr>
          <w:rFonts w:cs="Arial"/>
          <w:b/>
          <w:caps/>
          <w:lang w:val="en-AU"/>
        </w:rPr>
        <w:t>Outline Statement of Proposed Methods</w:t>
      </w:r>
    </w:p>
    <w:p w:rsidR="00CE115B" w:rsidRPr="006B28F8" w:rsidRDefault="00CE115B" w:rsidP="001F0E3A">
      <w:pPr>
        <w:pStyle w:val="MarginText"/>
        <w:spacing w:after="0" w:line="240" w:lineRule="auto"/>
        <w:jc w:val="left"/>
        <w:rPr>
          <w:rFonts w:ascii="Arial" w:hAnsi="Arial" w:cs="Arial"/>
          <w:color w:val="000000"/>
          <w:szCs w:val="22"/>
          <w:lang w:val="en-AU"/>
        </w:rPr>
      </w:pPr>
    </w:p>
    <w:p w:rsidR="00050D01" w:rsidRPr="006B28F8" w:rsidRDefault="000F1183"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F66E3E" w:rsidRPr="00F66E3E">
        <w:rPr>
          <w:rFonts w:ascii="Arial" w:hAnsi="Arial" w:cs="Arial"/>
          <w:color w:val="000000"/>
          <w:szCs w:val="22"/>
          <w:lang w:val="en-AU"/>
        </w:rPr>
        <w:t xml:space="preserve"> Case No.:</w:t>
      </w:r>
      <w:r w:rsidR="001F641E" w:rsidRPr="001F641E">
        <w:rPr>
          <w:rFonts w:ascii="Arial" w:hAnsi="Arial" w:cs="Arial"/>
          <w:iCs/>
          <w:szCs w:val="22"/>
          <w:lang w:val="en-AU"/>
        </w:rPr>
        <w:t xml:space="preserve"> </w:t>
      </w:r>
      <w:r w:rsidR="006B5634">
        <w:rPr>
          <w:rFonts w:ascii="Arial" w:hAnsi="Arial" w:cs="Arial"/>
          <w:iCs/>
          <w:szCs w:val="22"/>
          <w:lang w:val="en-AU"/>
        </w:rPr>
        <w:t>UNOPS-</w:t>
      </w:r>
      <w:r w:rsidR="00365DFB">
        <w:rPr>
          <w:rFonts w:ascii="Arial" w:hAnsi="Arial" w:cs="Arial"/>
          <w:iCs/>
          <w:szCs w:val="22"/>
          <w:lang w:val="en-AU"/>
        </w:rPr>
        <w:t>EP-2016</w:t>
      </w:r>
      <w:r w:rsidR="006B5634">
        <w:rPr>
          <w:rFonts w:ascii="Arial" w:hAnsi="Arial" w:cs="Arial"/>
          <w:iCs/>
          <w:szCs w:val="22"/>
          <w:lang w:val="en-AU"/>
        </w:rPr>
        <w:t>-W-0</w:t>
      </w:r>
      <w:r w:rsidR="00365DFB">
        <w:rPr>
          <w:rFonts w:ascii="Arial" w:hAnsi="Arial" w:cs="Arial"/>
          <w:iCs/>
          <w:szCs w:val="22"/>
          <w:lang w:val="en-AU"/>
        </w:rPr>
        <w:t>55</w:t>
      </w:r>
    </w:p>
    <w:p w:rsidR="00050D01" w:rsidRPr="006B28F8" w:rsidRDefault="00050D01" w:rsidP="001F0E3A">
      <w:pPr>
        <w:pStyle w:val="MarginText"/>
        <w:spacing w:after="0" w:line="240" w:lineRule="auto"/>
        <w:jc w:val="left"/>
        <w:rPr>
          <w:rFonts w:ascii="Arial" w:hAnsi="Arial" w:cs="Arial"/>
          <w:color w:val="000000"/>
          <w:szCs w:val="22"/>
          <w:lang w:val="en-AU"/>
        </w:rPr>
      </w:pPr>
    </w:p>
    <w:p w:rsidR="00050D01" w:rsidRPr="006B28F8" w:rsidRDefault="00B00EA8"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Name of bidder</w:t>
      </w:r>
      <w:r w:rsidR="00F66E3E" w:rsidRPr="00F66E3E">
        <w:rPr>
          <w:rFonts w:ascii="Arial" w:hAnsi="Arial" w:cs="Arial"/>
          <w:color w:val="000000"/>
          <w:szCs w:val="22"/>
          <w:lang w:val="en-AU"/>
        </w:rPr>
        <w:t>: ____________________________________________________________</w:t>
      </w:r>
    </w:p>
    <w:p w:rsidR="00050D01" w:rsidRPr="006B28F8" w:rsidRDefault="00050D01" w:rsidP="001F0E3A">
      <w:pPr>
        <w:pStyle w:val="MarginText"/>
        <w:spacing w:after="0" w:line="240" w:lineRule="auto"/>
        <w:rPr>
          <w:rFonts w:ascii="Arial" w:hAnsi="Arial" w:cs="Arial"/>
          <w:color w:val="000000"/>
          <w:szCs w:val="22"/>
          <w:lang w:val="en-AU"/>
        </w:rPr>
      </w:pPr>
    </w:p>
    <w:p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rsidR="00050D01" w:rsidRPr="006B28F8" w:rsidRDefault="00050D01" w:rsidP="001F0E3A">
      <w:pPr>
        <w:pStyle w:val="MarginText"/>
        <w:spacing w:after="0" w:line="240" w:lineRule="auto"/>
        <w:rPr>
          <w:rFonts w:ascii="Arial" w:hAnsi="Arial" w:cs="Arial"/>
          <w:color w:val="000000"/>
          <w:szCs w:val="22"/>
          <w:lang w:val="en-AU"/>
        </w:rPr>
      </w:pPr>
    </w:p>
    <w:p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rsidR="0043376B" w:rsidRPr="006B28F8" w:rsidRDefault="0043376B" w:rsidP="001F0E3A">
      <w:pPr>
        <w:pStyle w:val="Heading3"/>
        <w:spacing w:before="0" w:after="0"/>
        <w:jc w:val="both"/>
        <w:rPr>
          <w:rFonts w:ascii="Arial" w:hAnsi="Arial" w:cs="Arial"/>
          <w:b w:val="0"/>
          <w:i/>
          <w:color w:val="000000"/>
          <w:sz w:val="22"/>
          <w:szCs w:val="22"/>
          <w:u w:val="single"/>
          <w:lang w:val="en-AU"/>
        </w:rPr>
      </w:pPr>
    </w:p>
    <w:p w:rsidR="00343D2C" w:rsidRPr="006B28F8" w:rsidRDefault="00B00EA8" w:rsidP="001F0E3A">
      <w:pPr>
        <w:pStyle w:val="Heading3"/>
        <w:spacing w:before="0" w:after="0"/>
        <w:jc w:val="both"/>
        <w:rPr>
          <w:rFonts w:ascii="Arial" w:hAnsi="Arial" w:cs="Arial"/>
          <w:b w:val="0"/>
          <w:i/>
          <w:color w:val="000000"/>
          <w:sz w:val="22"/>
          <w:szCs w:val="22"/>
          <w:lang w:val="en-AU"/>
        </w:rPr>
      </w:pPr>
      <w:r>
        <w:rPr>
          <w:rFonts w:ascii="Arial" w:hAnsi="Arial" w:cs="Arial"/>
          <w:b w:val="0"/>
          <w:i/>
          <w:color w:val="000000"/>
          <w:sz w:val="22"/>
          <w:szCs w:val="22"/>
          <w:u w:val="single"/>
          <w:lang w:val="en-AU"/>
        </w:rPr>
        <w:t>Note to Bidder</w:t>
      </w:r>
      <w:r>
        <w:rPr>
          <w:rFonts w:ascii="Arial" w:hAnsi="Arial" w:cs="Arial"/>
          <w:b w:val="0"/>
          <w:i/>
          <w:color w:val="000000"/>
          <w:sz w:val="22"/>
          <w:szCs w:val="22"/>
          <w:lang w:val="en-AU"/>
        </w:rPr>
        <w:t>: Bidders</w:t>
      </w:r>
      <w:r w:rsidR="00F66E3E" w:rsidRPr="00F66E3E">
        <w:rPr>
          <w:rFonts w:ascii="Arial" w:hAnsi="Arial" w:cs="Arial"/>
          <w:b w:val="0"/>
          <w:i/>
          <w:color w:val="000000"/>
          <w:sz w:val="22"/>
          <w:szCs w:val="22"/>
          <w:lang w:val="en-AU"/>
        </w:rPr>
        <w:t xml:space="preserve"> shall submit a preliminary programme and an outline statement of methods to ensure the good and timely implementation of the works.  </w:t>
      </w:r>
    </w:p>
    <w:p w:rsidR="00343D2C" w:rsidRPr="006B28F8" w:rsidRDefault="00B00EA8" w:rsidP="001F0E3A">
      <w:pPr>
        <w:pStyle w:val="Heading3"/>
        <w:spacing w:before="0" w:after="0"/>
        <w:jc w:val="both"/>
        <w:rPr>
          <w:rFonts w:ascii="Arial" w:hAnsi="Arial" w:cs="Arial"/>
          <w:b w:val="0"/>
          <w:i/>
          <w:color w:val="000000"/>
          <w:sz w:val="22"/>
          <w:szCs w:val="22"/>
          <w:lang w:val="en-AU"/>
        </w:rPr>
      </w:pPr>
      <w:r>
        <w:rPr>
          <w:rFonts w:ascii="Arial" w:hAnsi="Arial" w:cs="Arial"/>
          <w:b w:val="0"/>
          <w:i/>
          <w:color w:val="000000"/>
          <w:sz w:val="22"/>
          <w:szCs w:val="22"/>
          <w:lang w:val="en-AU"/>
        </w:rPr>
        <w:t>Bidders</w:t>
      </w:r>
      <w:r w:rsidR="00F66E3E" w:rsidRPr="00F66E3E">
        <w:rPr>
          <w:rFonts w:ascii="Arial" w:hAnsi="Arial" w:cs="Arial"/>
          <w:b w:val="0"/>
          <w:i/>
          <w:color w:val="000000"/>
          <w:sz w:val="22"/>
          <w:szCs w:val="22"/>
          <w:lang w:val="en-AU"/>
        </w:rPr>
        <w:t xml:space="preserve"> are required to make their own detailed assessment of the time, work methods and activities that shall be required for the successful and timely completion of the works, including obtaining all required authorizations from local authorities.</w:t>
      </w:r>
    </w:p>
    <w:p w:rsidR="0043376B" w:rsidRPr="006B28F8" w:rsidRDefault="0043376B" w:rsidP="001F0E3A">
      <w:pPr>
        <w:spacing w:before="0" w:after="0"/>
        <w:jc w:val="both"/>
        <w:rPr>
          <w:rFonts w:cs="Arial"/>
          <w:color w:val="000000"/>
          <w:lang w:val="en-AU"/>
        </w:rPr>
      </w:pPr>
    </w:p>
    <w:p w:rsidR="00343D2C" w:rsidRPr="006B28F8" w:rsidRDefault="00B00EA8" w:rsidP="001F0E3A">
      <w:pPr>
        <w:spacing w:before="0" w:after="0"/>
        <w:jc w:val="both"/>
        <w:rPr>
          <w:rFonts w:cs="Arial"/>
          <w:color w:val="000000"/>
          <w:lang w:val="en-AU"/>
        </w:rPr>
      </w:pPr>
      <w:r>
        <w:rPr>
          <w:rFonts w:cs="Arial"/>
          <w:color w:val="000000"/>
          <w:lang w:val="en-AU"/>
        </w:rPr>
        <w:t>If bidder</w:t>
      </w:r>
      <w:r w:rsidR="00F66E3E" w:rsidRPr="00F66E3E">
        <w:rPr>
          <w:rFonts w:cs="Arial"/>
          <w:color w:val="000000"/>
          <w:lang w:val="en-AU"/>
        </w:rPr>
        <w:t xml:space="preserve"> is</w:t>
      </w:r>
      <w:r w:rsidR="000F1183">
        <w:rPr>
          <w:rFonts w:cs="Arial"/>
          <w:color w:val="000000"/>
          <w:lang w:val="en-AU"/>
        </w:rPr>
        <w:t xml:space="preserve"> s</w:t>
      </w:r>
      <w:r>
        <w:rPr>
          <w:rFonts w:cs="Arial"/>
          <w:color w:val="000000"/>
          <w:lang w:val="en-AU"/>
        </w:rPr>
        <w:t>elected as the preferred bidder</w:t>
      </w:r>
      <w:r w:rsidR="00F66E3E" w:rsidRPr="00F66E3E">
        <w:rPr>
          <w:rFonts w:cs="Arial"/>
          <w:color w:val="000000"/>
          <w:lang w:val="en-AU"/>
        </w:rPr>
        <w:t>, it shall be required to further develop and complete this programme in accordance with the Minor Works Contract.</w:t>
      </w:r>
    </w:p>
    <w:p w:rsidR="00BA5095" w:rsidRDefault="00BA5095" w:rsidP="001F0E3A">
      <w:pPr>
        <w:pStyle w:val="SchHeadDes"/>
        <w:keepNext/>
        <w:spacing w:after="0" w:line="240" w:lineRule="auto"/>
        <w:rPr>
          <w:rFonts w:ascii="Arial" w:hAnsi="Arial" w:cs="Arial"/>
          <w:caps/>
          <w:color w:val="000000"/>
          <w:szCs w:val="22"/>
          <w:lang w:val="en-AU"/>
        </w:rPr>
      </w:pPr>
    </w:p>
    <w:p w:rsidR="00BA5095" w:rsidRDefault="00BA5095">
      <w:pPr>
        <w:spacing w:before="0" w:after="0"/>
        <w:rPr>
          <w:rFonts w:eastAsia="Times New Roman" w:cs="Arial"/>
          <w:b/>
          <w:caps/>
          <w:color w:val="000000"/>
          <w:lang w:val="en-AU"/>
        </w:rPr>
      </w:pPr>
      <w:r>
        <w:rPr>
          <w:rFonts w:cs="Arial"/>
          <w:caps/>
          <w:color w:val="000000"/>
          <w:lang w:val="en-AU"/>
        </w:rPr>
        <w:br w:type="page"/>
      </w:r>
    </w:p>
    <w:p w:rsidR="00BA5095" w:rsidRDefault="00BA5095" w:rsidP="001F0E3A">
      <w:pPr>
        <w:pStyle w:val="SchHeadDes"/>
        <w:keepNext/>
        <w:spacing w:after="0" w:line="240" w:lineRule="auto"/>
        <w:rPr>
          <w:rFonts w:ascii="Arial" w:hAnsi="Arial" w:cs="Arial"/>
          <w:caps/>
          <w:color w:val="000000"/>
          <w:szCs w:val="22"/>
          <w:lang w:val="en-AU"/>
        </w:rPr>
      </w:pP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w:t>
      </w:r>
      <w:r w:rsidR="00D5460E">
        <w:rPr>
          <w:rFonts w:ascii="Arial" w:hAnsi="Arial" w:cs="Arial"/>
          <w:caps/>
          <w:color w:val="000000"/>
          <w:szCs w:val="22"/>
          <w:lang w:val="en-AU"/>
        </w:rPr>
        <w:t>quotation</w:t>
      </w:r>
      <w:r w:rsidRPr="00F66E3E">
        <w:rPr>
          <w:rFonts w:ascii="Arial" w:hAnsi="Arial" w:cs="Arial"/>
          <w:caps/>
          <w:color w:val="000000"/>
          <w:szCs w:val="22"/>
          <w:lang w:val="en-AU"/>
        </w:rPr>
        <w:t xml:space="preserve">Schedule </w:t>
      </w:r>
      <w:r w:rsidR="00B00EA8">
        <w:rPr>
          <w:rFonts w:ascii="Arial" w:hAnsi="Arial" w:cs="Arial"/>
          <w:caps/>
          <w:color w:val="000000"/>
          <w:szCs w:val="22"/>
          <w:lang w:val="en-AU"/>
        </w:rPr>
        <w:t>5</w:t>
      </w:r>
    </w:p>
    <w:p w:rsidR="00343D2C" w:rsidRPr="006B28F8" w:rsidRDefault="00343D2C" w:rsidP="001F0E3A">
      <w:pPr>
        <w:pStyle w:val="SchHeadDes"/>
        <w:keepNext/>
        <w:spacing w:after="0" w:line="240" w:lineRule="auto"/>
        <w:rPr>
          <w:rFonts w:ascii="Arial" w:hAnsi="Arial" w:cs="Arial"/>
          <w:caps/>
          <w:color w:val="000000"/>
          <w:szCs w:val="22"/>
          <w:lang w:val="en-AU"/>
        </w:rPr>
      </w:pP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Proposed Project Team </w:t>
      </w:r>
    </w:p>
    <w:p w:rsidR="00525A59" w:rsidRPr="006B28F8" w:rsidRDefault="00525A59" w:rsidP="001F0E3A">
      <w:pPr>
        <w:spacing w:before="0" w:after="0"/>
        <w:rPr>
          <w:rFonts w:cs="Arial"/>
          <w:lang w:val="en-AU"/>
        </w:rPr>
      </w:pPr>
    </w:p>
    <w:p w:rsidR="00343D2C" w:rsidRPr="006B28F8" w:rsidRDefault="000F1183"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B00EA8">
        <w:rPr>
          <w:rFonts w:ascii="Arial" w:hAnsi="Arial" w:cs="Arial"/>
          <w:color w:val="000000"/>
          <w:szCs w:val="22"/>
          <w:lang w:val="en-AU"/>
        </w:rPr>
        <w:t xml:space="preserve"> Case No.:</w:t>
      </w:r>
      <w:r w:rsidR="00874027">
        <w:rPr>
          <w:rFonts w:ascii="Arial" w:hAnsi="Arial" w:cs="Arial"/>
          <w:color w:val="000000"/>
          <w:szCs w:val="22"/>
          <w:lang w:val="en-AU"/>
        </w:rPr>
        <w:t xml:space="preserve"> </w:t>
      </w:r>
      <w:r w:rsidR="006B5634">
        <w:rPr>
          <w:rFonts w:ascii="Arial" w:hAnsi="Arial" w:cs="Arial"/>
          <w:iCs/>
          <w:szCs w:val="22"/>
          <w:lang w:val="en-AU"/>
        </w:rPr>
        <w:t>UNOP</w:t>
      </w:r>
      <w:r w:rsidR="00365DFB">
        <w:rPr>
          <w:rFonts w:ascii="Arial" w:hAnsi="Arial" w:cs="Arial"/>
          <w:iCs/>
          <w:szCs w:val="22"/>
          <w:lang w:val="en-AU"/>
        </w:rPr>
        <w:t>S-EP</w:t>
      </w:r>
      <w:r w:rsidR="006B5634">
        <w:rPr>
          <w:rFonts w:ascii="Arial" w:hAnsi="Arial" w:cs="Arial"/>
          <w:iCs/>
          <w:szCs w:val="22"/>
          <w:lang w:val="en-AU"/>
        </w:rPr>
        <w:t>-201</w:t>
      </w:r>
      <w:r w:rsidR="00365DFB">
        <w:rPr>
          <w:rFonts w:ascii="Arial" w:hAnsi="Arial" w:cs="Arial"/>
          <w:iCs/>
          <w:szCs w:val="22"/>
          <w:lang w:val="en-AU"/>
        </w:rPr>
        <w:t>6</w:t>
      </w:r>
      <w:r w:rsidR="006B5634">
        <w:rPr>
          <w:rFonts w:ascii="Arial" w:hAnsi="Arial" w:cs="Arial"/>
          <w:iCs/>
          <w:szCs w:val="22"/>
          <w:lang w:val="en-AU"/>
        </w:rPr>
        <w:t>-W-0</w:t>
      </w:r>
      <w:r w:rsidR="00365DFB">
        <w:rPr>
          <w:rFonts w:ascii="Arial" w:hAnsi="Arial" w:cs="Arial"/>
          <w:iCs/>
          <w:szCs w:val="22"/>
          <w:lang w:val="en-AU"/>
        </w:rPr>
        <w:t>55</w:t>
      </w:r>
    </w:p>
    <w:p w:rsidR="00343D2C" w:rsidRPr="006B28F8" w:rsidRDefault="00343D2C" w:rsidP="001F0E3A">
      <w:pPr>
        <w:pStyle w:val="MarginText"/>
        <w:spacing w:after="0" w:line="240" w:lineRule="auto"/>
        <w:jc w:val="left"/>
        <w:rPr>
          <w:rFonts w:ascii="Arial" w:hAnsi="Arial" w:cs="Arial"/>
          <w:color w:val="000000"/>
          <w:szCs w:val="22"/>
          <w:lang w:val="en-AU"/>
        </w:rPr>
      </w:pPr>
    </w:p>
    <w:p w:rsidR="00343D2C" w:rsidRPr="006B28F8" w:rsidRDefault="000F1183"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rsidR="00125896" w:rsidRPr="006B28F8" w:rsidRDefault="00125896" w:rsidP="001F0E3A">
      <w:pPr>
        <w:pStyle w:val="MarginText"/>
        <w:keepNext/>
        <w:spacing w:after="0" w:line="240" w:lineRule="auto"/>
        <w:rPr>
          <w:rFonts w:ascii="Arial" w:hAnsi="Arial" w:cs="Arial"/>
          <w:color w:val="000000"/>
          <w:szCs w:val="22"/>
          <w:lang w:val="en-AU"/>
        </w:rPr>
      </w:pPr>
    </w:p>
    <w:p w:rsidR="00C21037" w:rsidRPr="006B28F8" w:rsidRDefault="00C21037" w:rsidP="001F0E3A">
      <w:pPr>
        <w:pStyle w:val="MarginText"/>
        <w:keepNext/>
        <w:spacing w:after="0" w:line="240" w:lineRule="auto"/>
        <w:rPr>
          <w:rFonts w:ascii="Arial" w:hAnsi="Arial" w:cs="Arial"/>
          <w:i/>
          <w:color w:val="000000"/>
          <w:szCs w:val="22"/>
          <w:lang w:val="en-AU"/>
        </w:rPr>
      </w:pPr>
    </w:p>
    <w:p w:rsidR="00343D2C" w:rsidRPr="006B28F8" w:rsidRDefault="000F1183" w:rsidP="001F0E3A">
      <w:pPr>
        <w:pStyle w:val="MarginText"/>
        <w:keepNext/>
        <w:spacing w:after="0" w:line="240" w:lineRule="auto"/>
        <w:rPr>
          <w:rFonts w:ascii="Arial" w:hAnsi="Arial" w:cs="Arial"/>
          <w:i/>
          <w:color w:val="000000"/>
          <w:szCs w:val="22"/>
          <w:lang w:val="en-AU"/>
        </w:rPr>
      </w:pPr>
      <w:r>
        <w:rPr>
          <w:rFonts w:ascii="Arial" w:hAnsi="Arial" w:cs="Arial"/>
          <w:i/>
          <w:color w:val="000000"/>
          <w:szCs w:val="22"/>
          <w:u w:val="single"/>
          <w:lang w:val="en-AU"/>
        </w:rPr>
        <w:t xml:space="preserve">Note to </w:t>
      </w:r>
      <w:r w:rsidR="00D5460E">
        <w:rPr>
          <w:rFonts w:ascii="Arial" w:hAnsi="Arial" w:cs="Arial"/>
          <w:i/>
          <w:color w:val="000000"/>
          <w:szCs w:val="22"/>
          <w:u w:val="single"/>
          <w:lang w:val="en-AU"/>
        </w:rPr>
        <w:t>bidders</w:t>
      </w:r>
      <w:r w:rsidR="004B0A4C">
        <w:rPr>
          <w:rFonts w:ascii="Arial" w:hAnsi="Arial" w:cs="Arial"/>
          <w:i/>
          <w:color w:val="000000"/>
          <w:szCs w:val="22"/>
          <w:lang w:val="en-AU"/>
        </w:rPr>
        <w:t xml:space="preserve">: </w:t>
      </w:r>
      <w:r w:rsidR="00D5460E">
        <w:rPr>
          <w:rFonts w:ascii="Arial" w:hAnsi="Arial" w:cs="Arial"/>
          <w:i/>
          <w:color w:val="000000"/>
          <w:szCs w:val="22"/>
          <w:lang w:val="en-AU"/>
        </w:rPr>
        <w:t>Bidders</w:t>
      </w:r>
      <w:r w:rsidR="007E7E6E">
        <w:rPr>
          <w:rFonts w:ascii="Arial" w:hAnsi="Arial" w:cs="Arial"/>
          <w:i/>
          <w:color w:val="000000"/>
          <w:szCs w:val="22"/>
          <w:lang w:val="en-AU"/>
        </w:rPr>
        <w:t xml:space="preserve"> </w:t>
      </w:r>
      <w:r w:rsidR="00F66E3E" w:rsidRPr="00F66E3E">
        <w:rPr>
          <w:rFonts w:ascii="Arial" w:hAnsi="Arial" w:cs="Arial"/>
          <w:i/>
          <w:color w:val="000000"/>
          <w:szCs w:val="22"/>
          <w:lang w:val="en-AU"/>
        </w:rPr>
        <w:t>shall set out below:</w:t>
      </w:r>
    </w:p>
    <w:p w:rsidR="00343D2C" w:rsidRPr="006B28F8" w:rsidRDefault="00343D2C" w:rsidP="001F0E3A">
      <w:pPr>
        <w:pStyle w:val="MarginText"/>
        <w:keepNext/>
        <w:spacing w:after="0" w:line="240" w:lineRule="auto"/>
        <w:rPr>
          <w:rFonts w:ascii="Arial" w:hAnsi="Arial" w:cs="Arial"/>
          <w:i/>
          <w:color w:val="000000"/>
          <w:szCs w:val="22"/>
          <w:lang w:val="en-AU"/>
        </w:rPr>
      </w:pPr>
    </w:p>
    <w:p w:rsidR="00343D2C" w:rsidRPr="006B28F8" w:rsidRDefault="00F66E3E" w:rsidP="001F0E3A">
      <w:pPr>
        <w:pStyle w:val="MarginText"/>
        <w:numPr>
          <w:ilvl w:val="0"/>
          <w:numId w:val="30"/>
        </w:numPr>
        <w:spacing w:after="0" w:line="240" w:lineRule="auto"/>
        <w:rPr>
          <w:rFonts w:ascii="Arial" w:hAnsi="Arial" w:cs="Arial"/>
          <w:i/>
          <w:color w:val="000000"/>
          <w:szCs w:val="22"/>
          <w:lang w:val="en-AU"/>
        </w:rPr>
      </w:pPr>
      <w:r w:rsidRPr="00F66E3E">
        <w:rPr>
          <w:rFonts w:ascii="Arial" w:hAnsi="Arial" w:cs="Arial"/>
          <w:i/>
          <w:color w:val="000000"/>
          <w:szCs w:val="22"/>
          <w:lang w:val="en-AU"/>
        </w:rPr>
        <w:t>t</w:t>
      </w:r>
      <w:r w:rsidR="004B0A4C">
        <w:rPr>
          <w:rFonts w:ascii="Arial" w:hAnsi="Arial" w:cs="Arial"/>
          <w:i/>
          <w:color w:val="000000"/>
          <w:szCs w:val="22"/>
          <w:lang w:val="en-AU"/>
        </w:rPr>
        <w:t xml:space="preserve">he key personnel that the </w:t>
      </w:r>
      <w:r w:rsidR="00D5460E">
        <w:rPr>
          <w:rFonts w:ascii="Arial" w:hAnsi="Arial" w:cs="Arial"/>
          <w:i/>
          <w:color w:val="000000"/>
          <w:szCs w:val="22"/>
          <w:lang w:val="en-AU"/>
        </w:rPr>
        <w:t>bidder</w:t>
      </w:r>
      <w:r w:rsidR="007E7E6E">
        <w:rPr>
          <w:rFonts w:ascii="Arial" w:hAnsi="Arial" w:cs="Arial"/>
          <w:i/>
          <w:color w:val="000000"/>
          <w:szCs w:val="22"/>
          <w:lang w:val="en-AU"/>
        </w:rPr>
        <w:t xml:space="preserve"> </w:t>
      </w:r>
      <w:r w:rsidRPr="00F66E3E">
        <w:rPr>
          <w:rFonts w:ascii="Arial" w:hAnsi="Arial" w:cs="Arial"/>
          <w:i/>
          <w:color w:val="000000"/>
          <w:szCs w:val="22"/>
          <w:lang w:val="en-AU"/>
        </w:rPr>
        <w:t>proposes to assign to the execution of the works;</w:t>
      </w:r>
    </w:p>
    <w:p w:rsidR="00343D2C" w:rsidRPr="006B28F8" w:rsidRDefault="00343D2C" w:rsidP="001F0E3A">
      <w:pPr>
        <w:pStyle w:val="MarginText"/>
        <w:spacing w:after="0" w:line="240" w:lineRule="auto"/>
        <w:ind w:left="720"/>
        <w:rPr>
          <w:rFonts w:ascii="Arial" w:hAnsi="Arial" w:cs="Arial"/>
          <w:i/>
          <w:color w:val="000000"/>
          <w:szCs w:val="22"/>
          <w:lang w:val="en-AU"/>
        </w:rPr>
      </w:pPr>
    </w:p>
    <w:p w:rsidR="00343D2C" w:rsidRPr="006B28F8" w:rsidRDefault="00F66E3E" w:rsidP="001F0E3A">
      <w:pPr>
        <w:pStyle w:val="MarginText"/>
        <w:numPr>
          <w:ilvl w:val="0"/>
          <w:numId w:val="30"/>
        </w:numPr>
        <w:spacing w:after="0" w:line="240" w:lineRule="auto"/>
        <w:rPr>
          <w:rFonts w:ascii="Arial" w:hAnsi="Arial" w:cs="Arial"/>
          <w:i/>
          <w:color w:val="000000"/>
          <w:szCs w:val="22"/>
          <w:lang w:val="en-AU"/>
        </w:rPr>
      </w:pPr>
      <w:r w:rsidRPr="00F66E3E">
        <w:rPr>
          <w:rFonts w:ascii="Arial" w:hAnsi="Arial" w:cs="Arial"/>
          <w:i/>
          <w:color w:val="000000"/>
          <w:szCs w:val="22"/>
          <w:lang w:val="en-AU"/>
        </w:rPr>
        <w:t>the qualifications and relevant experience of each of t</w:t>
      </w:r>
      <w:r w:rsidR="005E0962">
        <w:rPr>
          <w:rFonts w:ascii="Arial" w:hAnsi="Arial" w:cs="Arial"/>
          <w:i/>
          <w:color w:val="000000"/>
          <w:szCs w:val="22"/>
          <w:lang w:val="en-AU"/>
        </w:rPr>
        <w:t xml:space="preserve">he key personnel that the </w:t>
      </w:r>
      <w:r w:rsidR="00D5460E">
        <w:rPr>
          <w:rFonts w:ascii="Arial" w:hAnsi="Arial" w:cs="Arial"/>
          <w:i/>
          <w:color w:val="000000"/>
          <w:szCs w:val="22"/>
          <w:lang w:val="en-AU"/>
        </w:rPr>
        <w:t>bidder</w:t>
      </w:r>
      <w:r w:rsidR="007E7E6E">
        <w:rPr>
          <w:rFonts w:ascii="Arial" w:hAnsi="Arial" w:cs="Arial"/>
          <w:i/>
          <w:color w:val="000000"/>
          <w:szCs w:val="22"/>
          <w:lang w:val="en-AU"/>
        </w:rPr>
        <w:t xml:space="preserve"> </w:t>
      </w:r>
      <w:r w:rsidRPr="00F66E3E">
        <w:rPr>
          <w:rFonts w:ascii="Arial" w:hAnsi="Arial" w:cs="Arial"/>
          <w:i/>
          <w:color w:val="000000"/>
          <w:szCs w:val="22"/>
          <w:lang w:val="en-AU"/>
        </w:rPr>
        <w:t>proposes to assign to the execution of the works, including a CV/resume for each of the key personnel;</w:t>
      </w:r>
    </w:p>
    <w:p w:rsidR="00343D2C" w:rsidRPr="006B28F8" w:rsidRDefault="00343D2C" w:rsidP="001F0E3A">
      <w:pPr>
        <w:pStyle w:val="MarginText"/>
        <w:spacing w:after="0" w:line="240" w:lineRule="auto"/>
        <w:rPr>
          <w:rFonts w:ascii="Arial" w:hAnsi="Arial" w:cs="Arial"/>
          <w:i/>
          <w:color w:val="000000"/>
          <w:szCs w:val="22"/>
          <w:lang w:val="en-AU"/>
        </w:rPr>
      </w:pPr>
    </w:p>
    <w:p w:rsidR="00343D2C" w:rsidRPr="006B28F8" w:rsidRDefault="004B0A4C" w:rsidP="001F0E3A">
      <w:pPr>
        <w:pStyle w:val="MarginText"/>
        <w:numPr>
          <w:ilvl w:val="0"/>
          <w:numId w:val="30"/>
        </w:numPr>
        <w:spacing w:after="0" w:line="240" w:lineRule="auto"/>
        <w:rPr>
          <w:rFonts w:ascii="Arial" w:hAnsi="Arial" w:cs="Arial"/>
          <w:i/>
          <w:color w:val="000000"/>
          <w:szCs w:val="22"/>
          <w:lang w:val="en-AU"/>
        </w:rPr>
      </w:pPr>
      <w:proofErr w:type="gramStart"/>
      <w:r>
        <w:rPr>
          <w:rFonts w:ascii="Arial" w:hAnsi="Arial" w:cs="Arial"/>
          <w:i/>
          <w:color w:val="000000"/>
          <w:szCs w:val="22"/>
          <w:lang w:val="en-AU"/>
        </w:rPr>
        <w:t>the</w:t>
      </w:r>
      <w:proofErr w:type="gramEnd"/>
      <w:r w:rsidR="007E7E6E">
        <w:rPr>
          <w:rFonts w:ascii="Arial" w:hAnsi="Arial" w:cs="Arial"/>
          <w:i/>
          <w:color w:val="000000"/>
          <w:szCs w:val="22"/>
          <w:lang w:val="en-AU"/>
        </w:rPr>
        <w:t xml:space="preserve"> </w:t>
      </w:r>
      <w:r w:rsidR="00D5460E">
        <w:rPr>
          <w:rFonts w:ascii="Arial" w:hAnsi="Arial" w:cs="Arial"/>
          <w:i/>
          <w:color w:val="000000"/>
          <w:szCs w:val="22"/>
          <w:lang w:val="en-AU"/>
        </w:rPr>
        <w:t>bidder’s</w:t>
      </w:r>
      <w:r w:rsidR="00F66E3E" w:rsidRPr="00F66E3E">
        <w:rPr>
          <w:rFonts w:ascii="Arial" w:hAnsi="Arial" w:cs="Arial"/>
          <w:i/>
          <w:color w:val="000000"/>
          <w:szCs w:val="22"/>
          <w:lang w:val="en-AU"/>
        </w:rPr>
        <w:t xml:space="preserve"> representatives who are authorized t</w:t>
      </w:r>
      <w:r>
        <w:rPr>
          <w:rFonts w:ascii="Arial" w:hAnsi="Arial" w:cs="Arial"/>
          <w:i/>
          <w:color w:val="000000"/>
          <w:szCs w:val="22"/>
          <w:lang w:val="en-AU"/>
        </w:rPr>
        <w:t xml:space="preserve">o sign the Contract.  The </w:t>
      </w:r>
      <w:r w:rsidR="00D5460E">
        <w:rPr>
          <w:rFonts w:ascii="Arial" w:hAnsi="Arial" w:cs="Arial"/>
          <w:i/>
          <w:color w:val="000000"/>
          <w:szCs w:val="22"/>
          <w:lang w:val="en-AU"/>
        </w:rPr>
        <w:t>bidder</w:t>
      </w:r>
      <w:r w:rsidR="007E7E6E">
        <w:rPr>
          <w:rFonts w:ascii="Arial" w:hAnsi="Arial" w:cs="Arial"/>
          <w:i/>
          <w:color w:val="000000"/>
          <w:szCs w:val="22"/>
          <w:lang w:val="en-AU"/>
        </w:rPr>
        <w:t xml:space="preserve"> </w:t>
      </w:r>
      <w:r w:rsidR="00F66E3E" w:rsidRPr="00F66E3E">
        <w:rPr>
          <w:rFonts w:ascii="Arial" w:hAnsi="Arial" w:cs="Arial"/>
          <w:i/>
          <w:color w:val="000000"/>
          <w:szCs w:val="22"/>
          <w:lang w:val="en-AU"/>
        </w:rPr>
        <w:t>shall provide a copy of such authorization</w:t>
      </w:r>
    </w:p>
    <w:p w:rsidR="00343D2C" w:rsidRPr="006B28F8" w:rsidRDefault="00343D2C" w:rsidP="001F0E3A">
      <w:pPr>
        <w:pStyle w:val="MarginText"/>
        <w:spacing w:after="0" w:line="240" w:lineRule="auto"/>
        <w:ind w:left="720"/>
        <w:rPr>
          <w:rFonts w:ascii="Arial" w:hAnsi="Arial" w:cs="Arial"/>
          <w:color w:val="000000"/>
          <w:szCs w:val="22"/>
          <w:lang w:val="en-AU"/>
        </w:rPr>
      </w:pPr>
    </w:p>
    <w:p w:rsidR="00343D2C" w:rsidRPr="006B28F8" w:rsidRDefault="00F66E3E" w:rsidP="001F0E3A">
      <w:pPr>
        <w:pStyle w:val="MarginText"/>
        <w:spacing w:after="0" w:line="240" w:lineRule="auto"/>
        <w:ind w:firstLine="630"/>
        <w:rPr>
          <w:rFonts w:ascii="Arial" w:hAnsi="Arial" w:cs="Arial"/>
          <w:b/>
          <w:color w:val="000000"/>
          <w:szCs w:val="22"/>
          <w:lang w:val="en-AU"/>
        </w:rPr>
      </w:pPr>
      <w:r w:rsidRPr="00F66E3E">
        <w:rPr>
          <w:rFonts w:ascii="Arial" w:hAnsi="Arial" w:cs="Arial"/>
          <w:b/>
          <w:color w:val="000000"/>
          <w:szCs w:val="22"/>
          <w:lang w:val="en-AU"/>
        </w:rPr>
        <w:t>Key Personnel</w:t>
      </w:r>
    </w:p>
    <w:p w:rsidR="00343D2C" w:rsidRPr="006B28F8" w:rsidRDefault="00343D2C" w:rsidP="001F0E3A">
      <w:pPr>
        <w:pStyle w:val="MarginText"/>
        <w:spacing w:after="0" w:line="240" w:lineRule="auto"/>
        <w:ind w:left="1440"/>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343D2C" w:rsidRPr="006B28F8" w:rsidTr="006E53E8">
        <w:tc>
          <w:tcPr>
            <w:tcW w:w="630" w:type="dxa"/>
            <w:shd w:val="clear" w:color="auto" w:fill="FFFFFF"/>
          </w:tcPr>
          <w:p w:rsidR="00343D2C" w:rsidRPr="006B28F8" w:rsidRDefault="00F66E3E" w:rsidP="001F0E3A">
            <w:pPr>
              <w:spacing w:before="0" w:after="0"/>
              <w:jc w:val="center"/>
              <w:rPr>
                <w:rFonts w:cs="Arial"/>
                <w:b/>
                <w:color w:val="000000"/>
                <w:lang w:val="en-AU"/>
              </w:rPr>
            </w:pPr>
            <w:r w:rsidRPr="00F66E3E">
              <w:rPr>
                <w:rFonts w:cs="Arial"/>
                <w:b/>
                <w:color w:val="000000"/>
                <w:lang w:val="en-AU"/>
              </w:rPr>
              <w:t>No.</w:t>
            </w:r>
          </w:p>
        </w:tc>
        <w:tc>
          <w:tcPr>
            <w:tcW w:w="3060" w:type="dxa"/>
            <w:shd w:val="clear" w:color="auto" w:fill="FFFFFF"/>
          </w:tcPr>
          <w:p w:rsidR="00343D2C" w:rsidRPr="006B28F8" w:rsidRDefault="00F66E3E" w:rsidP="001F0E3A">
            <w:pPr>
              <w:spacing w:before="0" w:after="0"/>
              <w:jc w:val="center"/>
              <w:rPr>
                <w:rFonts w:cs="Arial"/>
                <w:b/>
                <w:color w:val="000000"/>
                <w:lang w:val="en-AU"/>
              </w:rPr>
            </w:pPr>
            <w:r w:rsidRPr="00F66E3E">
              <w:rPr>
                <w:rFonts w:cs="Arial"/>
                <w:b/>
                <w:color w:val="000000"/>
                <w:lang w:val="en-AU"/>
              </w:rPr>
              <w:t>Position Description</w:t>
            </w:r>
          </w:p>
        </w:tc>
        <w:tc>
          <w:tcPr>
            <w:tcW w:w="3690" w:type="dxa"/>
            <w:shd w:val="clear" w:color="auto" w:fill="FFFFFF"/>
          </w:tcPr>
          <w:p w:rsidR="00343D2C" w:rsidRPr="006B28F8" w:rsidRDefault="00F66E3E" w:rsidP="001F0E3A">
            <w:pPr>
              <w:spacing w:before="0" w:after="0"/>
              <w:jc w:val="center"/>
              <w:rPr>
                <w:rFonts w:cs="Arial"/>
                <w:b/>
                <w:color w:val="000000"/>
                <w:lang w:val="en-AU"/>
              </w:rPr>
            </w:pPr>
            <w:r w:rsidRPr="00F66E3E">
              <w:rPr>
                <w:rFonts w:cs="Arial"/>
                <w:b/>
                <w:color w:val="000000"/>
                <w:lang w:val="en-AU"/>
              </w:rPr>
              <w:t>Name</w:t>
            </w:r>
          </w:p>
        </w:tc>
        <w:tc>
          <w:tcPr>
            <w:tcW w:w="1620" w:type="dxa"/>
            <w:shd w:val="clear" w:color="auto" w:fill="FFFFFF"/>
          </w:tcPr>
          <w:p w:rsidR="00343D2C" w:rsidRPr="006B28F8" w:rsidRDefault="00F66E3E" w:rsidP="001F0E3A">
            <w:pPr>
              <w:spacing w:before="0" w:after="0"/>
              <w:jc w:val="center"/>
              <w:rPr>
                <w:rFonts w:cs="Arial"/>
                <w:b/>
                <w:color w:val="000000"/>
                <w:lang w:val="en-AU"/>
              </w:rPr>
            </w:pPr>
            <w:r w:rsidRPr="00F66E3E">
              <w:rPr>
                <w:rFonts w:cs="Arial"/>
                <w:b/>
                <w:color w:val="000000"/>
                <w:lang w:val="en-AU"/>
              </w:rPr>
              <w:t xml:space="preserve">Years </w:t>
            </w:r>
            <w:proofErr w:type="spellStart"/>
            <w:r w:rsidRPr="00F66E3E">
              <w:rPr>
                <w:rFonts w:cs="Arial"/>
                <w:b/>
                <w:color w:val="000000"/>
                <w:lang w:val="en-AU"/>
              </w:rPr>
              <w:t>Exp</w:t>
            </w:r>
            <w:proofErr w:type="spellEnd"/>
          </w:p>
        </w:tc>
      </w:tr>
      <w:tr w:rsidR="00343D2C" w:rsidRPr="006B28F8" w:rsidTr="00365DFB">
        <w:trPr>
          <w:trHeight w:val="544"/>
        </w:trPr>
        <w:tc>
          <w:tcPr>
            <w:tcW w:w="630" w:type="dxa"/>
          </w:tcPr>
          <w:p w:rsidR="00343D2C" w:rsidRPr="006B28F8" w:rsidRDefault="00F66E3E" w:rsidP="001F0E3A">
            <w:pPr>
              <w:spacing w:before="0" w:after="0"/>
              <w:rPr>
                <w:rFonts w:cs="Arial"/>
                <w:color w:val="000000"/>
                <w:lang w:val="en-AU"/>
              </w:rPr>
            </w:pPr>
            <w:r w:rsidRPr="00F66E3E">
              <w:rPr>
                <w:rFonts w:cs="Arial"/>
                <w:color w:val="000000"/>
                <w:lang w:val="en-AU"/>
              </w:rPr>
              <w:t>1</w:t>
            </w:r>
          </w:p>
        </w:tc>
        <w:tc>
          <w:tcPr>
            <w:tcW w:w="3060" w:type="dxa"/>
          </w:tcPr>
          <w:p w:rsidR="0010113E" w:rsidRDefault="0010113E" w:rsidP="001F0E3A">
            <w:pPr>
              <w:spacing w:before="0" w:after="0"/>
              <w:jc w:val="center"/>
              <w:rPr>
                <w:rFonts w:cs="Arial"/>
                <w:b/>
                <w:color w:val="000000"/>
                <w:lang w:val="en-AU"/>
              </w:rPr>
            </w:pPr>
          </w:p>
          <w:p w:rsidR="00AA6DA0" w:rsidRDefault="00365DFB" w:rsidP="001F0E3A">
            <w:pPr>
              <w:spacing w:before="0" w:after="0"/>
              <w:jc w:val="center"/>
              <w:rPr>
                <w:rFonts w:cs="Arial"/>
                <w:b/>
                <w:color w:val="000000"/>
                <w:lang w:val="en-AU"/>
              </w:rPr>
            </w:pPr>
            <w:r>
              <w:rPr>
                <w:rFonts w:cs="Arial"/>
                <w:b/>
                <w:color w:val="000000"/>
                <w:lang w:val="en-AU"/>
              </w:rPr>
              <w:t>Construction Engineer</w:t>
            </w:r>
          </w:p>
          <w:p w:rsidR="0010113E" w:rsidRDefault="0010113E" w:rsidP="001F0E3A">
            <w:pPr>
              <w:spacing w:before="0" w:after="0"/>
              <w:jc w:val="center"/>
              <w:rPr>
                <w:rFonts w:cs="Arial"/>
                <w:b/>
                <w:color w:val="000000"/>
                <w:lang w:val="en-AU"/>
              </w:rPr>
            </w:pPr>
          </w:p>
          <w:p w:rsidR="00343D2C" w:rsidRPr="006B28F8" w:rsidRDefault="00343D2C" w:rsidP="001F0E3A">
            <w:pPr>
              <w:spacing w:before="0" w:after="0"/>
              <w:jc w:val="center"/>
              <w:rPr>
                <w:rFonts w:cs="Arial"/>
                <w:b/>
                <w:color w:val="000000"/>
                <w:lang w:val="en-AU"/>
              </w:rPr>
            </w:pPr>
          </w:p>
        </w:tc>
        <w:tc>
          <w:tcPr>
            <w:tcW w:w="3690" w:type="dxa"/>
          </w:tcPr>
          <w:p w:rsidR="0010113E" w:rsidRPr="00D86000" w:rsidRDefault="0010113E" w:rsidP="001F0E3A">
            <w:pPr>
              <w:spacing w:before="0" w:after="0"/>
              <w:jc w:val="center"/>
              <w:rPr>
                <w:rFonts w:cs="Arial"/>
                <w:b/>
                <w:color w:val="000000"/>
                <w:lang w:val="en-AU"/>
              </w:rPr>
            </w:pPr>
          </w:p>
          <w:p w:rsidR="00343D2C" w:rsidRPr="00D86000" w:rsidRDefault="00D86000" w:rsidP="001F0E3A">
            <w:pPr>
              <w:spacing w:before="0" w:after="0"/>
              <w:jc w:val="center"/>
              <w:rPr>
                <w:rFonts w:cs="Arial"/>
                <w:b/>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rsidR="0010113E" w:rsidRPr="00D86000" w:rsidRDefault="0010113E" w:rsidP="001F0E3A">
            <w:pPr>
              <w:spacing w:before="0" w:after="0"/>
              <w:jc w:val="center"/>
              <w:rPr>
                <w:rFonts w:cs="Arial"/>
                <w:color w:val="000000"/>
                <w:lang w:val="en-AU"/>
              </w:rPr>
            </w:pPr>
          </w:p>
          <w:p w:rsidR="00343D2C" w:rsidRPr="00D86000" w:rsidRDefault="00D86000"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r w:rsidR="00365DFB" w:rsidRPr="006B28F8" w:rsidTr="006E53E8">
        <w:tc>
          <w:tcPr>
            <w:tcW w:w="630" w:type="dxa"/>
          </w:tcPr>
          <w:p w:rsidR="00365DFB" w:rsidRPr="00F66E3E" w:rsidRDefault="00365DFB" w:rsidP="001F0E3A">
            <w:pPr>
              <w:spacing w:before="0" w:after="0"/>
              <w:rPr>
                <w:rFonts w:cs="Arial"/>
                <w:color w:val="000000"/>
                <w:lang w:val="en-AU"/>
              </w:rPr>
            </w:pPr>
            <w:r>
              <w:rPr>
                <w:rFonts w:cs="Arial"/>
                <w:color w:val="000000"/>
                <w:lang w:val="en-AU"/>
              </w:rPr>
              <w:t>2</w:t>
            </w:r>
          </w:p>
        </w:tc>
        <w:tc>
          <w:tcPr>
            <w:tcW w:w="3060" w:type="dxa"/>
          </w:tcPr>
          <w:p w:rsidR="00365DFB" w:rsidRDefault="00365DFB" w:rsidP="001F0E3A">
            <w:pPr>
              <w:spacing w:before="0" w:after="0"/>
              <w:jc w:val="center"/>
              <w:rPr>
                <w:rFonts w:cs="Arial"/>
                <w:b/>
                <w:color w:val="000000"/>
                <w:lang w:val="en-AU"/>
              </w:rPr>
            </w:pPr>
          </w:p>
          <w:p w:rsidR="00365DFB" w:rsidRDefault="00D86000" w:rsidP="001F0E3A">
            <w:pPr>
              <w:spacing w:before="0" w:after="0"/>
              <w:jc w:val="center"/>
              <w:rPr>
                <w:rFonts w:cs="Arial"/>
                <w:b/>
                <w:color w:val="000000"/>
                <w:lang w:val="en-AU"/>
              </w:rPr>
            </w:pPr>
            <w:r>
              <w:rPr>
                <w:rFonts w:cs="Arial"/>
                <w:b/>
                <w:color w:val="000000"/>
                <w:lang w:val="en-AU"/>
              </w:rPr>
              <w:t>Water Engineer</w:t>
            </w:r>
          </w:p>
          <w:p w:rsidR="00365DFB" w:rsidRDefault="00365DFB" w:rsidP="001F0E3A">
            <w:pPr>
              <w:spacing w:before="0" w:after="0"/>
              <w:jc w:val="center"/>
              <w:rPr>
                <w:rFonts w:cs="Arial"/>
                <w:b/>
                <w:color w:val="000000"/>
                <w:lang w:val="en-AU"/>
              </w:rPr>
            </w:pPr>
          </w:p>
        </w:tc>
        <w:tc>
          <w:tcPr>
            <w:tcW w:w="3690" w:type="dxa"/>
          </w:tcPr>
          <w:p w:rsidR="00D86000" w:rsidRDefault="00D86000" w:rsidP="001F0E3A">
            <w:pPr>
              <w:spacing w:before="0" w:after="0"/>
              <w:jc w:val="center"/>
              <w:rPr>
                <w:rFonts w:cs="Arial"/>
                <w:b/>
                <w:color w:val="000000"/>
                <w:lang w:val="en-AU"/>
              </w:rPr>
            </w:pPr>
          </w:p>
          <w:p w:rsidR="00365DFB" w:rsidRDefault="00D86000" w:rsidP="001F0E3A">
            <w:pPr>
              <w:spacing w:before="0" w:after="0"/>
              <w:jc w:val="center"/>
              <w:rPr>
                <w:rFonts w:cs="Arial"/>
                <w:b/>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rsidR="00D86000" w:rsidRDefault="00D86000" w:rsidP="001F0E3A">
            <w:pPr>
              <w:spacing w:before="0" w:after="0"/>
              <w:jc w:val="center"/>
              <w:rPr>
                <w:rFonts w:cs="Arial"/>
                <w:color w:val="000000"/>
                <w:lang w:val="en-AU"/>
              </w:rPr>
            </w:pPr>
          </w:p>
          <w:p w:rsidR="00365DFB" w:rsidRPr="00D86000" w:rsidRDefault="00D86000"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bl>
    <w:p w:rsidR="00343D2C" w:rsidRDefault="00343D2C" w:rsidP="001F0E3A">
      <w:pPr>
        <w:pStyle w:val="MarginText"/>
        <w:spacing w:after="0" w:line="240" w:lineRule="auto"/>
        <w:rPr>
          <w:rFonts w:ascii="Arial" w:hAnsi="Arial" w:cs="Arial"/>
          <w:color w:val="000000"/>
          <w:szCs w:val="22"/>
          <w:lang w:val="en-AU"/>
        </w:rPr>
      </w:pPr>
    </w:p>
    <w:p w:rsidR="00365DFB" w:rsidRPr="006B28F8" w:rsidRDefault="00365DFB"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keepNext/>
        <w:spacing w:after="0" w:line="240" w:lineRule="auto"/>
        <w:rPr>
          <w:rFonts w:ascii="Arial" w:hAnsi="Arial" w:cs="Arial"/>
          <w:color w:val="000000"/>
          <w:szCs w:val="22"/>
          <w:lang w:val="en-AU"/>
        </w:rPr>
      </w:pPr>
      <w:r w:rsidRPr="00F66E3E">
        <w:rPr>
          <w:rFonts w:ascii="Arial" w:hAnsi="Arial" w:cs="Arial"/>
          <w:color w:val="000000"/>
          <w:szCs w:val="22"/>
          <w:lang w:val="en-AU"/>
        </w:rPr>
        <w:t>Contractor's Representative as per the Contract:</w:t>
      </w:r>
    </w:p>
    <w:p w:rsidR="00343D2C" w:rsidRPr="006B28F8" w:rsidRDefault="00343D2C" w:rsidP="001F0E3A">
      <w:pPr>
        <w:pStyle w:val="MarginText"/>
        <w:keepNext/>
        <w:spacing w:after="0" w:line="240" w:lineRule="auto"/>
        <w:ind w:left="720"/>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6B28F8" w:rsidTr="006E53E8">
        <w:tc>
          <w:tcPr>
            <w:tcW w:w="630" w:type="dxa"/>
            <w:shd w:val="clear" w:color="auto" w:fill="FFFFFF"/>
          </w:tcPr>
          <w:p w:rsidR="00343D2C" w:rsidRPr="006B28F8" w:rsidRDefault="00F66E3E" w:rsidP="001F0E3A">
            <w:pPr>
              <w:spacing w:before="0" w:after="0"/>
              <w:rPr>
                <w:rFonts w:cs="Arial"/>
                <w:b/>
                <w:color w:val="000000"/>
                <w:lang w:val="en-AU"/>
              </w:rPr>
            </w:pPr>
            <w:r w:rsidRPr="00F66E3E">
              <w:rPr>
                <w:rFonts w:cs="Arial"/>
                <w:b/>
                <w:color w:val="000000"/>
                <w:lang w:val="en-AU"/>
              </w:rPr>
              <w:t>No.</w:t>
            </w:r>
          </w:p>
        </w:tc>
        <w:tc>
          <w:tcPr>
            <w:tcW w:w="2952" w:type="dxa"/>
            <w:shd w:val="clear" w:color="auto" w:fill="FFFFFF"/>
          </w:tcPr>
          <w:p w:rsidR="00343D2C" w:rsidRPr="006B28F8" w:rsidRDefault="00F66E3E" w:rsidP="001F0E3A">
            <w:pPr>
              <w:spacing w:before="0" w:after="0"/>
              <w:jc w:val="center"/>
              <w:rPr>
                <w:rFonts w:cs="Arial"/>
                <w:b/>
                <w:color w:val="000000"/>
                <w:lang w:val="en-AU"/>
              </w:rPr>
            </w:pPr>
            <w:r w:rsidRPr="00F66E3E">
              <w:rPr>
                <w:rFonts w:cs="Arial"/>
                <w:b/>
                <w:color w:val="000000"/>
                <w:lang w:val="en-AU"/>
              </w:rPr>
              <w:t>Position Description</w:t>
            </w:r>
          </w:p>
        </w:tc>
        <w:tc>
          <w:tcPr>
            <w:tcW w:w="3690" w:type="dxa"/>
            <w:shd w:val="clear" w:color="auto" w:fill="FFFFFF"/>
          </w:tcPr>
          <w:p w:rsidR="00343D2C" w:rsidRPr="006B28F8" w:rsidRDefault="00F66E3E" w:rsidP="001F0E3A">
            <w:pPr>
              <w:spacing w:before="0" w:after="0"/>
              <w:jc w:val="center"/>
              <w:rPr>
                <w:rFonts w:cs="Arial"/>
                <w:b/>
                <w:color w:val="000000"/>
                <w:lang w:val="en-AU"/>
              </w:rPr>
            </w:pPr>
            <w:r w:rsidRPr="00F66E3E">
              <w:rPr>
                <w:rFonts w:cs="Arial"/>
                <w:b/>
                <w:color w:val="000000"/>
                <w:lang w:val="en-AU"/>
              </w:rPr>
              <w:t>Name</w:t>
            </w:r>
          </w:p>
        </w:tc>
        <w:tc>
          <w:tcPr>
            <w:tcW w:w="1728" w:type="dxa"/>
            <w:shd w:val="clear" w:color="auto" w:fill="FFFFFF"/>
          </w:tcPr>
          <w:p w:rsidR="00343D2C" w:rsidRPr="006B28F8" w:rsidRDefault="00F66E3E" w:rsidP="001F0E3A">
            <w:pPr>
              <w:spacing w:before="0" w:after="0"/>
              <w:jc w:val="center"/>
              <w:rPr>
                <w:rFonts w:cs="Arial"/>
                <w:b/>
                <w:color w:val="000000"/>
                <w:lang w:val="en-AU"/>
              </w:rPr>
            </w:pPr>
            <w:r w:rsidRPr="00F66E3E">
              <w:rPr>
                <w:rFonts w:cs="Arial"/>
                <w:b/>
                <w:color w:val="000000"/>
                <w:lang w:val="en-AU"/>
              </w:rPr>
              <w:t xml:space="preserve">Years </w:t>
            </w:r>
            <w:proofErr w:type="spellStart"/>
            <w:r w:rsidRPr="00F66E3E">
              <w:rPr>
                <w:rFonts w:cs="Arial"/>
                <w:b/>
                <w:color w:val="000000"/>
                <w:lang w:val="en-AU"/>
              </w:rPr>
              <w:t>Exp</w:t>
            </w:r>
            <w:proofErr w:type="spellEnd"/>
          </w:p>
        </w:tc>
      </w:tr>
      <w:tr w:rsidR="00343D2C" w:rsidRPr="006B28F8" w:rsidTr="006E53E8">
        <w:tc>
          <w:tcPr>
            <w:tcW w:w="630" w:type="dxa"/>
          </w:tcPr>
          <w:p w:rsidR="00343D2C" w:rsidRPr="006B28F8" w:rsidRDefault="00F66E3E" w:rsidP="001F0E3A">
            <w:pPr>
              <w:spacing w:before="0" w:after="0"/>
              <w:rPr>
                <w:rFonts w:cs="Arial"/>
                <w:color w:val="000000"/>
                <w:lang w:val="en-AU"/>
              </w:rPr>
            </w:pPr>
            <w:r w:rsidRPr="00F66E3E">
              <w:rPr>
                <w:rFonts w:cs="Arial"/>
                <w:color w:val="000000"/>
                <w:lang w:val="en-AU"/>
              </w:rPr>
              <w:t>1</w:t>
            </w:r>
          </w:p>
        </w:tc>
        <w:tc>
          <w:tcPr>
            <w:tcW w:w="2952" w:type="dxa"/>
          </w:tcPr>
          <w:p w:rsidR="0010113E" w:rsidRDefault="0010113E" w:rsidP="001F0E3A">
            <w:pPr>
              <w:spacing w:before="0" w:after="0"/>
              <w:jc w:val="center"/>
              <w:rPr>
                <w:rFonts w:cs="Arial"/>
                <w:color w:val="000000"/>
                <w:lang w:val="en-AU"/>
              </w:rPr>
            </w:pPr>
          </w:p>
          <w:p w:rsidR="0010113E" w:rsidRDefault="0010113E" w:rsidP="001F0E3A">
            <w:pPr>
              <w:spacing w:before="0" w:after="0"/>
              <w:jc w:val="center"/>
              <w:rPr>
                <w:rFonts w:cs="Arial"/>
                <w:color w:val="000000"/>
                <w:lang w:val="en-AU"/>
              </w:rPr>
            </w:pPr>
          </w:p>
          <w:p w:rsidR="00AA6DA0" w:rsidRDefault="00AA6DA0" w:rsidP="001F0E3A">
            <w:pPr>
              <w:spacing w:before="0" w:after="0"/>
              <w:jc w:val="center"/>
              <w:rPr>
                <w:rFonts w:cs="Arial"/>
                <w:color w:val="000000"/>
                <w:lang w:val="en-AU"/>
              </w:rPr>
            </w:pPr>
          </w:p>
          <w:p w:rsidR="00343D2C" w:rsidRPr="006B28F8" w:rsidRDefault="00F66E3E" w:rsidP="001F0E3A">
            <w:pPr>
              <w:spacing w:before="0" w:after="0"/>
              <w:jc w:val="center"/>
              <w:rPr>
                <w:rFonts w:cs="Arial"/>
                <w:color w:val="000000"/>
                <w:lang w:val="en-AU"/>
              </w:rPr>
            </w:pPr>
            <w:r w:rsidRPr="00F66E3E">
              <w:rPr>
                <w:rFonts w:cs="Arial"/>
                <w:color w:val="000000"/>
                <w:lang w:val="en-AU"/>
              </w:rPr>
              <w:t>Contractor</w:t>
            </w:r>
            <w:r w:rsidR="00D5460E">
              <w:rPr>
                <w:rFonts w:cs="Arial"/>
                <w:color w:val="000000"/>
                <w:lang w:val="en-AU"/>
              </w:rPr>
              <w:t>’</w:t>
            </w:r>
            <w:r w:rsidRPr="00F66E3E">
              <w:rPr>
                <w:rFonts w:cs="Arial"/>
                <w:color w:val="000000"/>
                <w:lang w:val="en-AU"/>
              </w:rPr>
              <w:t>s Representative</w:t>
            </w:r>
          </w:p>
        </w:tc>
        <w:tc>
          <w:tcPr>
            <w:tcW w:w="3690" w:type="dxa"/>
          </w:tcPr>
          <w:p w:rsidR="0010113E" w:rsidRDefault="0010113E" w:rsidP="001F0E3A">
            <w:pPr>
              <w:spacing w:before="0" w:after="0"/>
              <w:jc w:val="center"/>
              <w:rPr>
                <w:rFonts w:cs="Arial"/>
                <w:b/>
                <w:color w:val="000000"/>
                <w:lang w:val="en-AU"/>
              </w:rPr>
            </w:pPr>
          </w:p>
          <w:p w:rsidR="00AA6DA0" w:rsidRDefault="00AA6DA0" w:rsidP="001F0E3A">
            <w:pPr>
              <w:spacing w:before="0" w:after="0"/>
              <w:jc w:val="center"/>
              <w:rPr>
                <w:rFonts w:cs="Arial"/>
                <w:b/>
                <w:color w:val="000000"/>
                <w:lang w:val="en-AU"/>
              </w:rPr>
            </w:pPr>
          </w:p>
          <w:p w:rsidR="0010113E" w:rsidRDefault="0010113E" w:rsidP="001F0E3A">
            <w:pPr>
              <w:spacing w:before="0" w:after="0"/>
              <w:jc w:val="center"/>
              <w:rPr>
                <w:rFonts w:cs="Arial"/>
                <w:b/>
                <w:color w:val="000000"/>
                <w:lang w:val="en-AU"/>
              </w:rPr>
            </w:pPr>
          </w:p>
          <w:p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728" w:type="dxa"/>
          </w:tcPr>
          <w:p w:rsidR="0010113E" w:rsidRDefault="0010113E" w:rsidP="001F0E3A">
            <w:pPr>
              <w:spacing w:before="0" w:after="0"/>
              <w:jc w:val="center"/>
              <w:rPr>
                <w:rFonts w:cs="Arial"/>
                <w:color w:val="000000"/>
                <w:lang w:val="en-AU"/>
              </w:rPr>
            </w:pPr>
          </w:p>
          <w:p w:rsidR="0010113E" w:rsidRDefault="0010113E" w:rsidP="001F0E3A">
            <w:pPr>
              <w:spacing w:before="0" w:after="0"/>
              <w:jc w:val="center"/>
              <w:rPr>
                <w:rFonts w:cs="Arial"/>
                <w:color w:val="000000"/>
                <w:lang w:val="en-AU"/>
              </w:rPr>
            </w:pPr>
          </w:p>
          <w:p w:rsidR="00AA6DA0" w:rsidRDefault="00AA6DA0" w:rsidP="001F0E3A">
            <w:pPr>
              <w:spacing w:before="0" w:after="0"/>
              <w:jc w:val="center"/>
              <w:rPr>
                <w:rFonts w:cs="Arial"/>
                <w:color w:val="000000"/>
                <w:lang w:val="en-AU"/>
              </w:rPr>
            </w:pPr>
          </w:p>
          <w:p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bl>
    <w:p w:rsidR="00343D2C" w:rsidRPr="006B28F8" w:rsidRDefault="00343D2C" w:rsidP="001F0E3A">
      <w:pPr>
        <w:spacing w:before="0" w:after="0"/>
        <w:rPr>
          <w:rFonts w:cs="Arial"/>
          <w:color w:val="000000"/>
          <w:lang w:val="en-AU"/>
        </w:rPr>
      </w:pPr>
    </w:p>
    <w:p w:rsidR="00291F93" w:rsidRPr="006B28F8" w:rsidRDefault="00F66E3E" w:rsidP="001F0E3A">
      <w:pPr>
        <w:spacing w:before="0" w:after="0"/>
        <w:rPr>
          <w:rFonts w:cs="Arial"/>
          <w:color w:val="000000"/>
          <w:lang w:val="en-AU"/>
        </w:rPr>
      </w:pPr>
      <w:r w:rsidRPr="00F66E3E">
        <w:rPr>
          <w:rFonts w:cs="Arial"/>
          <w:color w:val="000000"/>
          <w:lang w:val="en-AU"/>
        </w:rPr>
        <w:br w:type="page"/>
      </w: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w:t>
      </w:r>
      <w:r w:rsidR="00D5460E">
        <w:rPr>
          <w:rFonts w:ascii="Arial" w:hAnsi="Arial" w:cs="Arial"/>
          <w:caps/>
          <w:color w:val="000000"/>
          <w:szCs w:val="22"/>
          <w:lang w:val="en-AU"/>
        </w:rPr>
        <w:t>quotation</w:t>
      </w:r>
      <w:r w:rsidRPr="00F66E3E">
        <w:rPr>
          <w:rFonts w:ascii="Arial" w:hAnsi="Arial" w:cs="Arial"/>
          <w:caps/>
          <w:color w:val="000000"/>
          <w:szCs w:val="22"/>
          <w:lang w:val="en-AU"/>
        </w:rPr>
        <w:t xml:space="preserve">Schedule </w:t>
      </w:r>
      <w:r w:rsidR="00B00EA8">
        <w:rPr>
          <w:rFonts w:ascii="Arial" w:hAnsi="Arial" w:cs="Arial"/>
          <w:caps/>
          <w:color w:val="000000"/>
          <w:szCs w:val="22"/>
          <w:lang w:val="en-AU"/>
        </w:rPr>
        <w:t>6</w:t>
      </w:r>
      <w:r w:rsidR="00FD1001">
        <w:rPr>
          <w:rFonts w:ascii="Arial" w:hAnsi="Arial" w:cs="Arial"/>
          <w:caps/>
          <w:color w:val="000000"/>
          <w:szCs w:val="22"/>
          <w:lang w:val="en-AU"/>
        </w:rPr>
        <w:t xml:space="preserve"> – NOT USED</w:t>
      </w:r>
    </w:p>
    <w:p w:rsidR="00343D2C" w:rsidRPr="006B28F8" w:rsidRDefault="00343D2C" w:rsidP="001F0E3A">
      <w:pPr>
        <w:pStyle w:val="SchHeadDes"/>
        <w:keepNext/>
        <w:spacing w:after="0" w:line="240" w:lineRule="auto"/>
        <w:rPr>
          <w:rFonts w:ascii="Arial" w:hAnsi="Arial" w:cs="Arial"/>
          <w:caps/>
          <w:color w:val="000000"/>
          <w:szCs w:val="22"/>
          <w:lang w:val="en-AU"/>
        </w:rPr>
      </w:pP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InsuranceS</w:t>
      </w:r>
    </w:p>
    <w:p w:rsidR="00343D2C" w:rsidRPr="006B28F8" w:rsidRDefault="00343D2C" w:rsidP="001F0E3A">
      <w:pPr>
        <w:pStyle w:val="MarginText"/>
        <w:spacing w:after="0" w:line="240" w:lineRule="auto"/>
        <w:jc w:val="left"/>
        <w:rPr>
          <w:rFonts w:ascii="Arial" w:hAnsi="Arial" w:cs="Arial"/>
          <w:color w:val="000000"/>
          <w:szCs w:val="22"/>
          <w:lang w:val="en-AU"/>
        </w:rPr>
      </w:pPr>
    </w:p>
    <w:p w:rsidR="00050D01" w:rsidRDefault="005E0962"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B00EA8">
        <w:rPr>
          <w:rFonts w:ascii="Arial" w:hAnsi="Arial" w:cs="Arial"/>
          <w:color w:val="000000"/>
          <w:szCs w:val="22"/>
          <w:lang w:val="en-AU"/>
        </w:rPr>
        <w:t xml:space="preserve"> Case No.:</w:t>
      </w:r>
      <w:r w:rsidR="00874027">
        <w:rPr>
          <w:rFonts w:ascii="Arial" w:hAnsi="Arial" w:cs="Arial"/>
          <w:color w:val="000000"/>
          <w:szCs w:val="22"/>
          <w:lang w:val="en-AU"/>
        </w:rPr>
        <w:t xml:space="preserve"> </w:t>
      </w:r>
    </w:p>
    <w:p w:rsidR="00874027" w:rsidRPr="006B28F8" w:rsidRDefault="00874027" w:rsidP="001F0E3A">
      <w:pPr>
        <w:pStyle w:val="MarginText"/>
        <w:spacing w:after="0" w:line="240" w:lineRule="auto"/>
        <w:jc w:val="left"/>
        <w:rPr>
          <w:rFonts w:ascii="Arial" w:hAnsi="Arial" w:cs="Arial"/>
          <w:color w:val="000000"/>
          <w:szCs w:val="22"/>
          <w:lang w:val="en-AU"/>
        </w:rPr>
      </w:pPr>
    </w:p>
    <w:p w:rsidR="00050D01" w:rsidRPr="006B28F8" w:rsidRDefault="005E0962"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w:t>
      </w:r>
    </w:p>
    <w:p w:rsidR="00050D01" w:rsidRPr="006B28F8" w:rsidRDefault="00050D01" w:rsidP="001F0E3A">
      <w:pPr>
        <w:pStyle w:val="MarginText"/>
        <w:spacing w:after="0" w:line="240" w:lineRule="auto"/>
        <w:rPr>
          <w:rFonts w:ascii="Arial" w:hAnsi="Arial" w:cs="Arial"/>
          <w:color w:val="000000"/>
          <w:szCs w:val="22"/>
          <w:lang w:val="en-AU"/>
        </w:rPr>
      </w:pPr>
    </w:p>
    <w:p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rsidR="00050D01" w:rsidRPr="006B28F8" w:rsidRDefault="00050D01" w:rsidP="001F0E3A">
      <w:pPr>
        <w:pStyle w:val="MarginText"/>
        <w:spacing w:after="0" w:line="240" w:lineRule="auto"/>
        <w:rPr>
          <w:rFonts w:ascii="Arial" w:hAnsi="Arial" w:cs="Arial"/>
          <w:color w:val="000000"/>
          <w:szCs w:val="22"/>
          <w:lang w:val="en-AU"/>
        </w:rPr>
      </w:pPr>
    </w:p>
    <w:p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rsidR="00125896" w:rsidRPr="006B28F8" w:rsidRDefault="00125896" w:rsidP="001F0E3A">
      <w:pPr>
        <w:pStyle w:val="MarginText"/>
        <w:spacing w:after="0" w:line="240" w:lineRule="auto"/>
        <w:rPr>
          <w:rFonts w:ascii="Arial" w:hAnsi="Arial" w:cs="Arial"/>
          <w:color w:val="000000"/>
          <w:szCs w:val="22"/>
          <w:lang w:val="en-AU"/>
        </w:rPr>
      </w:pPr>
    </w:p>
    <w:p w:rsidR="00343D2C" w:rsidRPr="006B28F8" w:rsidRDefault="005E0962" w:rsidP="001F0E3A">
      <w:pPr>
        <w:pStyle w:val="MarginText"/>
        <w:spacing w:after="0" w:line="240" w:lineRule="auto"/>
        <w:rPr>
          <w:rFonts w:ascii="Arial" w:hAnsi="Arial" w:cs="Arial"/>
          <w:i/>
          <w:color w:val="000000"/>
          <w:szCs w:val="22"/>
          <w:lang w:val="en-AU"/>
        </w:rPr>
      </w:pPr>
      <w:r>
        <w:rPr>
          <w:rFonts w:ascii="Arial" w:hAnsi="Arial" w:cs="Arial"/>
          <w:i/>
          <w:color w:val="000000"/>
          <w:szCs w:val="22"/>
          <w:u w:val="single"/>
          <w:lang w:val="en-AU"/>
        </w:rPr>
        <w:t xml:space="preserve">Note to </w:t>
      </w:r>
      <w:r w:rsidR="00D5460E">
        <w:rPr>
          <w:rFonts w:ascii="Arial" w:hAnsi="Arial" w:cs="Arial"/>
          <w:i/>
          <w:color w:val="000000"/>
          <w:szCs w:val="22"/>
          <w:u w:val="single"/>
          <w:lang w:val="en-AU"/>
        </w:rPr>
        <w:t>Bidders</w:t>
      </w:r>
      <w:r>
        <w:rPr>
          <w:rFonts w:ascii="Arial" w:hAnsi="Arial" w:cs="Arial"/>
          <w:i/>
          <w:color w:val="000000"/>
          <w:szCs w:val="22"/>
          <w:lang w:val="en-AU"/>
        </w:rPr>
        <w:t xml:space="preserve">: </w:t>
      </w:r>
      <w:r w:rsidR="00D5460E">
        <w:rPr>
          <w:rFonts w:ascii="Arial" w:hAnsi="Arial" w:cs="Arial"/>
          <w:i/>
          <w:color w:val="000000"/>
          <w:szCs w:val="22"/>
          <w:lang w:val="en-AU"/>
        </w:rPr>
        <w:t>Bidders</w:t>
      </w:r>
      <w:r w:rsidR="0010113E">
        <w:rPr>
          <w:rFonts w:ascii="Arial" w:hAnsi="Arial" w:cs="Arial"/>
          <w:i/>
          <w:color w:val="000000"/>
          <w:szCs w:val="22"/>
          <w:lang w:val="en-AU"/>
        </w:rPr>
        <w:t xml:space="preserve"> </w:t>
      </w:r>
      <w:r w:rsidR="00F66E3E" w:rsidRPr="00F66E3E">
        <w:rPr>
          <w:rFonts w:ascii="Arial" w:hAnsi="Arial" w:cs="Arial"/>
          <w:i/>
          <w:color w:val="000000"/>
          <w:szCs w:val="22"/>
          <w:lang w:val="en-AU"/>
        </w:rPr>
        <w:t>are to provide details of their insurance policies if they have any at</w:t>
      </w:r>
      <w:r>
        <w:rPr>
          <w:rFonts w:ascii="Arial" w:hAnsi="Arial" w:cs="Arial"/>
          <w:i/>
          <w:color w:val="000000"/>
          <w:szCs w:val="22"/>
          <w:lang w:val="en-AU"/>
        </w:rPr>
        <w:t xml:space="preserve"> the time of preparing their </w:t>
      </w:r>
      <w:r w:rsidR="00D5460E">
        <w:rPr>
          <w:rFonts w:ascii="Arial" w:hAnsi="Arial" w:cs="Arial"/>
          <w:i/>
          <w:color w:val="000000"/>
          <w:szCs w:val="22"/>
          <w:lang w:val="en-AU"/>
        </w:rPr>
        <w:t>quotation</w:t>
      </w:r>
      <w:r>
        <w:rPr>
          <w:rFonts w:ascii="Arial" w:hAnsi="Arial" w:cs="Arial"/>
          <w:i/>
          <w:color w:val="000000"/>
          <w:szCs w:val="22"/>
          <w:lang w:val="en-AU"/>
        </w:rPr>
        <w:t xml:space="preserve">.  If selected, </w:t>
      </w:r>
      <w:r w:rsidR="00D5460E">
        <w:rPr>
          <w:rFonts w:ascii="Arial" w:hAnsi="Arial" w:cs="Arial"/>
          <w:i/>
          <w:color w:val="000000"/>
          <w:szCs w:val="22"/>
          <w:lang w:val="en-AU"/>
        </w:rPr>
        <w:t>Bidders</w:t>
      </w:r>
      <w:r w:rsidR="0010113E">
        <w:rPr>
          <w:rFonts w:ascii="Arial" w:hAnsi="Arial" w:cs="Arial"/>
          <w:i/>
          <w:color w:val="000000"/>
          <w:szCs w:val="22"/>
          <w:lang w:val="en-AU"/>
        </w:rPr>
        <w:t xml:space="preserve"> </w:t>
      </w:r>
      <w:r w:rsidR="00F66E3E" w:rsidRPr="00F66E3E">
        <w:rPr>
          <w:rFonts w:ascii="Arial" w:hAnsi="Arial" w:cs="Arial"/>
          <w:i/>
          <w:color w:val="000000"/>
          <w:szCs w:val="22"/>
          <w:lang w:val="en-AU"/>
        </w:rPr>
        <w:t>will have to comply with the insurance requirements as set out under Schedule 2 of the Contr</w:t>
      </w:r>
      <w:r>
        <w:rPr>
          <w:rFonts w:ascii="Arial" w:hAnsi="Arial" w:cs="Arial"/>
          <w:i/>
          <w:color w:val="000000"/>
          <w:szCs w:val="22"/>
          <w:lang w:val="en-AU"/>
        </w:rPr>
        <w:t xml:space="preserve">act [Schedule of Works]. </w:t>
      </w:r>
      <w:r w:rsidR="00D5460E">
        <w:rPr>
          <w:rFonts w:ascii="Arial" w:hAnsi="Arial" w:cs="Arial"/>
          <w:i/>
          <w:color w:val="000000"/>
          <w:szCs w:val="22"/>
          <w:lang w:val="en-AU"/>
        </w:rPr>
        <w:t>Bidders</w:t>
      </w:r>
      <w:r w:rsidR="0010113E">
        <w:rPr>
          <w:rFonts w:ascii="Arial" w:hAnsi="Arial" w:cs="Arial"/>
          <w:i/>
          <w:color w:val="000000"/>
          <w:szCs w:val="22"/>
          <w:lang w:val="en-AU"/>
        </w:rPr>
        <w:t xml:space="preserve"> </w:t>
      </w:r>
      <w:r w:rsidR="00F66E3E" w:rsidRPr="00F66E3E">
        <w:rPr>
          <w:rFonts w:ascii="Arial" w:hAnsi="Arial" w:cs="Arial"/>
          <w:i/>
          <w:color w:val="000000"/>
          <w:szCs w:val="22"/>
          <w:lang w:val="en-AU"/>
        </w:rPr>
        <w:t>are advised that UNOPS may request copies of the insurance policies and any endors</w:t>
      </w:r>
      <w:r>
        <w:rPr>
          <w:rFonts w:ascii="Arial" w:hAnsi="Arial" w:cs="Arial"/>
          <w:i/>
          <w:color w:val="000000"/>
          <w:szCs w:val="22"/>
          <w:lang w:val="en-AU"/>
        </w:rPr>
        <w:t>ements during the review of offers</w:t>
      </w:r>
      <w:r w:rsidR="00F66E3E" w:rsidRPr="00F66E3E">
        <w:rPr>
          <w:rFonts w:ascii="Arial" w:hAnsi="Arial" w:cs="Arial"/>
          <w:i/>
          <w:color w:val="000000"/>
          <w:szCs w:val="22"/>
          <w:lang w:val="en-AU"/>
        </w:rPr>
        <w:t>, including amounts of any deductibles and all exclusions.</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keepNext/>
        <w:numPr>
          <w:ilvl w:val="0"/>
          <w:numId w:val="31"/>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Construction All Risks Insurance/Third Party Liability Insurance</w:t>
      </w:r>
    </w:p>
    <w:p w:rsidR="00343D2C" w:rsidRPr="006B28F8" w:rsidRDefault="00343D2C" w:rsidP="001F0E3A">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6B28F8" w:rsidTr="006E53E8">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Insurer:</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Policy No.:</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Insured Amount:</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Renewal Date:</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Broker:</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Contact details of Broker:</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bl>
    <w:p w:rsidR="00343D2C" w:rsidRPr="006B28F8" w:rsidRDefault="00343D2C" w:rsidP="001F0E3A">
      <w:pPr>
        <w:pStyle w:val="MarginText"/>
        <w:keepNext/>
        <w:spacing w:after="0" w:line="240" w:lineRule="auto"/>
        <w:rPr>
          <w:rFonts w:ascii="Arial" w:hAnsi="Arial" w:cs="Arial"/>
          <w:b/>
          <w:bCs/>
          <w:color w:val="000000"/>
          <w:szCs w:val="22"/>
          <w:lang w:val="en-AU"/>
        </w:rPr>
      </w:pPr>
    </w:p>
    <w:p w:rsidR="005A436A" w:rsidRPr="006B28F8" w:rsidRDefault="00F66E3E" w:rsidP="001F0E3A">
      <w:pPr>
        <w:pStyle w:val="MarginText"/>
        <w:keepNext/>
        <w:numPr>
          <w:ilvl w:val="0"/>
          <w:numId w:val="31"/>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 xml:space="preserve">Workers’ Compensation/Employer’s Liability Insurance </w:t>
      </w:r>
    </w:p>
    <w:p w:rsidR="00343D2C" w:rsidRPr="006B28F8" w:rsidRDefault="00343D2C" w:rsidP="001F0E3A">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6B28F8" w:rsidTr="006E53E8">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Insurer:</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Policy No.:</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Insured Amount:</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Renewal Date:</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Broker:</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Contact details of Broker:</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bl>
    <w:p w:rsidR="00343D2C" w:rsidRPr="006B28F8" w:rsidRDefault="00343D2C" w:rsidP="001F0E3A">
      <w:pPr>
        <w:pStyle w:val="MarginText"/>
        <w:keepNext/>
        <w:spacing w:after="0" w:line="240" w:lineRule="auto"/>
        <w:ind w:left="720"/>
        <w:rPr>
          <w:rFonts w:ascii="Arial" w:hAnsi="Arial" w:cs="Arial"/>
          <w:b/>
          <w:bCs/>
          <w:color w:val="000000"/>
          <w:szCs w:val="22"/>
          <w:lang w:val="en-AU"/>
        </w:rPr>
      </w:pPr>
    </w:p>
    <w:p w:rsidR="00343D2C" w:rsidRPr="006B28F8" w:rsidRDefault="00F66E3E" w:rsidP="001F0E3A">
      <w:pPr>
        <w:pStyle w:val="MarginText"/>
        <w:keepNext/>
        <w:numPr>
          <w:ilvl w:val="0"/>
          <w:numId w:val="31"/>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Contractor’s Plant and Equipment Insurance</w:t>
      </w:r>
    </w:p>
    <w:p w:rsidR="00343D2C" w:rsidRPr="006B28F8" w:rsidRDefault="00343D2C" w:rsidP="001F0E3A">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6B28F8" w:rsidTr="006E53E8">
        <w:trPr>
          <w:trHeight w:val="308"/>
        </w:trPr>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Insurer:</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37"/>
        </w:trPr>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Policy No:</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21"/>
        </w:trPr>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Insured Amount:</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37"/>
        </w:trPr>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Renewal Date:</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21"/>
        </w:trPr>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Broker:</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21"/>
        </w:trPr>
        <w:tc>
          <w:tcPr>
            <w:tcW w:w="279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Contact details of Broker:</w:t>
            </w:r>
          </w:p>
        </w:tc>
        <w:tc>
          <w:tcPr>
            <w:tcW w:w="6210" w:type="dxa"/>
          </w:tcPr>
          <w:p w:rsidR="008440B0" w:rsidRDefault="008440B0">
            <w:pPr>
              <w:pStyle w:val="BodyTextIndent"/>
              <w:spacing w:before="120" w:after="120"/>
              <w:ind w:left="0"/>
              <w:rPr>
                <w:rFonts w:ascii="Arial" w:hAnsi="Arial" w:cs="Arial"/>
                <w:bCs/>
                <w:color w:val="000000"/>
                <w:sz w:val="22"/>
                <w:szCs w:val="22"/>
                <w:lang w:val="en-AU"/>
              </w:rPr>
            </w:pPr>
          </w:p>
        </w:tc>
      </w:tr>
    </w:tbl>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keepNext/>
        <w:numPr>
          <w:ilvl w:val="0"/>
          <w:numId w:val="31"/>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Motor Insurance</w:t>
      </w:r>
    </w:p>
    <w:p w:rsidR="00343D2C" w:rsidRPr="006B28F8" w:rsidRDefault="00343D2C" w:rsidP="001F0E3A">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6B28F8" w:rsidTr="006E53E8">
        <w:trPr>
          <w:trHeight w:val="290"/>
        </w:trPr>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Insurer:</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19"/>
        </w:trPr>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Policy No:</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19"/>
        </w:trPr>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Insured Amount:</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19"/>
        </w:trPr>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Renewal Date:</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19"/>
        </w:trPr>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Broker:</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r w:rsidR="00343D2C" w:rsidRPr="006B28F8" w:rsidTr="006E53E8">
        <w:trPr>
          <w:trHeight w:val="423"/>
        </w:trPr>
        <w:tc>
          <w:tcPr>
            <w:tcW w:w="2700" w:type="dxa"/>
          </w:tcPr>
          <w:p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Contact details of Broker:</w:t>
            </w:r>
          </w:p>
        </w:tc>
        <w:tc>
          <w:tcPr>
            <w:tcW w:w="6300" w:type="dxa"/>
          </w:tcPr>
          <w:p w:rsidR="008440B0" w:rsidRDefault="008440B0">
            <w:pPr>
              <w:pStyle w:val="BodyTextIndent"/>
              <w:spacing w:before="120" w:after="120"/>
              <w:ind w:left="0"/>
              <w:rPr>
                <w:rFonts w:ascii="Arial" w:hAnsi="Arial" w:cs="Arial"/>
                <w:bCs/>
                <w:color w:val="000000"/>
                <w:sz w:val="22"/>
                <w:szCs w:val="22"/>
                <w:lang w:val="en-AU"/>
              </w:rPr>
            </w:pPr>
          </w:p>
        </w:tc>
      </w:tr>
    </w:tbl>
    <w:p w:rsidR="00343D2C" w:rsidRPr="006B28F8" w:rsidRDefault="00343D2C" w:rsidP="001F0E3A">
      <w:pPr>
        <w:spacing w:before="0" w:after="0"/>
        <w:rPr>
          <w:rFonts w:cs="Arial"/>
          <w:color w:val="000000"/>
          <w:lang w:val="en-AU"/>
        </w:rPr>
      </w:pPr>
    </w:p>
    <w:p w:rsidR="00291F93" w:rsidRPr="006B28F8" w:rsidRDefault="00F66E3E" w:rsidP="001F0E3A">
      <w:pPr>
        <w:spacing w:before="0" w:after="0"/>
        <w:rPr>
          <w:rFonts w:cs="Arial"/>
          <w:color w:val="000000"/>
          <w:lang w:val="en-AU"/>
        </w:rPr>
      </w:pPr>
      <w:r w:rsidRPr="00F66E3E">
        <w:rPr>
          <w:rFonts w:cs="Arial"/>
          <w:color w:val="000000"/>
          <w:lang w:val="en-AU"/>
        </w:rPr>
        <w:br w:type="page"/>
      </w:r>
    </w:p>
    <w:p w:rsidR="00343D2C" w:rsidRPr="006B28F8" w:rsidRDefault="00F66E3E" w:rsidP="001F0E3A">
      <w:pPr>
        <w:pStyle w:val="SchHeadDes"/>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Bid Schedule </w:t>
      </w:r>
      <w:r w:rsidR="00B00EA8">
        <w:rPr>
          <w:rFonts w:ascii="Arial" w:hAnsi="Arial" w:cs="Arial"/>
          <w:caps/>
          <w:color w:val="000000"/>
          <w:szCs w:val="22"/>
          <w:lang w:val="en-AU"/>
        </w:rPr>
        <w:t>7</w:t>
      </w:r>
    </w:p>
    <w:p w:rsidR="00343D2C" w:rsidRPr="006B28F8" w:rsidRDefault="00343D2C" w:rsidP="001F0E3A">
      <w:pPr>
        <w:pStyle w:val="MarginText"/>
        <w:spacing w:after="0" w:line="240" w:lineRule="auto"/>
        <w:rPr>
          <w:rFonts w:ascii="Arial" w:hAnsi="Arial" w:cs="Arial"/>
          <w:caps/>
          <w:color w:val="000000"/>
          <w:szCs w:val="22"/>
          <w:lang w:val="en-AU"/>
        </w:rPr>
      </w:pPr>
    </w:p>
    <w:p w:rsidR="00343D2C" w:rsidRPr="006B28F8" w:rsidRDefault="00F66E3E" w:rsidP="001F0E3A">
      <w:pPr>
        <w:pStyle w:val="SchHeadDes"/>
        <w:spacing w:after="0" w:line="240" w:lineRule="auto"/>
        <w:rPr>
          <w:rFonts w:ascii="Arial" w:hAnsi="Arial" w:cs="Arial"/>
          <w:caps/>
          <w:color w:val="000000"/>
          <w:szCs w:val="22"/>
          <w:lang w:val="en-AU"/>
        </w:rPr>
      </w:pPr>
      <w:r w:rsidRPr="00F66E3E">
        <w:rPr>
          <w:rFonts w:ascii="Arial" w:hAnsi="Arial" w:cs="Arial"/>
          <w:caps/>
          <w:color w:val="000000"/>
          <w:szCs w:val="22"/>
          <w:lang w:val="en-AU"/>
        </w:rPr>
        <w:t>Capacity, Experience, Work In Hand And Work Completed</w:t>
      </w:r>
    </w:p>
    <w:p w:rsidR="00343D2C" w:rsidRPr="006B28F8" w:rsidRDefault="00343D2C" w:rsidP="001F0E3A">
      <w:pPr>
        <w:pStyle w:val="MarginText"/>
        <w:spacing w:after="0" w:line="240" w:lineRule="auto"/>
        <w:jc w:val="left"/>
        <w:rPr>
          <w:rFonts w:ascii="Arial" w:hAnsi="Arial" w:cs="Arial"/>
          <w:color w:val="000000"/>
          <w:szCs w:val="22"/>
          <w:lang w:val="en-AU"/>
        </w:rPr>
      </w:pPr>
    </w:p>
    <w:p w:rsidR="00050D01" w:rsidRPr="006B28F8" w:rsidRDefault="005E0962"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874027">
        <w:rPr>
          <w:rFonts w:ascii="Arial" w:hAnsi="Arial" w:cs="Arial"/>
          <w:color w:val="000000"/>
          <w:szCs w:val="22"/>
          <w:lang w:val="en-AU"/>
        </w:rPr>
        <w:t xml:space="preserve"> Case No.:</w:t>
      </w:r>
      <w:r w:rsidR="00874027" w:rsidRPr="00874027">
        <w:rPr>
          <w:rFonts w:ascii="Arial" w:hAnsi="Arial" w:cs="Arial"/>
          <w:iCs/>
          <w:szCs w:val="22"/>
          <w:lang w:val="en-AU"/>
        </w:rPr>
        <w:t xml:space="preserve"> </w:t>
      </w:r>
      <w:r w:rsidR="006B5634">
        <w:rPr>
          <w:rFonts w:ascii="Arial" w:hAnsi="Arial" w:cs="Arial"/>
          <w:iCs/>
          <w:szCs w:val="22"/>
          <w:lang w:val="en-AU"/>
        </w:rPr>
        <w:t>UNOPS-</w:t>
      </w:r>
      <w:r w:rsidR="00B84931">
        <w:rPr>
          <w:rFonts w:ascii="Arial" w:hAnsi="Arial" w:cs="Arial"/>
          <w:iCs/>
          <w:szCs w:val="22"/>
          <w:lang w:val="en-AU"/>
        </w:rPr>
        <w:t>EP-</w:t>
      </w:r>
      <w:r w:rsidR="006B5634">
        <w:rPr>
          <w:rFonts w:ascii="Arial" w:hAnsi="Arial" w:cs="Arial"/>
          <w:iCs/>
          <w:szCs w:val="22"/>
          <w:lang w:val="en-AU"/>
        </w:rPr>
        <w:t>201</w:t>
      </w:r>
      <w:r w:rsidR="00D86000">
        <w:rPr>
          <w:rFonts w:ascii="Arial" w:hAnsi="Arial" w:cs="Arial"/>
          <w:iCs/>
          <w:szCs w:val="22"/>
          <w:lang w:val="en-AU"/>
        </w:rPr>
        <w:t>6</w:t>
      </w:r>
      <w:r w:rsidR="006B5634">
        <w:rPr>
          <w:rFonts w:ascii="Arial" w:hAnsi="Arial" w:cs="Arial"/>
          <w:iCs/>
          <w:szCs w:val="22"/>
          <w:lang w:val="en-AU"/>
        </w:rPr>
        <w:t>-W-0</w:t>
      </w:r>
      <w:r w:rsidR="00D86000">
        <w:rPr>
          <w:rFonts w:ascii="Arial" w:hAnsi="Arial" w:cs="Arial"/>
          <w:iCs/>
          <w:szCs w:val="22"/>
          <w:lang w:val="en-AU"/>
        </w:rPr>
        <w:t>55</w:t>
      </w:r>
    </w:p>
    <w:p w:rsidR="001E47CC" w:rsidRDefault="001E47CC" w:rsidP="001F0E3A">
      <w:pPr>
        <w:pStyle w:val="MarginText"/>
        <w:spacing w:after="0" w:line="240" w:lineRule="auto"/>
        <w:jc w:val="left"/>
        <w:rPr>
          <w:rFonts w:ascii="Arial" w:hAnsi="Arial" w:cs="Arial"/>
          <w:color w:val="000000"/>
          <w:szCs w:val="22"/>
          <w:lang w:val="en-AU"/>
        </w:rPr>
      </w:pPr>
    </w:p>
    <w:p w:rsidR="00050D01" w:rsidRPr="006B28F8" w:rsidRDefault="005E0962"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w:t>
      </w:r>
    </w:p>
    <w:p w:rsidR="00050D01" w:rsidRPr="006B28F8" w:rsidRDefault="00050D01" w:rsidP="001F0E3A">
      <w:pPr>
        <w:pStyle w:val="MarginText"/>
        <w:spacing w:after="0" w:line="240" w:lineRule="auto"/>
        <w:rPr>
          <w:rFonts w:ascii="Arial" w:hAnsi="Arial" w:cs="Arial"/>
          <w:color w:val="000000"/>
          <w:szCs w:val="22"/>
          <w:lang w:val="en-AU"/>
        </w:rPr>
      </w:pPr>
    </w:p>
    <w:p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rsidR="00050D01" w:rsidRPr="006B28F8" w:rsidRDefault="00050D01" w:rsidP="001F0E3A">
      <w:pPr>
        <w:pStyle w:val="MarginText"/>
        <w:spacing w:after="0" w:line="240" w:lineRule="auto"/>
        <w:rPr>
          <w:rFonts w:ascii="Arial" w:hAnsi="Arial" w:cs="Arial"/>
          <w:color w:val="000000"/>
          <w:szCs w:val="22"/>
          <w:lang w:val="en-AU"/>
        </w:rPr>
      </w:pPr>
    </w:p>
    <w:p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rsidR="00291F93" w:rsidRPr="006B28F8" w:rsidRDefault="00291F93"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F66E3E">
        <w:rPr>
          <w:rFonts w:ascii="Arial" w:hAnsi="Arial" w:cs="Arial"/>
          <w:b/>
          <w:bCs/>
          <w:color w:val="000000"/>
          <w:szCs w:val="22"/>
          <w:lang w:val="en-AU"/>
        </w:rPr>
        <w:t xml:space="preserve">Similar Projects during the </w:t>
      </w:r>
      <w:r w:rsidRPr="00575A2E">
        <w:rPr>
          <w:rFonts w:ascii="Arial" w:hAnsi="Arial" w:cs="Arial"/>
          <w:b/>
          <w:bCs/>
          <w:color w:val="000000"/>
          <w:szCs w:val="22"/>
          <w:lang w:val="en-AU"/>
        </w:rPr>
        <w:t>last</w:t>
      </w:r>
      <w:r w:rsidRPr="007C3061">
        <w:rPr>
          <w:rFonts w:ascii="Arial" w:hAnsi="Arial" w:cs="Arial"/>
          <w:b/>
          <w:bCs/>
          <w:color w:val="000000"/>
          <w:szCs w:val="22"/>
          <w:lang w:val="en-AU"/>
        </w:rPr>
        <w:t xml:space="preserve"> </w:t>
      </w:r>
      <w:r w:rsidR="007C3061" w:rsidRPr="007C3061">
        <w:rPr>
          <w:rFonts w:ascii="Arial" w:hAnsi="Arial" w:cs="Arial"/>
          <w:b/>
          <w:bCs/>
          <w:color w:val="000000"/>
          <w:szCs w:val="22"/>
          <w:lang w:val="en-AU"/>
        </w:rPr>
        <w:t>5</w:t>
      </w:r>
      <w:r w:rsidRPr="00575A2E">
        <w:rPr>
          <w:rFonts w:ascii="Arial" w:hAnsi="Arial" w:cs="Arial"/>
          <w:b/>
          <w:bCs/>
          <w:color w:val="000000"/>
          <w:szCs w:val="22"/>
          <w:lang w:val="en-AU"/>
        </w:rPr>
        <w:t xml:space="preserve"> years</w:t>
      </w:r>
    </w:p>
    <w:p w:rsidR="00343D2C" w:rsidRPr="006B28F8" w:rsidRDefault="00343D2C" w:rsidP="001F0E3A">
      <w:pPr>
        <w:pStyle w:val="MarginText"/>
        <w:spacing w:after="0" w:line="240" w:lineRule="auto"/>
        <w:rPr>
          <w:rFonts w:ascii="Arial" w:hAnsi="Arial" w:cs="Arial"/>
          <w:color w:val="000000"/>
          <w:szCs w:val="22"/>
          <w:lang w:val="en-AU"/>
        </w:rPr>
      </w:pPr>
    </w:p>
    <w:p w:rsidR="00343D2C"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w:t>
      </w:r>
      <w:r w:rsidRPr="00F66E3E">
        <w:rPr>
          <w:rFonts w:ascii="Arial" w:hAnsi="Arial" w:cs="Arial"/>
          <w:b/>
          <w:i/>
          <w:color w:val="000000"/>
          <w:szCs w:val="22"/>
          <w:highlight w:val="cyan"/>
          <w:lang w:val="en-AU"/>
        </w:rPr>
        <w:t>List names, locations and value</w:t>
      </w:r>
      <w:r w:rsidRPr="00F66E3E">
        <w:rPr>
          <w:rFonts w:ascii="Arial" w:hAnsi="Arial" w:cs="Arial"/>
          <w:color w:val="000000"/>
          <w:szCs w:val="22"/>
          <w:lang w:val="en-AU"/>
        </w:rPr>
        <w:t>]</w:t>
      </w: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Default="00FD1001" w:rsidP="001F0E3A">
      <w:pPr>
        <w:pStyle w:val="MarginText"/>
        <w:spacing w:after="0" w:line="240" w:lineRule="auto"/>
        <w:rPr>
          <w:rFonts w:ascii="Arial" w:hAnsi="Arial" w:cs="Arial"/>
          <w:color w:val="000000"/>
          <w:szCs w:val="22"/>
          <w:lang w:val="en-AU"/>
        </w:rPr>
      </w:pPr>
    </w:p>
    <w:p w:rsidR="00FD1001" w:rsidRPr="006B28F8" w:rsidRDefault="00FD1001" w:rsidP="001F0E3A">
      <w:pPr>
        <w:pStyle w:val="MarginText"/>
        <w:spacing w:after="0" w:line="240" w:lineRule="auto"/>
        <w:rPr>
          <w:rFonts w:ascii="Arial" w:hAnsi="Arial" w:cs="Arial"/>
          <w:i/>
          <w:color w:val="000000"/>
          <w:szCs w:val="22"/>
          <w:lang w:val="en-AU"/>
        </w:rPr>
      </w:pPr>
    </w:p>
    <w:bookmarkEnd w:id="1"/>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343D2C" w:rsidP="00FD1001">
      <w:pPr>
        <w:pStyle w:val="MarginText"/>
        <w:spacing w:after="0" w:line="240" w:lineRule="auto"/>
        <w:rPr>
          <w:rFonts w:cs="Arial"/>
          <w:color w:val="000000"/>
          <w:lang w:val="en-AU"/>
        </w:rPr>
      </w:pPr>
    </w:p>
    <w:p w:rsidR="007E3DCD" w:rsidRPr="006B28F8" w:rsidRDefault="00F66E3E" w:rsidP="001F0E3A">
      <w:pPr>
        <w:spacing w:before="0" w:after="0"/>
        <w:rPr>
          <w:rFonts w:cs="Arial"/>
          <w:color w:val="000000"/>
          <w:lang w:val="en-AU"/>
        </w:rPr>
      </w:pPr>
      <w:r w:rsidRPr="00F66E3E">
        <w:rPr>
          <w:rFonts w:cs="Arial"/>
          <w:color w:val="000000"/>
          <w:lang w:val="en-AU"/>
        </w:rPr>
        <w:br w:type="page"/>
      </w: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w:t>
      </w:r>
      <w:r w:rsidR="00D5460E">
        <w:rPr>
          <w:rFonts w:ascii="Arial" w:hAnsi="Arial" w:cs="Arial"/>
          <w:caps/>
          <w:color w:val="000000"/>
          <w:szCs w:val="22"/>
          <w:lang w:val="en-AU"/>
        </w:rPr>
        <w:t>Quotation</w:t>
      </w:r>
      <w:r w:rsidRPr="00F66E3E">
        <w:rPr>
          <w:rFonts w:ascii="Arial" w:hAnsi="Arial" w:cs="Arial"/>
          <w:caps/>
          <w:color w:val="000000"/>
          <w:szCs w:val="22"/>
          <w:lang w:val="en-AU"/>
        </w:rPr>
        <w:t xml:space="preserve">Schedule </w:t>
      </w:r>
      <w:r w:rsidR="00B00EA8">
        <w:rPr>
          <w:rFonts w:ascii="Arial" w:hAnsi="Arial" w:cs="Arial"/>
          <w:caps/>
          <w:color w:val="000000"/>
          <w:szCs w:val="22"/>
          <w:lang w:val="en-AU"/>
        </w:rPr>
        <w:t>8</w:t>
      </w:r>
      <w:r w:rsidR="00FD1001">
        <w:rPr>
          <w:rFonts w:ascii="Arial" w:hAnsi="Arial" w:cs="Arial"/>
          <w:caps/>
          <w:color w:val="000000"/>
          <w:szCs w:val="22"/>
          <w:lang w:val="en-AU"/>
        </w:rPr>
        <w:t xml:space="preserve"> – NOT USED</w:t>
      </w:r>
    </w:p>
    <w:p w:rsidR="00343D2C" w:rsidRPr="006B28F8" w:rsidRDefault="00343D2C" w:rsidP="001F0E3A">
      <w:pPr>
        <w:pStyle w:val="SchHeadDes"/>
        <w:keepNext/>
        <w:spacing w:after="0" w:line="240" w:lineRule="auto"/>
        <w:rPr>
          <w:rFonts w:ascii="Arial" w:hAnsi="Arial" w:cs="Arial"/>
          <w:caps/>
          <w:color w:val="000000"/>
          <w:szCs w:val="22"/>
          <w:lang w:val="en-AU"/>
        </w:rPr>
      </w:pP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Declaration</w:t>
      </w:r>
    </w:p>
    <w:p w:rsidR="00343D2C" w:rsidRPr="006B28F8" w:rsidRDefault="00343D2C" w:rsidP="001F0E3A">
      <w:pPr>
        <w:pStyle w:val="MarginText"/>
        <w:spacing w:after="0" w:line="240" w:lineRule="auto"/>
        <w:rPr>
          <w:rFonts w:ascii="Arial" w:hAnsi="Arial" w:cs="Arial"/>
          <w:b/>
          <w:bCs/>
          <w:color w:val="000000"/>
          <w:szCs w:val="22"/>
          <w:lang w:val="en-AU"/>
        </w:rPr>
      </w:pPr>
    </w:p>
    <w:p w:rsidR="00343D2C" w:rsidRPr="006B28F8" w:rsidRDefault="00F66E3E" w:rsidP="001F0E3A">
      <w:pPr>
        <w:pStyle w:val="MarginText"/>
        <w:spacing w:after="0" w:line="240" w:lineRule="auto"/>
        <w:rPr>
          <w:rFonts w:ascii="Arial" w:hAnsi="Arial" w:cs="Arial"/>
          <w:b/>
          <w:bCs/>
          <w:color w:val="000000"/>
          <w:szCs w:val="22"/>
          <w:lang w:val="en-AU"/>
        </w:rPr>
      </w:pPr>
      <w:r w:rsidRPr="00F66E3E">
        <w:rPr>
          <w:rFonts w:ascii="Arial" w:hAnsi="Arial" w:cs="Arial"/>
          <w:b/>
          <w:bCs/>
          <w:color w:val="000000"/>
          <w:szCs w:val="22"/>
          <w:lang w:val="en-AU"/>
        </w:rPr>
        <w:t>United Nations Office for Project Services</w:t>
      </w:r>
    </w:p>
    <w:p w:rsidR="00343D2C" w:rsidRPr="006B28F8" w:rsidRDefault="00F66E3E" w:rsidP="001F0E3A">
      <w:pPr>
        <w:pStyle w:val="MarginText"/>
        <w:spacing w:after="0" w:line="240" w:lineRule="auto"/>
        <w:rPr>
          <w:rFonts w:ascii="Arial" w:hAnsi="Arial" w:cs="Arial"/>
          <w:bCs/>
          <w:i/>
          <w:color w:val="000000"/>
          <w:szCs w:val="22"/>
          <w:lang w:val="en-AU"/>
        </w:rPr>
      </w:pPr>
      <w:r w:rsidRPr="00575A2E">
        <w:rPr>
          <w:rFonts w:ascii="Arial" w:hAnsi="Arial" w:cs="Arial"/>
          <w:bCs/>
          <w:color w:val="000000"/>
          <w:szCs w:val="22"/>
          <w:lang w:val="en-AU"/>
        </w:rPr>
        <w:t>[</w:t>
      </w:r>
      <w:proofErr w:type="gramStart"/>
      <w:r w:rsidRPr="00575A2E">
        <w:rPr>
          <w:rFonts w:ascii="Arial" w:hAnsi="Arial" w:cs="Arial"/>
          <w:b/>
          <w:bCs/>
          <w:i/>
          <w:iCs/>
          <w:color w:val="000000"/>
          <w:szCs w:val="22"/>
          <w:lang w:val="en-AU"/>
        </w:rPr>
        <w:t>insert</w:t>
      </w:r>
      <w:proofErr w:type="gramEnd"/>
      <w:r w:rsidRPr="00575A2E">
        <w:rPr>
          <w:rFonts w:ascii="Arial" w:hAnsi="Arial" w:cs="Arial"/>
          <w:b/>
          <w:bCs/>
          <w:i/>
          <w:iCs/>
          <w:color w:val="000000"/>
          <w:szCs w:val="22"/>
          <w:lang w:val="en-AU"/>
        </w:rPr>
        <w:t xml:space="preserve"> </w:t>
      </w:r>
      <w:r w:rsidRPr="00575A2E">
        <w:rPr>
          <w:rFonts w:ascii="Arial" w:hAnsi="Arial" w:cs="Arial"/>
          <w:b/>
          <w:bCs/>
          <w:i/>
          <w:color w:val="000000"/>
          <w:szCs w:val="22"/>
          <w:lang w:val="en-AU"/>
        </w:rPr>
        <w:t>address</w:t>
      </w:r>
      <w:r w:rsidRPr="00575A2E">
        <w:rPr>
          <w:rFonts w:ascii="Arial" w:hAnsi="Arial" w:cs="Arial"/>
          <w:bCs/>
          <w:color w:val="000000"/>
          <w:szCs w:val="22"/>
          <w:lang w:val="en-AU"/>
        </w:rPr>
        <w:t>]</w:t>
      </w:r>
    </w:p>
    <w:p w:rsidR="00343D2C" w:rsidRPr="006B28F8" w:rsidRDefault="00343D2C" w:rsidP="001F0E3A">
      <w:pPr>
        <w:pStyle w:val="MarginText"/>
        <w:keepNext/>
        <w:spacing w:after="0" w:line="240" w:lineRule="auto"/>
        <w:rPr>
          <w:rFonts w:ascii="Arial" w:hAnsi="Arial" w:cs="Arial"/>
          <w:color w:val="000000"/>
          <w:szCs w:val="22"/>
          <w:lang w:val="en-AU"/>
        </w:rPr>
      </w:pPr>
    </w:p>
    <w:p w:rsidR="00343D2C" w:rsidRPr="006B28F8" w:rsidRDefault="00F66E3E" w:rsidP="001F0E3A">
      <w:pPr>
        <w:pStyle w:val="MarginText"/>
        <w:keepNext/>
        <w:spacing w:after="0" w:line="240" w:lineRule="auto"/>
        <w:rPr>
          <w:rFonts w:ascii="Arial" w:hAnsi="Arial" w:cs="Arial"/>
          <w:color w:val="000000"/>
          <w:szCs w:val="22"/>
          <w:lang w:val="en-AU"/>
        </w:rPr>
      </w:pPr>
      <w:r w:rsidRPr="00F66E3E">
        <w:rPr>
          <w:rFonts w:ascii="Arial" w:hAnsi="Arial" w:cs="Arial"/>
          <w:color w:val="000000"/>
          <w:szCs w:val="22"/>
          <w:lang w:val="en-AU"/>
        </w:rPr>
        <w:t>Dear Sir/Madam,</w:t>
      </w:r>
    </w:p>
    <w:p w:rsidR="0043376B" w:rsidRPr="006B28F8" w:rsidRDefault="0043376B" w:rsidP="001F0E3A">
      <w:pPr>
        <w:pStyle w:val="MarginText"/>
        <w:keepNext/>
        <w:spacing w:after="0" w:line="240" w:lineRule="auto"/>
        <w:rPr>
          <w:rFonts w:ascii="Arial" w:hAnsi="Arial" w:cs="Arial"/>
          <w:color w:val="000000"/>
          <w:szCs w:val="22"/>
          <w:lang w:val="en-AU"/>
        </w:rPr>
      </w:pPr>
    </w:p>
    <w:p w:rsidR="00343D2C" w:rsidRPr="001E47CC" w:rsidRDefault="00F66E3E" w:rsidP="001F0E3A">
      <w:pPr>
        <w:pStyle w:val="MarginText"/>
        <w:keepNext/>
        <w:spacing w:after="0" w:line="240" w:lineRule="auto"/>
        <w:rPr>
          <w:b/>
          <w:iCs/>
        </w:rPr>
      </w:pPr>
      <w:r w:rsidRPr="00F66E3E">
        <w:rPr>
          <w:rFonts w:ascii="Arial" w:hAnsi="Arial" w:cs="Arial"/>
          <w:b/>
          <w:color w:val="000000"/>
          <w:szCs w:val="22"/>
          <w:lang w:val="en-AU"/>
        </w:rPr>
        <w:t xml:space="preserve">Subject: </w:t>
      </w:r>
    </w:p>
    <w:p w:rsidR="0043376B" w:rsidRPr="006B28F8" w:rsidRDefault="0043376B" w:rsidP="001F0E3A">
      <w:pPr>
        <w:pStyle w:val="MarginText"/>
        <w:keepNext/>
        <w:spacing w:after="0" w:line="240" w:lineRule="auto"/>
        <w:rPr>
          <w:rStyle w:val="Emphasis"/>
          <w:rFonts w:ascii="Arial" w:hAnsi="Arial" w:cs="Arial"/>
          <w:i w:val="0"/>
          <w:color w:val="000000"/>
          <w:szCs w:val="22"/>
          <w:lang w:val="en-AU"/>
        </w:rPr>
      </w:pPr>
    </w:p>
    <w:p w:rsidR="00343D2C" w:rsidRPr="006B28F8" w:rsidRDefault="00F66E3E" w:rsidP="001F0E3A">
      <w:pPr>
        <w:pStyle w:val="MarginText"/>
        <w:keepNext/>
        <w:spacing w:after="0" w:line="240" w:lineRule="auto"/>
        <w:rPr>
          <w:rFonts w:ascii="Arial" w:hAnsi="Arial" w:cs="Arial"/>
          <w:color w:val="000000"/>
          <w:szCs w:val="22"/>
          <w:lang w:val="en-AU"/>
        </w:rPr>
      </w:pPr>
      <w:r w:rsidRPr="00F66E3E">
        <w:rPr>
          <w:rFonts w:ascii="Arial" w:hAnsi="Arial" w:cs="Arial"/>
          <w:color w:val="000000"/>
          <w:szCs w:val="22"/>
          <w:lang w:val="en-AU"/>
        </w:rPr>
        <w:t xml:space="preserve">I, </w:t>
      </w:r>
      <w:r w:rsidR="001E47CC">
        <w:rPr>
          <w:rFonts w:ascii="Arial" w:hAnsi="Arial" w:cs="Arial"/>
          <w:color w:val="000000"/>
          <w:szCs w:val="22"/>
          <w:lang w:val="en-AU"/>
        </w:rPr>
        <w:t xml:space="preserve">______________________ </w:t>
      </w:r>
      <w:r w:rsidRPr="00F66E3E">
        <w:rPr>
          <w:rFonts w:ascii="Arial" w:eastAsia="SimSun" w:hAnsi="Arial" w:cs="Arial"/>
          <w:bCs/>
          <w:iCs/>
          <w:color w:val="000000"/>
          <w:szCs w:val="22"/>
          <w:lang w:val="en-AU" w:eastAsia="zh-CN"/>
        </w:rPr>
        <w:t>[</w:t>
      </w:r>
      <w:r>
        <w:rPr>
          <w:rFonts w:ascii="Arial" w:eastAsia="SimSun" w:hAnsi="Arial" w:cs="Arial"/>
          <w:b/>
          <w:bCs/>
          <w:i/>
          <w:iCs/>
          <w:color w:val="000000"/>
          <w:szCs w:val="22"/>
          <w:highlight w:val="cyan"/>
          <w:lang w:val="en-AU" w:eastAsia="zh-CN"/>
        </w:rPr>
        <w:t>insert name and title</w:t>
      </w:r>
      <w:r w:rsidRPr="00F66E3E">
        <w:rPr>
          <w:rFonts w:ascii="Arial" w:eastAsia="SimSun" w:hAnsi="Arial" w:cs="Arial"/>
          <w:bCs/>
          <w:iCs/>
          <w:color w:val="000000"/>
          <w:szCs w:val="22"/>
          <w:lang w:val="en-AU" w:eastAsia="zh-CN"/>
        </w:rPr>
        <w:t xml:space="preserve">], </w:t>
      </w:r>
      <w:proofErr w:type="gramStart"/>
      <w:r w:rsidR="001E47CC">
        <w:rPr>
          <w:rFonts w:ascii="Arial" w:eastAsia="SimSun" w:hAnsi="Arial" w:cs="Arial"/>
          <w:bCs/>
          <w:iCs/>
          <w:color w:val="000000"/>
          <w:szCs w:val="22"/>
          <w:lang w:val="en-AU" w:eastAsia="zh-CN"/>
        </w:rPr>
        <w:t>_</w:t>
      </w:r>
      <w:proofErr w:type="gramEnd"/>
      <w:r w:rsidR="001E47CC">
        <w:rPr>
          <w:rFonts w:ascii="Arial" w:eastAsia="SimSun" w:hAnsi="Arial" w:cs="Arial"/>
          <w:bCs/>
          <w:iCs/>
          <w:color w:val="000000"/>
          <w:szCs w:val="22"/>
          <w:lang w:val="en-AU" w:eastAsia="zh-CN"/>
        </w:rPr>
        <w:t xml:space="preserve">__________________ </w:t>
      </w:r>
      <w:r w:rsidRPr="00F66E3E">
        <w:rPr>
          <w:rFonts w:ascii="Arial" w:hAnsi="Arial" w:cs="Arial"/>
          <w:color w:val="000000"/>
          <w:szCs w:val="22"/>
          <w:lang w:val="en-AU"/>
        </w:rPr>
        <w:t>[</w:t>
      </w:r>
      <w:r>
        <w:rPr>
          <w:rFonts w:ascii="Arial" w:hAnsi="Arial" w:cs="Arial"/>
          <w:b/>
          <w:bCs/>
          <w:i/>
          <w:iCs/>
          <w:color w:val="000000"/>
          <w:szCs w:val="22"/>
          <w:highlight w:val="cyan"/>
          <w:lang w:val="en-AU"/>
        </w:rPr>
        <w:t>insert title</w:t>
      </w:r>
      <w:r w:rsidRPr="00F66E3E">
        <w:rPr>
          <w:rFonts w:ascii="Arial" w:hAnsi="Arial" w:cs="Arial"/>
          <w:color w:val="000000"/>
          <w:szCs w:val="22"/>
          <w:lang w:val="en-AU"/>
        </w:rPr>
        <w:t>], do solemnly and sincerely declare that:</w:t>
      </w:r>
    </w:p>
    <w:p w:rsidR="0043376B" w:rsidRPr="006B28F8" w:rsidRDefault="0043376B" w:rsidP="001F0E3A">
      <w:pPr>
        <w:pStyle w:val="MarginText"/>
        <w:keepNext/>
        <w:spacing w:after="0" w:line="240" w:lineRule="auto"/>
        <w:rPr>
          <w:rFonts w:ascii="Arial" w:hAnsi="Arial" w:cs="Arial"/>
          <w:color w:val="000000"/>
          <w:szCs w:val="22"/>
          <w:lang w:val="en-AU"/>
        </w:rPr>
      </w:pPr>
    </w:p>
    <w:p w:rsidR="00343D2C" w:rsidRPr="006B28F8" w:rsidRDefault="00F66E3E" w:rsidP="001F0E3A">
      <w:pPr>
        <w:pStyle w:val="MarginText"/>
        <w:keepNext/>
        <w:numPr>
          <w:ilvl w:val="0"/>
          <w:numId w:val="38"/>
        </w:numPr>
        <w:spacing w:after="0" w:line="240" w:lineRule="auto"/>
        <w:ind w:hanging="720"/>
        <w:rPr>
          <w:rFonts w:ascii="Arial" w:hAnsi="Arial" w:cs="Arial"/>
          <w:b/>
          <w:bCs/>
          <w:color w:val="000000"/>
          <w:szCs w:val="22"/>
          <w:lang w:val="en-AU"/>
        </w:rPr>
      </w:pPr>
      <w:r w:rsidRPr="00F66E3E">
        <w:rPr>
          <w:rFonts w:ascii="Arial" w:hAnsi="Arial" w:cs="Arial"/>
          <w:color w:val="000000"/>
          <w:szCs w:val="22"/>
          <w:lang w:val="en-AU"/>
        </w:rPr>
        <w:t xml:space="preserve">I am duly authorised by </w:t>
      </w:r>
      <w:r w:rsidR="001E47CC">
        <w:rPr>
          <w:rFonts w:ascii="Arial" w:hAnsi="Arial" w:cs="Arial"/>
          <w:color w:val="000000"/>
          <w:szCs w:val="22"/>
          <w:lang w:val="en-AU"/>
        </w:rPr>
        <w:t>_______________________________</w:t>
      </w:r>
      <w:proofErr w:type="gramStart"/>
      <w:r w:rsidR="001E47CC">
        <w:rPr>
          <w:rFonts w:ascii="Arial" w:hAnsi="Arial" w:cs="Arial"/>
          <w:color w:val="000000"/>
          <w:szCs w:val="22"/>
          <w:lang w:val="en-AU"/>
        </w:rPr>
        <w:t>_</w:t>
      </w:r>
      <w:r w:rsidRPr="00F66E3E">
        <w:rPr>
          <w:rFonts w:ascii="Arial" w:hAnsi="Arial" w:cs="Arial"/>
          <w:color w:val="000000"/>
          <w:szCs w:val="22"/>
          <w:lang w:val="en-AU"/>
        </w:rPr>
        <w:t>[</w:t>
      </w:r>
      <w:proofErr w:type="gramEnd"/>
      <w:r w:rsidR="005E0962">
        <w:rPr>
          <w:rFonts w:ascii="Arial" w:hAnsi="Arial" w:cs="Arial"/>
          <w:b/>
          <w:i/>
          <w:color w:val="000000"/>
          <w:szCs w:val="22"/>
          <w:highlight w:val="cyan"/>
          <w:lang w:val="en-AU"/>
        </w:rPr>
        <w:t xml:space="preserve">Insert name of </w:t>
      </w:r>
      <w:r w:rsidR="00D5460E" w:rsidRPr="00B00EA8">
        <w:rPr>
          <w:rFonts w:ascii="Arial" w:hAnsi="Arial" w:cs="Arial"/>
          <w:b/>
          <w:i/>
          <w:color w:val="000000"/>
          <w:szCs w:val="22"/>
          <w:highlight w:val="cyan"/>
          <w:lang w:val="en-AU"/>
        </w:rPr>
        <w:t>bidder</w:t>
      </w:r>
      <w:r w:rsidRPr="00F66E3E">
        <w:rPr>
          <w:rFonts w:ascii="Arial" w:hAnsi="Arial" w:cs="Arial"/>
          <w:color w:val="000000"/>
          <w:szCs w:val="22"/>
          <w:lang w:val="en-AU"/>
        </w:rPr>
        <w:t>]</w:t>
      </w:r>
      <w:r w:rsidR="00C7257F">
        <w:rPr>
          <w:rFonts w:ascii="Arial" w:eastAsia="SimSun" w:hAnsi="Arial" w:cs="Arial"/>
          <w:bCs/>
          <w:iCs/>
          <w:color w:val="000000"/>
          <w:szCs w:val="22"/>
          <w:lang w:val="en-AU" w:eastAsia="zh-CN"/>
        </w:rPr>
        <w:t xml:space="preserve"> (the </w:t>
      </w:r>
      <w:r w:rsidR="00D5460E">
        <w:rPr>
          <w:rFonts w:ascii="Arial" w:eastAsia="SimSun" w:hAnsi="Arial" w:cs="Arial"/>
          <w:bCs/>
          <w:iCs/>
          <w:color w:val="000000"/>
          <w:szCs w:val="22"/>
          <w:lang w:val="en-AU" w:eastAsia="zh-CN"/>
        </w:rPr>
        <w:t>Bidder</w:t>
      </w:r>
      <w:r w:rsidRPr="00F66E3E">
        <w:rPr>
          <w:rFonts w:ascii="Arial" w:eastAsia="SimSun" w:hAnsi="Arial" w:cs="Arial"/>
          <w:bCs/>
          <w:iCs/>
          <w:color w:val="000000"/>
          <w:szCs w:val="22"/>
          <w:lang w:val="en-AU" w:eastAsia="zh-CN"/>
        </w:rPr>
        <w:t>)</w:t>
      </w:r>
      <w:r w:rsidRPr="00F66E3E">
        <w:rPr>
          <w:rFonts w:ascii="Arial" w:hAnsi="Arial" w:cs="Arial"/>
          <w:color w:val="000000"/>
          <w:szCs w:val="22"/>
          <w:lang w:val="en-AU"/>
        </w:rPr>
        <w:t>to make this declaration on its behalf.</w:t>
      </w:r>
    </w:p>
    <w:p w:rsidR="0043376B" w:rsidRPr="006B28F8" w:rsidRDefault="0043376B" w:rsidP="001F0E3A">
      <w:pPr>
        <w:pStyle w:val="MarginText"/>
        <w:keepNext/>
        <w:spacing w:after="0" w:line="240" w:lineRule="auto"/>
        <w:ind w:left="720"/>
        <w:rPr>
          <w:rFonts w:ascii="Arial" w:hAnsi="Arial" w:cs="Arial"/>
          <w:b/>
          <w:bCs/>
          <w:color w:val="000000"/>
          <w:szCs w:val="22"/>
          <w:lang w:val="en-AU"/>
        </w:rPr>
      </w:pPr>
    </w:p>
    <w:p w:rsidR="00343D2C" w:rsidRPr="006B28F8" w:rsidRDefault="00F66E3E" w:rsidP="001F0E3A">
      <w:pPr>
        <w:pStyle w:val="MarginText"/>
        <w:keepNext/>
        <w:numPr>
          <w:ilvl w:val="0"/>
          <w:numId w:val="38"/>
        </w:numPr>
        <w:spacing w:after="0" w:line="240" w:lineRule="auto"/>
        <w:ind w:hanging="720"/>
        <w:rPr>
          <w:rFonts w:ascii="Arial" w:hAnsi="Arial" w:cs="Arial"/>
          <w:b/>
          <w:bCs/>
          <w:color w:val="000000"/>
          <w:szCs w:val="22"/>
          <w:lang w:val="en-AU"/>
        </w:rPr>
      </w:pPr>
      <w:r w:rsidRPr="00F66E3E">
        <w:rPr>
          <w:rFonts w:ascii="Arial" w:hAnsi="Arial" w:cs="Arial"/>
          <w:color w:val="000000"/>
          <w:szCs w:val="22"/>
          <w:lang w:val="en-AU"/>
        </w:rPr>
        <w:t xml:space="preserve">I make this declaration on behalf of </w:t>
      </w:r>
      <w:r w:rsidR="00C7257F">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Pr="00F66E3E">
        <w:rPr>
          <w:rFonts w:ascii="Arial" w:hAnsi="Arial" w:cs="Arial"/>
          <w:color w:val="000000"/>
          <w:szCs w:val="22"/>
          <w:lang w:val="en-AU"/>
        </w:rPr>
        <w:t>.</w:t>
      </w:r>
    </w:p>
    <w:p w:rsidR="0043376B" w:rsidRPr="006B28F8" w:rsidRDefault="0043376B" w:rsidP="001F0E3A">
      <w:pPr>
        <w:pStyle w:val="MarginText"/>
        <w:keepNext/>
        <w:spacing w:after="0" w:line="240" w:lineRule="auto"/>
        <w:ind w:left="720"/>
        <w:rPr>
          <w:rFonts w:ascii="Arial" w:hAnsi="Arial" w:cs="Arial"/>
          <w:b/>
          <w:bCs/>
          <w:color w:val="000000"/>
          <w:szCs w:val="22"/>
          <w:lang w:val="en-AU"/>
        </w:rPr>
      </w:pPr>
    </w:p>
    <w:p w:rsidR="00343D2C" w:rsidRPr="006B28F8" w:rsidRDefault="00F66E3E" w:rsidP="001F0E3A">
      <w:pPr>
        <w:pStyle w:val="MarginText"/>
        <w:keepNext/>
        <w:numPr>
          <w:ilvl w:val="0"/>
          <w:numId w:val="38"/>
        </w:numPr>
        <w:spacing w:after="0" w:line="240" w:lineRule="auto"/>
        <w:ind w:hanging="720"/>
        <w:rPr>
          <w:rFonts w:ascii="Arial" w:hAnsi="Arial" w:cs="Arial"/>
          <w:b/>
          <w:bCs/>
          <w:color w:val="000000"/>
          <w:szCs w:val="22"/>
          <w:lang w:val="en-AU"/>
        </w:rPr>
      </w:pPr>
      <w:r w:rsidRPr="00F66E3E">
        <w:rPr>
          <w:rFonts w:ascii="Arial" w:hAnsi="Arial" w:cs="Arial"/>
          <w:color w:val="000000"/>
          <w:szCs w:val="22"/>
          <w:lang w:val="en-AU"/>
        </w:rPr>
        <w:t xml:space="preserve">Before </w:t>
      </w:r>
      <w:r w:rsidR="00C7257F">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00D86000">
        <w:rPr>
          <w:rFonts w:ascii="Arial" w:eastAsia="SimSun" w:hAnsi="Arial" w:cs="Arial"/>
          <w:bCs/>
          <w:iCs/>
          <w:color w:val="000000"/>
          <w:szCs w:val="22"/>
          <w:lang w:val="en-AU" w:eastAsia="zh-CN"/>
        </w:rPr>
        <w:t xml:space="preserve"> </w:t>
      </w:r>
      <w:r w:rsidR="00C7257F">
        <w:rPr>
          <w:rFonts w:ascii="Arial" w:hAnsi="Arial" w:cs="Arial"/>
          <w:color w:val="000000"/>
          <w:szCs w:val="22"/>
          <w:lang w:val="en-AU"/>
        </w:rPr>
        <w:t>submitted its offer</w:t>
      </w:r>
      <w:r w:rsidRPr="00F66E3E">
        <w:rPr>
          <w:rFonts w:ascii="Arial" w:hAnsi="Arial" w:cs="Arial"/>
          <w:color w:val="000000"/>
          <w:szCs w:val="22"/>
          <w:lang w:val="en-AU"/>
        </w:rPr>
        <w:t xml:space="preserve">, neither </w:t>
      </w:r>
      <w:r w:rsidR="00C7257F">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Pr="00F66E3E">
        <w:rPr>
          <w:rFonts w:ascii="Arial" w:hAnsi="Arial" w:cs="Arial"/>
          <w:color w:val="000000"/>
          <w:szCs w:val="22"/>
          <w:lang w:val="en-AU"/>
        </w:rPr>
        <w:t xml:space="preserve">, nor any of its employees or agents, had knowledge of the </w:t>
      </w:r>
      <w:r w:rsidR="00D5460E">
        <w:rPr>
          <w:rFonts w:ascii="Arial" w:hAnsi="Arial" w:cs="Arial"/>
          <w:color w:val="000000"/>
          <w:szCs w:val="22"/>
          <w:lang w:val="en-AU"/>
        </w:rPr>
        <w:t>quotation</w:t>
      </w:r>
      <w:r w:rsidRPr="00F66E3E">
        <w:rPr>
          <w:rFonts w:ascii="Arial" w:hAnsi="Arial" w:cs="Arial"/>
          <w:color w:val="000000"/>
          <w:szCs w:val="22"/>
          <w:lang w:val="en-AU"/>
        </w:rPr>
        <w:t xml:space="preserve"> proposed by any other bidder who submitted, or of any person, company, other body corporate or firm that proposed to submi</w:t>
      </w:r>
      <w:r w:rsidR="000F154D">
        <w:rPr>
          <w:rFonts w:ascii="Arial" w:hAnsi="Arial" w:cs="Arial"/>
          <w:color w:val="000000"/>
          <w:szCs w:val="22"/>
          <w:lang w:val="en-AU"/>
        </w:rPr>
        <w:t xml:space="preserve">t, a </w:t>
      </w:r>
      <w:r w:rsidR="00D5460E">
        <w:rPr>
          <w:rFonts w:ascii="Arial" w:hAnsi="Arial" w:cs="Arial"/>
          <w:color w:val="000000"/>
          <w:szCs w:val="22"/>
          <w:lang w:val="en-AU"/>
        </w:rPr>
        <w:t xml:space="preserve">quotation </w:t>
      </w:r>
      <w:r w:rsidR="000F154D">
        <w:rPr>
          <w:rFonts w:ascii="Arial" w:hAnsi="Arial" w:cs="Arial"/>
          <w:color w:val="000000"/>
          <w:szCs w:val="22"/>
          <w:lang w:val="en-AU"/>
        </w:rPr>
        <w:t>in response to this RFQ</w:t>
      </w:r>
      <w:r w:rsidRPr="00F66E3E">
        <w:rPr>
          <w:rFonts w:ascii="Arial" w:hAnsi="Arial" w:cs="Arial"/>
          <w:color w:val="000000"/>
          <w:szCs w:val="22"/>
          <w:lang w:val="en-AU"/>
        </w:rPr>
        <w:t xml:space="preserve">. </w:t>
      </w:r>
    </w:p>
    <w:p w:rsidR="0043376B" w:rsidRPr="006B28F8" w:rsidRDefault="0043376B" w:rsidP="001F0E3A">
      <w:pPr>
        <w:pStyle w:val="MarginText"/>
        <w:keepNext/>
        <w:spacing w:after="0" w:line="240" w:lineRule="auto"/>
        <w:ind w:left="720"/>
        <w:rPr>
          <w:rFonts w:ascii="Arial" w:hAnsi="Arial" w:cs="Arial"/>
          <w:b/>
          <w:bCs/>
          <w:color w:val="000000"/>
          <w:szCs w:val="22"/>
          <w:lang w:val="en-AU"/>
        </w:rPr>
      </w:pPr>
    </w:p>
    <w:p w:rsidR="00343D2C" w:rsidRPr="00227D5E" w:rsidRDefault="00F66E3E" w:rsidP="001F0E3A">
      <w:pPr>
        <w:pStyle w:val="MarginText"/>
        <w:keepNext/>
        <w:numPr>
          <w:ilvl w:val="0"/>
          <w:numId w:val="38"/>
        </w:numPr>
        <w:spacing w:after="0" w:line="240" w:lineRule="auto"/>
        <w:ind w:hanging="720"/>
        <w:rPr>
          <w:rFonts w:ascii="Arial" w:hAnsi="Arial" w:cs="Arial"/>
          <w:b/>
          <w:bCs/>
          <w:color w:val="000000"/>
          <w:szCs w:val="22"/>
          <w:lang w:val="en-AU"/>
        </w:rPr>
      </w:pPr>
      <w:r w:rsidRPr="00F66E3E">
        <w:rPr>
          <w:rFonts w:ascii="Arial" w:hAnsi="Arial" w:cs="Arial"/>
          <w:color w:val="000000"/>
          <w:szCs w:val="22"/>
          <w:lang w:val="en-AU"/>
        </w:rPr>
        <w:t xml:space="preserve">Before the Deadline for </w:t>
      </w:r>
      <w:r w:rsidR="00D5460E">
        <w:rPr>
          <w:rFonts w:ascii="Arial" w:hAnsi="Arial" w:cs="Arial"/>
          <w:color w:val="000000"/>
          <w:szCs w:val="22"/>
          <w:lang w:val="en-AU"/>
        </w:rPr>
        <w:t xml:space="preserve">Quotation </w:t>
      </w:r>
      <w:r w:rsidR="00EA58FB">
        <w:rPr>
          <w:rFonts w:ascii="Arial" w:hAnsi="Arial" w:cs="Arial"/>
          <w:color w:val="000000"/>
          <w:szCs w:val="22"/>
          <w:lang w:val="en-AU"/>
        </w:rPr>
        <w:t>Submission of this RFQ</w:t>
      </w:r>
      <w:r w:rsidRPr="00F66E3E">
        <w:rPr>
          <w:rFonts w:ascii="Arial" w:hAnsi="Arial" w:cs="Arial"/>
          <w:color w:val="000000"/>
          <w:szCs w:val="22"/>
          <w:lang w:val="en-AU"/>
        </w:rPr>
        <w:t xml:space="preserve"> process, neither </w:t>
      </w:r>
      <w:r w:rsidR="00EA58FB">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Pr="00F66E3E">
        <w:rPr>
          <w:rFonts w:ascii="Arial" w:hAnsi="Arial" w:cs="Arial"/>
          <w:color w:val="000000"/>
          <w:szCs w:val="22"/>
          <w:lang w:val="en-AU"/>
        </w:rPr>
        <w:t xml:space="preserve">, nor any of its employees or agents, disclosed </w:t>
      </w:r>
      <w:r w:rsidR="00EA58FB">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00D5460E">
        <w:rPr>
          <w:rFonts w:ascii="Arial" w:hAnsi="Arial" w:cs="Arial"/>
          <w:color w:val="000000"/>
          <w:szCs w:val="22"/>
          <w:lang w:val="en-AU"/>
        </w:rPr>
        <w:t>’s quotation</w:t>
      </w:r>
      <w:r w:rsidR="00D86000">
        <w:rPr>
          <w:rFonts w:ascii="Arial" w:hAnsi="Arial" w:cs="Arial"/>
          <w:color w:val="000000"/>
          <w:szCs w:val="22"/>
          <w:lang w:val="en-AU"/>
        </w:rPr>
        <w:t xml:space="preserve"> </w:t>
      </w:r>
      <w:r w:rsidRPr="00F66E3E">
        <w:rPr>
          <w:rFonts w:ascii="Arial" w:hAnsi="Arial" w:cs="Arial"/>
          <w:color w:val="000000"/>
          <w:szCs w:val="22"/>
          <w:lang w:val="en-AU"/>
        </w:rPr>
        <w:t>to:</w:t>
      </w:r>
    </w:p>
    <w:p w:rsidR="008440B0" w:rsidRDefault="008440B0">
      <w:pPr>
        <w:pStyle w:val="MarginText"/>
        <w:keepNext/>
        <w:spacing w:after="0" w:line="240" w:lineRule="auto"/>
        <w:rPr>
          <w:rFonts w:ascii="Arial" w:hAnsi="Arial" w:cs="Arial"/>
          <w:b/>
          <w:bCs/>
          <w:color w:val="000000"/>
          <w:szCs w:val="22"/>
          <w:lang w:val="en-AU"/>
        </w:rPr>
      </w:pPr>
    </w:p>
    <w:p w:rsidR="00343D2C" w:rsidRPr="006B28F8" w:rsidRDefault="00EA58FB" w:rsidP="001F0E3A">
      <w:pPr>
        <w:pStyle w:val="MarginText"/>
        <w:numPr>
          <w:ilvl w:val="1"/>
          <w:numId w:val="35"/>
        </w:numPr>
        <w:spacing w:after="0" w:line="240" w:lineRule="auto"/>
        <w:rPr>
          <w:rFonts w:ascii="Arial" w:hAnsi="Arial" w:cs="Arial"/>
          <w:color w:val="000000"/>
          <w:szCs w:val="22"/>
          <w:lang w:val="en-AU"/>
        </w:rPr>
      </w:pPr>
      <w:r>
        <w:rPr>
          <w:rFonts w:ascii="Arial" w:hAnsi="Arial" w:cs="Arial"/>
          <w:color w:val="000000"/>
          <w:szCs w:val="22"/>
          <w:lang w:val="en-AU"/>
        </w:rPr>
        <w:t xml:space="preserve">any other </w:t>
      </w:r>
      <w:r w:rsidR="00D5460E">
        <w:rPr>
          <w:rFonts w:ascii="Arial" w:hAnsi="Arial" w:cs="Arial"/>
          <w:color w:val="000000"/>
          <w:szCs w:val="22"/>
          <w:lang w:val="en-AU"/>
        </w:rPr>
        <w:t>bidder</w:t>
      </w:r>
      <w:r w:rsidR="00D86000">
        <w:rPr>
          <w:rFonts w:ascii="Arial" w:hAnsi="Arial" w:cs="Arial"/>
          <w:color w:val="000000"/>
          <w:szCs w:val="22"/>
          <w:lang w:val="en-AU"/>
        </w:rPr>
        <w:t xml:space="preserve"> </w:t>
      </w:r>
      <w:r w:rsidR="00F66E3E" w:rsidRPr="00F66E3E">
        <w:rPr>
          <w:rFonts w:ascii="Arial" w:hAnsi="Arial" w:cs="Arial"/>
          <w:color w:val="000000"/>
          <w:szCs w:val="22"/>
          <w:lang w:val="en-AU"/>
        </w:rPr>
        <w:t>who submitted a</w:t>
      </w:r>
      <w:r>
        <w:rPr>
          <w:rFonts w:ascii="Arial" w:hAnsi="Arial" w:cs="Arial"/>
          <w:color w:val="000000"/>
          <w:szCs w:val="22"/>
          <w:lang w:val="en-AU"/>
        </w:rPr>
        <w:t>n offer in response to this</w:t>
      </w:r>
      <w:r w:rsidR="00F66E3E" w:rsidRPr="00F66E3E">
        <w:rPr>
          <w:rFonts w:ascii="Arial" w:hAnsi="Arial" w:cs="Arial"/>
          <w:color w:val="000000"/>
          <w:szCs w:val="22"/>
          <w:lang w:val="en-AU"/>
        </w:rPr>
        <w:t>;</w:t>
      </w:r>
    </w:p>
    <w:p w:rsidR="00343D2C" w:rsidRPr="006B28F8" w:rsidRDefault="00F66E3E" w:rsidP="001F0E3A">
      <w:pPr>
        <w:pStyle w:val="MarginText"/>
        <w:numPr>
          <w:ilvl w:val="1"/>
          <w:numId w:val="35"/>
        </w:numPr>
        <w:spacing w:after="0" w:line="240" w:lineRule="auto"/>
        <w:rPr>
          <w:rFonts w:ascii="Arial" w:hAnsi="Arial" w:cs="Arial"/>
          <w:color w:val="000000"/>
          <w:szCs w:val="22"/>
          <w:lang w:val="en-AU"/>
        </w:rPr>
      </w:pPr>
      <w:proofErr w:type="gramStart"/>
      <w:r w:rsidRPr="00F66E3E">
        <w:rPr>
          <w:rFonts w:ascii="Arial" w:hAnsi="Arial" w:cs="Arial"/>
          <w:color w:val="000000"/>
          <w:szCs w:val="22"/>
          <w:lang w:val="en-AU"/>
        </w:rPr>
        <w:t>any</w:t>
      </w:r>
      <w:proofErr w:type="gramEnd"/>
      <w:r w:rsidRPr="00F66E3E">
        <w:rPr>
          <w:rFonts w:ascii="Arial" w:hAnsi="Arial" w:cs="Arial"/>
          <w:color w:val="000000"/>
          <w:szCs w:val="22"/>
          <w:lang w:val="en-AU"/>
        </w:rPr>
        <w:t xml:space="preserve"> person, company, other body corporate or firm proposing to subm</w:t>
      </w:r>
      <w:r w:rsidR="00EA58FB">
        <w:rPr>
          <w:rFonts w:ascii="Arial" w:hAnsi="Arial" w:cs="Arial"/>
          <w:color w:val="000000"/>
          <w:szCs w:val="22"/>
          <w:lang w:val="en-AU"/>
        </w:rPr>
        <w:t xml:space="preserve">it </w:t>
      </w:r>
      <w:r w:rsidR="00C55ADD">
        <w:rPr>
          <w:rFonts w:ascii="Arial" w:hAnsi="Arial" w:cs="Arial"/>
          <w:color w:val="000000"/>
          <w:szCs w:val="22"/>
          <w:lang w:val="en-AU"/>
        </w:rPr>
        <w:t>a</w:t>
      </w:r>
      <w:r w:rsidR="00D5460E">
        <w:rPr>
          <w:rFonts w:ascii="Arial" w:hAnsi="Arial" w:cs="Arial"/>
          <w:color w:val="000000"/>
          <w:szCs w:val="22"/>
          <w:lang w:val="en-AU"/>
        </w:rPr>
        <w:t xml:space="preserve"> quotation</w:t>
      </w:r>
      <w:r w:rsidR="00D86000">
        <w:rPr>
          <w:rFonts w:ascii="Arial" w:hAnsi="Arial" w:cs="Arial"/>
          <w:color w:val="000000"/>
          <w:szCs w:val="22"/>
          <w:lang w:val="en-AU"/>
        </w:rPr>
        <w:t xml:space="preserve"> </w:t>
      </w:r>
      <w:r w:rsidR="00EA58FB">
        <w:rPr>
          <w:rFonts w:ascii="Arial" w:hAnsi="Arial" w:cs="Arial"/>
          <w:color w:val="000000"/>
          <w:szCs w:val="22"/>
          <w:lang w:val="en-AU"/>
        </w:rPr>
        <w:t>in response to this RFQ</w:t>
      </w:r>
      <w:r w:rsidRPr="00F66E3E">
        <w:rPr>
          <w:rFonts w:ascii="Arial" w:hAnsi="Arial" w:cs="Arial"/>
          <w:color w:val="000000"/>
          <w:szCs w:val="22"/>
          <w:lang w:val="en-AU"/>
        </w:rPr>
        <w:t>.</w:t>
      </w:r>
    </w:p>
    <w:p w:rsidR="0043376B" w:rsidRPr="006B28F8" w:rsidRDefault="0043376B" w:rsidP="001F0E3A">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F66E3E" w:rsidP="001F0E3A">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F66E3E">
        <w:rPr>
          <w:rFonts w:ascii="Arial" w:hAnsi="Arial" w:cs="Arial"/>
          <w:color w:val="000000"/>
          <w:sz w:val="22"/>
          <w:szCs w:val="22"/>
          <w:lang w:val="en-AU"/>
        </w:rPr>
        <w:t xml:space="preserve">Neither </w:t>
      </w:r>
      <w:r w:rsidR="00C55ADD">
        <w:rPr>
          <w:rFonts w:ascii="Arial" w:eastAsia="SimSun" w:hAnsi="Arial" w:cs="Arial"/>
          <w:bCs/>
          <w:iCs/>
          <w:color w:val="000000"/>
          <w:sz w:val="22"/>
          <w:szCs w:val="22"/>
          <w:lang w:val="en-AU" w:eastAsia="zh-CN"/>
        </w:rPr>
        <w:t xml:space="preserve">the </w:t>
      </w:r>
      <w:r w:rsidR="00D5460E">
        <w:rPr>
          <w:rFonts w:ascii="Arial" w:eastAsia="SimSun" w:hAnsi="Arial" w:cs="Arial"/>
          <w:bCs/>
          <w:iCs/>
          <w:color w:val="000000"/>
          <w:sz w:val="22"/>
          <w:szCs w:val="22"/>
          <w:lang w:val="en-AU" w:eastAsia="zh-CN"/>
        </w:rPr>
        <w:t>Bidder</w:t>
      </w:r>
      <w:r w:rsidRPr="00F66E3E">
        <w:rPr>
          <w:rFonts w:ascii="Arial" w:hAnsi="Arial" w:cs="Arial"/>
          <w:color w:val="000000"/>
          <w:sz w:val="22"/>
          <w:szCs w:val="22"/>
          <w:lang w:val="en-AU"/>
        </w:rPr>
        <w:t>, nor any of its employees or agents, has provided information to:</w:t>
      </w:r>
    </w:p>
    <w:p w:rsidR="008440B0" w:rsidRDefault="008440B0">
      <w:pPr>
        <w:pStyle w:val="BodyTextIndent"/>
        <w:keepNext/>
        <w:overflowPunct w:val="0"/>
        <w:autoSpaceDE w:val="0"/>
        <w:autoSpaceDN w:val="0"/>
        <w:adjustRightInd w:val="0"/>
        <w:ind w:left="0"/>
        <w:jc w:val="both"/>
        <w:textAlignment w:val="baseline"/>
        <w:rPr>
          <w:rFonts w:ascii="Arial" w:hAnsi="Arial" w:cs="Arial"/>
          <w:color w:val="000000"/>
          <w:sz w:val="22"/>
          <w:szCs w:val="22"/>
          <w:lang w:val="en-AU"/>
        </w:rPr>
      </w:pPr>
    </w:p>
    <w:p w:rsidR="00343D2C" w:rsidRPr="006B28F8" w:rsidRDefault="00C55ADD" w:rsidP="001F0E3A">
      <w:pPr>
        <w:pStyle w:val="Heading6"/>
        <w:numPr>
          <w:ilvl w:val="0"/>
          <w:numId w:val="39"/>
        </w:numPr>
        <w:spacing w:before="0" w:after="0"/>
        <w:rPr>
          <w:rFonts w:ascii="Arial" w:hAnsi="Arial" w:cs="Arial"/>
          <w:b w:val="0"/>
          <w:color w:val="000000"/>
        </w:rPr>
      </w:pPr>
      <w:proofErr w:type="gramStart"/>
      <w:r>
        <w:rPr>
          <w:rFonts w:ascii="Arial" w:hAnsi="Arial" w:cs="Arial"/>
          <w:b w:val="0"/>
          <w:color w:val="000000"/>
        </w:rPr>
        <w:t>any</w:t>
      </w:r>
      <w:proofErr w:type="gramEnd"/>
      <w:r>
        <w:rPr>
          <w:rFonts w:ascii="Arial" w:hAnsi="Arial" w:cs="Arial"/>
          <w:b w:val="0"/>
          <w:color w:val="000000"/>
        </w:rPr>
        <w:t xml:space="preserve"> other </w:t>
      </w:r>
      <w:r w:rsidR="00D5460E">
        <w:rPr>
          <w:rFonts w:ascii="Arial" w:hAnsi="Arial" w:cs="Arial"/>
          <w:b w:val="0"/>
          <w:color w:val="000000"/>
        </w:rPr>
        <w:t>bidder</w:t>
      </w:r>
      <w:r w:rsidR="00D86000">
        <w:rPr>
          <w:rFonts w:ascii="Arial" w:hAnsi="Arial" w:cs="Arial"/>
          <w:b w:val="0"/>
          <w:color w:val="000000"/>
        </w:rPr>
        <w:t xml:space="preserve"> </w:t>
      </w:r>
      <w:r w:rsidR="00F66E3E" w:rsidRPr="00F66E3E">
        <w:rPr>
          <w:rFonts w:ascii="Arial" w:hAnsi="Arial" w:cs="Arial"/>
          <w:b w:val="0"/>
          <w:color w:val="000000"/>
        </w:rPr>
        <w:t>who has submitt</w:t>
      </w:r>
      <w:r>
        <w:rPr>
          <w:rFonts w:ascii="Arial" w:hAnsi="Arial" w:cs="Arial"/>
          <w:b w:val="0"/>
          <w:color w:val="000000"/>
        </w:rPr>
        <w:t>ed a</w:t>
      </w:r>
      <w:r w:rsidR="00D5460E">
        <w:rPr>
          <w:rFonts w:ascii="Arial" w:hAnsi="Arial" w:cs="Arial"/>
          <w:b w:val="0"/>
          <w:color w:val="000000"/>
        </w:rPr>
        <w:t xml:space="preserve"> quotation</w:t>
      </w:r>
      <w:r w:rsidR="00D86000">
        <w:rPr>
          <w:rFonts w:ascii="Arial" w:hAnsi="Arial" w:cs="Arial"/>
          <w:b w:val="0"/>
          <w:color w:val="000000"/>
        </w:rPr>
        <w:t xml:space="preserve"> </w:t>
      </w:r>
      <w:r w:rsidR="00EA58FB">
        <w:rPr>
          <w:rFonts w:ascii="Arial" w:hAnsi="Arial" w:cs="Arial"/>
          <w:b w:val="0"/>
          <w:color w:val="000000"/>
        </w:rPr>
        <w:t>in response to this RFQ</w:t>
      </w:r>
      <w:r w:rsidR="00F66E3E" w:rsidRPr="00F66E3E">
        <w:rPr>
          <w:rFonts w:ascii="Arial" w:hAnsi="Arial" w:cs="Arial"/>
          <w:b w:val="0"/>
          <w:color w:val="000000"/>
        </w:rPr>
        <w:t>;</w:t>
      </w:r>
    </w:p>
    <w:p w:rsidR="00343D2C" w:rsidRPr="006B28F8" w:rsidRDefault="00F66E3E" w:rsidP="001F0E3A">
      <w:pPr>
        <w:pStyle w:val="Heading6"/>
        <w:numPr>
          <w:ilvl w:val="0"/>
          <w:numId w:val="39"/>
        </w:numPr>
        <w:spacing w:before="0" w:after="0"/>
        <w:rPr>
          <w:rFonts w:ascii="Arial" w:hAnsi="Arial" w:cs="Arial"/>
          <w:b w:val="0"/>
          <w:color w:val="000000"/>
        </w:rPr>
      </w:pPr>
      <w:r w:rsidRPr="00F66E3E">
        <w:rPr>
          <w:rFonts w:ascii="Arial" w:hAnsi="Arial" w:cs="Arial"/>
          <w:b w:val="0"/>
          <w:color w:val="000000"/>
        </w:rPr>
        <w:t>any person, company, other body corporate or firm proposing to subm</w:t>
      </w:r>
      <w:r w:rsidR="00C55ADD">
        <w:rPr>
          <w:rFonts w:ascii="Arial" w:hAnsi="Arial" w:cs="Arial"/>
          <w:b w:val="0"/>
          <w:color w:val="000000"/>
        </w:rPr>
        <w:t>it a</w:t>
      </w:r>
      <w:r w:rsidR="00D5460E">
        <w:rPr>
          <w:rFonts w:ascii="Arial" w:hAnsi="Arial" w:cs="Arial"/>
          <w:b w:val="0"/>
          <w:color w:val="000000"/>
        </w:rPr>
        <w:t xml:space="preserve"> quotation</w:t>
      </w:r>
      <w:r w:rsidR="00D86000">
        <w:rPr>
          <w:rFonts w:ascii="Arial" w:hAnsi="Arial" w:cs="Arial"/>
          <w:b w:val="0"/>
          <w:color w:val="000000"/>
        </w:rPr>
        <w:t xml:space="preserve"> </w:t>
      </w:r>
      <w:r w:rsidR="00EA58FB">
        <w:rPr>
          <w:rFonts w:ascii="Arial" w:hAnsi="Arial" w:cs="Arial"/>
          <w:b w:val="0"/>
          <w:color w:val="000000"/>
        </w:rPr>
        <w:t>in response to this RFQ</w:t>
      </w:r>
      <w:r w:rsidRPr="00F66E3E">
        <w:rPr>
          <w:rFonts w:ascii="Arial" w:hAnsi="Arial" w:cs="Arial"/>
          <w:b w:val="0"/>
          <w:color w:val="000000"/>
        </w:rPr>
        <w:t>; or</w:t>
      </w:r>
    </w:p>
    <w:p w:rsidR="008440B0" w:rsidRDefault="00F66E3E">
      <w:pPr>
        <w:pStyle w:val="Heading6"/>
        <w:numPr>
          <w:ilvl w:val="0"/>
          <w:numId w:val="39"/>
        </w:numPr>
        <w:spacing w:before="0" w:after="0"/>
        <w:rPr>
          <w:rFonts w:ascii="Arial" w:hAnsi="Arial" w:cs="Arial"/>
          <w:b w:val="0"/>
          <w:color w:val="000000"/>
        </w:rPr>
      </w:pPr>
      <w:proofErr w:type="gramStart"/>
      <w:r w:rsidRPr="00F66E3E">
        <w:rPr>
          <w:rFonts w:ascii="Arial" w:hAnsi="Arial" w:cs="Arial"/>
          <w:b w:val="0"/>
          <w:color w:val="000000"/>
        </w:rPr>
        <w:t>any</w:t>
      </w:r>
      <w:proofErr w:type="gramEnd"/>
      <w:r w:rsidRPr="00F66E3E">
        <w:rPr>
          <w:rFonts w:ascii="Arial" w:hAnsi="Arial" w:cs="Arial"/>
          <w:b w:val="0"/>
          <w:color w:val="000000"/>
        </w:rPr>
        <w:t xml:space="preserve"> other person, company, body corporate or firm for the purpose of assis</w:t>
      </w:r>
      <w:r w:rsidR="00C55ADD">
        <w:rPr>
          <w:rFonts w:ascii="Arial" w:hAnsi="Arial" w:cs="Arial"/>
          <w:b w:val="0"/>
          <w:color w:val="000000"/>
        </w:rPr>
        <w:t>ting in the preparation of a</w:t>
      </w:r>
      <w:r w:rsidR="00D5460E">
        <w:rPr>
          <w:rFonts w:ascii="Arial" w:hAnsi="Arial" w:cs="Arial"/>
          <w:b w:val="0"/>
          <w:color w:val="000000"/>
        </w:rPr>
        <w:t xml:space="preserve"> quotation</w:t>
      </w:r>
      <w:r w:rsidR="00D86000">
        <w:rPr>
          <w:rFonts w:ascii="Arial" w:hAnsi="Arial" w:cs="Arial"/>
          <w:b w:val="0"/>
          <w:color w:val="000000"/>
        </w:rPr>
        <w:t xml:space="preserve"> </w:t>
      </w:r>
      <w:r w:rsidRPr="00F66E3E">
        <w:rPr>
          <w:rFonts w:ascii="Arial" w:hAnsi="Arial" w:cs="Arial"/>
          <w:b w:val="0"/>
          <w:color w:val="000000"/>
        </w:rPr>
        <w:t>in resp</w:t>
      </w:r>
      <w:r w:rsidR="00061DA5">
        <w:rPr>
          <w:rFonts w:ascii="Arial" w:hAnsi="Arial" w:cs="Arial"/>
          <w:b w:val="0"/>
          <w:color w:val="000000"/>
        </w:rPr>
        <w:t>onse to this RFQ</w:t>
      </w:r>
      <w:r w:rsidRPr="00F66E3E">
        <w:rPr>
          <w:rFonts w:ascii="Arial" w:hAnsi="Arial" w:cs="Arial"/>
          <w:b w:val="0"/>
          <w:color w:val="000000"/>
        </w:rPr>
        <w:t>.</w:t>
      </w:r>
    </w:p>
    <w:p w:rsidR="00D5460E" w:rsidRPr="00B00EA8" w:rsidRDefault="00D5460E" w:rsidP="00B00EA8">
      <w:pPr>
        <w:rPr>
          <w:b/>
        </w:rPr>
      </w:pPr>
    </w:p>
    <w:p w:rsidR="00343D2C" w:rsidRPr="006B28F8" w:rsidRDefault="00061DA5" w:rsidP="001F0E3A">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Pr>
          <w:rFonts w:ascii="Arial" w:hAnsi="Arial" w:cs="Arial"/>
          <w:color w:val="000000"/>
          <w:sz w:val="22"/>
          <w:szCs w:val="22"/>
          <w:lang w:val="en-AU"/>
        </w:rPr>
        <w:t xml:space="preserve">The </w:t>
      </w:r>
      <w:r w:rsidR="00D5460E">
        <w:rPr>
          <w:rFonts w:ascii="Arial" w:hAnsi="Arial" w:cs="Arial"/>
          <w:color w:val="000000"/>
          <w:sz w:val="22"/>
          <w:szCs w:val="22"/>
          <w:lang w:val="en-AU"/>
        </w:rPr>
        <w:t>Bidder</w:t>
      </w:r>
      <w:r w:rsidR="00D86000">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is genuinely competing for the Contract.</w:t>
      </w:r>
    </w:p>
    <w:p w:rsidR="0043376B" w:rsidRPr="006B28F8" w:rsidRDefault="0043376B" w:rsidP="001F0E3A">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6B28F8" w:rsidRDefault="00061DA5" w:rsidP="001F0E3A">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Pr>
          <w:rFonts w:ascii="Arial" w:hAnsi="Arial" w:cs="Arial"/>
          <w:color w:val="000000"/>
          <w:sz w:val="22"/>
          <w:szCs w:val="22"/>
          <w:lang w:val="en-AU"/>
        </w:rPr>
        <w:t xml:space="preserve">Neither the </w:t>
      </w:r>
      <w:r w:rsidR="00D5460E">
        <w:rPr>
          <w:rFonts w:ascii="Arial" w:hAnsi="Arial" w:cs="Arial"/>
          <w:color w:val="000000"/>
          <w:sz w:val="22"/>
          <w:szCs w:val="22"/>
          <w:lang w:val="en-AU"/>
        </w:rPr>
        <w:t>Bidder</w:t>
      </w:r>
      <w:r w:rsidR="00F66E3E" w:rsidRPr="00F66E3E">
        <w:rPr>
          <w:rFonts w:ascii="Arial" w:hAnsi="Arial" w:cs="Arial"/>
          <w:color w:val="000000"/>
          <w:sz w:val="22"/>
          <w:szCs w:val="22"/>
          <w:lang w:val="en-AU"/>
        </w:rPr>
        <w:t xml:space="preserve">, nor any of its employees or agents, has entered into any contract, agreement, arrangement or understanding, other than </w:t>
      </w:r>
      <w:r>
        <w:rPr>
          <w:rFonts w:ascii="Arial" w:hAnsi="Arial" w:cs="Arial"/>
          <w:color w:val="000000"/>
          <w:sz w:val="22"/>
          <w:szCs w:val="22"/>
          <w:lang w:val="en-AU"/>
        </w:rPr>
        <w:t xml:space="preserve">as disclosed to UNOPS in the </w:t>
      </w:r>
      <w:r w:rsidR="00D5460E">
        <w:rPr>
          <w:rFonts w:ascii="Arial" w:hAnsi="Arial" w:cs="Arial"/>
          <w:color w:val="000000"/>
          <w:sz w:val="22"/>
          <w:szCs w:val="22"/>
          <w:lang w:val="en-AU"/>
        </w:rPr>
        <w:t>quotation</w:t>
      </w:r>
      <w:r w:rsidR="00F66E3E" w:rsidRPr="00F66E3E">
        <w:rPr>
          <w:rFonts w:ascii="Arial" w:hAnsi="Arial" w:cs="Arial"/>
          <w:color w:val="000000"/>
          <w:sz w:val="22"/>
          <w:szCs w:val="22"/>
          <w:lang w:val="en-AU"/>
        </w:rPr>
        <w:t>, that the suc</w:t>
      </w:r>
      <w:r>
        <w:rPr>
          <w:rFonts w:ascii="Arial" w:hAnsi="Arial" w:cs="Arial"/>
          <w:color w:val="000000"/>
          <w:sz w:val="22"/>
          <w:szCs w:val="22"/>
          <w:lang w:val="en-AU"/>
        </w:rPr>
        <w:t xml:space="preserve">cessful </w:t>
      </w:r>
      <w:r w:rsidR="00D5460E">
        <w:rPr>
          <w:rFonts w:ascii="Arial" w:hAnsi="Arial" w:cs="Arial"/>
          <w:color w:val="000000"/>
          <w:sz w:val="22"/>
          <w:szCs w:val="22"/>
          <w:lang w:val="en-AU"/>
        </w:rPr>
        <w:t>bidder</w:t>
      </w:r>
      <w:r w:rsidR="00D86000">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for the Contract shall pay any money to, or provide any other benefit or other financial advantage to, an industry association in respect of the Contract.</w:t>
      </w:r>
    </w:p>
    <w:p w:rsidR="0043376B" w:rsidRPr="006B28F8" w:rsidRDefault="0043376B" w:rsidP="001F0E3A">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061DA5" w:rsidP="001F0E3A">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Pr>
          <w:rFonts w:ascii="Arial" w:hAnsi="Arial" w:cs="Arial"/>
          <w:color w:val="000000"/>
          <w:sz w:val="22"/>
          <w:szCs w:val="22"/>
          <w:lang w:val="en-AU"/>
        </w:rPr>
        <w:t xml:space="preserve">Neither the </w:t>
      </w:r>
      <w:r w:rsidR="00D5460E">
        <w:rPr>
          <w:rFonts w:ascii="Arial" w:hAnsi="Arial" w:cs="Arial"/>
          <w:color w:val="000000"/>
          <w:sz w:val="22"/>
          <w:szCs w:val="22"/>
          <w:lang w:val="en-AU"/>
        </w:rPr>
        <w:t>Bidder</w:t>
      </w:r>
      <w:r w:rsidR="00F66E3E" w:rsidRPr="00F66E3E">
        <w:rPr>
          <w:rFonts w:ascii="Arial" w:hAnsi="Arial" w:cs="Arial"/>
          <w:color w:val="000000"/>
          <w:sz w:val="22"/>
          <w:szCs w:val="22"/>
          <w:lang w:val="en-AU"/>
        </w:rPr>
        <w:t>, nor any of its employees or agents, has entered into any contract, agreement, arrangement or understa</w:t>
      </w:r>
      <w:r>
        <w:rPr>
          <w:rFonts w:ascii="Arial" w:hAnsi="Arial" w:cs="Arial"/>
          <w:color w:val="000000"/>
          <w:sz w:val="22"/>
          <w:szCs w:val="22"/>
          <w:lang w:val="en-AU"/>
        </w:rPr>
        <w:t xml:space="preserve">nding that the successful </w:t>
      </w:r>
      <w:r w:rsidR="00D5460E">
        <w:rPr>
          <w:rFonts w:ascii="Arial" w:hAnsi="Arial" w:cs="Arial"/>
          <w:color w:val="000000"/>
          <w:sz w:val="22"/>
          <w:szCs w:val="22"/>
          <w:lang w:val="en-AU"/>
        </w:rPr>
        <w:t>bidder</w:t>
      </w:r>
      <w:r w:rsidR="00D86000">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for the Contract shall pay any money to, or provide any other benefit or other financia</w:t>
      </w:r>
      <w:r>
        <w:rPr>
          <w:rFonts w:ascii="Arial" w:hAnsi="Arial" w:cs="Arial"/>
          <w:color w:val="000000"/>
          <w:sz w:val="22"/>
          <w:szCs w:val="22"/>
          <w:lang w:val="en-AU"/>
        </w:rPr>
        <w:t xml:space="preserve">l advantage to, any other </w:t>
      </w:r>
      <w:r w:rsidR="00D5460E">
        <w:rPr>
          <w:rFonts w:ascii="Arial" w:hAnsi="Arial" w:cs="Arial"/>
          <w:color w:val="000000"/>
          <w:sz w:val="22"/>
          <w:szCs w:val="22"/>
          <w:lang w:val="en-AU"/>
        </w:rPr>
        <w:t>bidder</w:t>
      </w:r>
      <w:r w:rsidR="00D86000">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who unsuccessfully tendered for the Contract.</w:t>
      </w:r>
    </w:p>
    <w:p w:rsidR="00D5460E" w:rsidRPr="006B28F8" w:rsidRDefault="00D5460E" w:rsidP="00B00EA8">
      <w:pPr>
        <w:pStyle w:val="BodyTextIndent"/>
        <w:overflowPunct w:val="0"/>
        <w:autoSpaceDE w:val="0"/>
        <w:autoSpaceDN w:val="0"/>
        <w:adjustRightInd w:val="0"/>
        <w:ind w:left="0"/>
        <w:jc w:val="both"/>
        <w:textAlignment w:val="baseline"/>
        <w:rPr>
          <w:rFonts w:ascii="Arial" w:hAnsi="Arial" w:cs="Arial"/>
          <w:color w:val="000000"/>
          <w:sz w:val="22"/>
          <w:szCs w:val="22"/>
          <w:lang w:val="en-AU"/>
        </w:rPr>
      </w:pPr>
    </w:p>
    <w:p w:rsidR="00343D2C" w:rsidRPr="006B28F8" w:rsidRDefault="00061DA5" w:rsidP="001F0E3A">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Pr>
          <w:rFonts w:ascii="Arial" w:hAnsi="Arial" w:cs="Arial"/>
          <w:color w:val="000000"/>
          <w:sz w:val="22"/>
          <w:szCs w:val="22"/>
          <w:lang w:val="en-AU"/>
        </w:rPr>
        <w:t xml:space="preserve">Neither the </w:t>
      </w:r>
      <w:r w:rsidR="00D5460E">
        <w:rPr>
          <w:rFonts w:ascii="Arial" w:hAnsi="Arial" w:cs="Arial"/>
          <w:color w:val="000000"/>
          <w:sz w:val="22"/>
          <w:szCs w:val="22"/>
          <w:lang w:val="en-AU"/>
        </w:rPr>
        <w:t>bidder</w:t>
      </w:r>
      <w:r w:rsidR="00F66E3E" w:rsidRPr="00F66E3E">
        <w:rPr>
          <w:rFonts w:ascii="Arial" w:hAnsi="Arial" w:cs="Arial"/>
          <w:color w:val="000000"/>
          <w:sz w:val="22"/>
          <w:szCs w:val="22"/>
          <w:lang w:val="en-AU"/>
        </w:rPr>
        <w:t xml:space="preserve">, nor any of its employees or agents, has entered into any contract, agreement, </w:t>
      </w:r>
      <w:proofErr w:type="gramStart"/>
      <w:r w:rsidR="00F66E3E" w:rsidRPr="00F66E3E">
        <w:rPr>
          <w:rFonts w:ascii="Arial" w:hAnsi="Arial" w:cs="Arial"/>
          <w:color w:val="000000"/>
          <w:sz w:val="22"/>
          <w:szCs w:val="22"/>
          <w:lang w:val="en-AU"/>
        </w:rPr>
        <w:t>arrangeme</w:t>
      </w:r>
      <w:r>
        <w:rPr>
          <w:rFonts w:ascii="Arial" w:hAnsi="Arial" w:cs="Arial"/>
          <w:color w:val="000000"/>
          <w:sz w:val="22"/>
          <w:szCs w:val="22"/>
          <w:lang w:val="en-AU"/>
        </w:rPr>
        <w:t>nt</w:t>
      </w:r>
      <w:proofErr w:type="gramEnd"/>
      <w:r>
        <w:rPr>
          <w:rFonts w:ascii="Arial" w:hAnsi="Arial" w:cs="Arial"/>
          <w:color w:val="000000"/>
          <w:sz w:val="22"/>
          <w:szCs w:val="22"/>
          <w:lang w:val="en-AU"/>
        </w:rPr>
        <w:t xml:space="preserve"> or understanding that </w:t>
      </w:r>
      <w:r w:rsidR="00D5460E">
        <w:rPr>
          <w:rFonts w:ascii="Arial" w:hAnsi="Arial" w:cs="Arial"/>
          <w:color w:val="000000"/>
          <w:sz w:val="22"/>
          <w:szCs w:val="22"/>
          <w:lang w:val="en-AU"/>
        </w:rPr>
        <w:t>bidders</w:t>
      </w:r>
      <w:r w:rsidR="00D86000">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for the Contract would include an identical or similar conditio</w:t>
      </w:r>
      <w:r>
        <w:rPr>
          <w:rFonts w:ascii="Arial" w:hAnsi="Arial" w:cs="Arial"/>
          <w:color w:val="000000"/>
          <w:sz w:val="22"/>
          <w:szCs w:val="22"/>
          <w:lang w:val="en-AU"/>
        </w:rPr>
        <w:t xml:space="preserve">n or qualification in their </w:t>
      </w:r>
      <w:r w:rsidR="00D5460E">
        <w:rPr>
          <w:rFonts w:ascii="Arial" w:hAnsi="Arial" w:cs="Arial"/>
          <w:color w:val="000000"/>
          <w:sz w:val="22"/>
          <w:szCs w:val="22"/>
          <w:lang w:val="en-AU"/>
        </w:rPr>
        <w:t>quotations</w:t>
      </w:r>
      <w:r w:rsidR="00F66E3E" w:rsidRPr="00F66E3E">
        <w:rPr>
          <w:rFonts w:ascii="Arial" w:hAnsi="Arial" w:cs="Arial"/>
          <w:color w:val="000000"/>
          <w:sz w:val="22"/>
          <w:szCs w:val="22"/>
          <w:lang w:val="en-AU"/>
        </w:rPr>
        <w:t>.</w:t>
      </w:r>
    </w:p>
    <w:p w:rsidR="0043376B" w:rsidRPr="006B28F8" w:rsidRDefault="0043376B" w:rsidP="001F0E3A">
      <w:pPr>
        <w:pStyle w:val="MarginText"/>
        <w:keepNext/>
        <w:keepLines/>
        <w:spacing w:after="0" w:line="240" w:lineRule="auto"/>
        <w:rPr>
          <w:rFonts w:ascii="Arial" w:hAnsi="Arial" w:cs="Arial"/>
          <w:color w:val="000000"/>
          <w:szCs w:val="22"/>
          <w:lang w:val="en-AU"/>
        </w:rPr>
      </w:pPr>
    </w:p>
    <w:p w:rsidR="00343D2C" w:rsidRPr="006B28F8" w:rsidRDefault="00F66E3E" w:rsidP="001F0E3A">
      <w:pPr>
        <w:pStyle w:val="MarginText"/>
        <w:keepNext/>
        <w:keepLines/>
        <w:spacing w:after="0" w:line="240" w:lineRule="auto"/>
        <w:rPr>
          <w:rFonts w:ascii="Arial" w:hAnsi="Arial" w:cs="Arial"/>
          <w:color w:val="000000"/>
          <w:szCs w:val="22"/>
          <w:lang w:val="en-AU"/>
        </w:rPr>
      </w:pPr>
      <w:r w:rsidRPr="00F66E3E">
        <w:rPr>
          <w:rFonts w:ascii="Arial" w:hAnsi="Arial" w:cs="Arial"/>
          <w:color w:val="000000"/>
          <w:szCs w:val="22"/>
          <w:lang w:val="en-AU"/>
        </w:rPr>
        <w:t>I acknowledge that this declaration is true and correct, and I make it in the belief that a person making a false declaration is liable to penalties.</w:t>
      </w:r>
    </w:p>
    <w:p w:rsidR="0043376B" w:rsidRPr="006B28F8" w:rsidRDefault="0043376B" w:rsidP="001F0E3A">
      <w:pPr>
        <w:pStyle w:val="MarginText"/>
        <w:keepNext/>
        <w:keepLines/>
        <w:spacing w:after="0" w:line="240" w:lineRule="auto"/>
        <w:rPr>
          <w:rFonts w:ascii="Arial" w:hAnsi="Arial" w:cs="Arial"/>
          <w:color w:val="000000"/>
          <w:szCs w:val="22"/>
          <w:lang w:val="en-AU"/>
        </w:rPr>
      </w:pPr>
    </w:p>
    <w:tbl>
      <w:tblPr>
        <w:tblW w:w="0" w:type="auto"/>
        <w:tblLook w:val="0000" w:firstRow="0" w:lastRow="0" w:firstColumn="0" w:lastColumn="0" w:noHBand="0" w:noVBand="0"/>
      </w:tblPr>
      <w:tblGrid>
        <w:gridCol w:w="9026"/>
      </w:tblGrid>
      <w:tr w:rsidR="00343D2C" w:rsidRPr="006B28F8" w:rsidTr="006007E0">
        <w:trPr>
          <w:trHeight w:val="4198"/>
        </w:trPr>
        <w:tc>
          <w:tcPr>
            <w:tcW w:w="9242" w:type="dxa"/>
          </w:tcPr>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bCs/>
                <w:color w:val="000000"/>
                <w:szCs w:val="22"/>
                <w:lang w:val="en-AU"/>
              </w:rPr>
              <w:t>DECLARED</w:t>
            </w:r>
            <w:r w:rsidRPr="00F66E3E">
              <w:rPr>
                <w:rFonts w:ascii="Arial" w:hAnsi="Arial" w:cs="Arial"/>
                <w:color w:val="000000"/>
                <w:szCs w:val="22"/>
                <w:lang w:val="en-AU"/>
              </w:rPr>
              <w:t xml:space="preserve"> at </w:t>
            </w:r>
            <w:r w:rsidR="001E47CC">
              <w:rPr>
                <w:rFonts w:ascii="Arial" w:hAnsi="Arial" w:cs="Arial"/>
                <w:color w:val="000000"/>
                <w:szCs w:val="22"/>
                <w:lang w:val="en-AU"/>
              </w:rPr>
              <w:t xml:space="preserve">_________________________ </w:t>
            </w:r>
            <w:r w:rsidRPr="00F66E3E">
              <w:rPr>
                <w:rFonts w:ascii="Arial" w:hAnsi="Arial" w:cs="Arial"/>
                <w:color w:val="000000"/>
                <w:szCs w:val="22"/>
                <w:lang w:val="en-AU"/>
              </w:rPr>
              <w:t>[</w:t>
            </w:r>
            <w:r w:rsidRPr="00F66E3E">
              <w:rPr>
                <w:rFonts w:ascii="Arial" w:hAnsi="Arial" w:cs="Arial"/>
                <w:b/>
                <w:i/>
                <w:color w:val="000000"/>
                <w:szCs w:val="22"/>
                <w:highlight w:val="cyan"/>
                <w:lang w:val="en-AU"/>
              </w:rPr>
              <w:t>insert place</w:t>
            </w:r>
            <w:r w:rsidRPr="00F66E3E">
              <w:rPr>
                <w:rFonts w:ascii="Arial" w:hAnsi="Arial" w:cs="Arial"/>
                <w:color w:val="000000"/>
                <w:szCs w:val="22"/>
                <w:lang w:val="en-AU"/>
              </w:rPr>
              <w:t xml:space="preserve">] on </w:t>
            </w:r>
            <w:r w:rsidR="001E47CC">
              <w:rPr>
                <w:rFonts w:ascii="Arial" w:hAnsi="Arial" w:cs="Arial"/>
                <w:color w:val="000000"/>
                <w:szCs w:val="22"/>
                <w:lang w:val="en-AU"/>
              </w:rPr>
              <w:t xml:space="preserve">___________________ </w:t>
            </w:r>
            <w:r w:rsidRPr="00F66E3E">
              <w:rPr>
                <w:rFonts w:ascii="Arial" w:hAnsi="Arial" w:cs="Arial"/>
                <w:color w:val="000000"/>
                <w:szCs w:val="22"/>
                <w:lang w:val="en-AU"/>
              </w:rPr>
              <w:t>[</w:t>
            </w:r>
            <w:r w:rsidRPr="00F66E3E">
              <w:rPr>
                <w:rFonts w:ascii="Arial" w:hAnsi="Arial" w:cs="Arial"/>
                <w:b/>
                <w:i/>
                <w:color w:val="000000"/>
                <w:szCs w:val="22"/>
                <w:highlight w:val="cyan"/>
                <w:lang w:val="en-AU"/>
              </w:rPr>
              <w:t>insert date</w:t>
            </w:r>
            <w:r w:rsidRPr="00F66E3E">
              <w:rPr>
                <w:rFonts w:ascii="Arial" w:hAnsi="Arial" w:cs="Arial"/>
                <w:color w:val="000000"/>
                <w:szCs w:val="22"/>
                <w:lang w:val="en-AU"/>
              </w:rPr>
              <w:t>] before me:</w:t>
            </w:r>
          </w:p>
          <w:p w:rsidR="00ED6BE7" w:rsidRDefault="00ED6BE7"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of authorised witness</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Name of authorised witness</w:t>
            </w:r>
          </w:p>
          <w:p w:rsidR="00343D2C" w:rsidRPr="006B28F8" w:rsidRDefault="00F66E3E" w:rsidP="001F0E3A">
            <w:pPr>
              <w:pStyle w:val="MarginText"/>
              <w:pBdr>
                <w:bottom w:val="single" w:sz="12" w:space="1" w:color="auto"/>
              </w:pBdr>
              <w:tabs>
                <w:tab w:val="right" w:pos="8892"/>
              </w:tabs>
              <w:spacing w:after="0" w:line="240" w:lineRule="auto"/>
              <w:rPr>
                <w:rFonts w:ascii="Arial" w:hAnsi="Arial" w:cs="Arial"/>
                <w:color w:val="000000"/>
                <w:szCs w:val="22"/>
                <w:lang w:val="en-AU"/>
              </w:rPr>
            </w:pPr>
            <w:r w:rsidRPr="00F66E3E">
              <w:rPr>
                <w:rFonts w:ascii="Arial" w:hAnsi="Arial" w:cs="Arial"/>
                <w:color w:val="000000"/>
                <w:szCs w:val="22"/>
                <w:lang w:val="en-AU"/>
              </w:rPr>
              <w:t>(capital letters)</w:t>
            </w:r>
          </w:p>
          <w:p w:rsidR="00343D2C" w:rsidRPr="006B28F8" w:rsidRDefault="00343D2C" w:rsidP="001F0E3A">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6B28F8" w:rsidRDefault="00343D2C" w:rsidP="001F0E3A">
            <w:pPr>
              <w:pStyle w:val="MarginText"/>
              <w:pBdr>
                <w:bottom w:val="single" w:sz="12" w:space="1" w:color="auto"/>
              </w:pBdr>
              <w:tabs>
                <w:tab w:val="right" w:pos="8892"/>
              </w:tabs>
              <w:spacing w:after="0" w:line="240" w:lineRule="auto"/>
              <w:rPr>
                <w:rFonts w:ascii="Arial" w:hAnsi="Arial" w:cs="Arial"/>
                <w:color w:val="000000"/>
                <w:szCs w:val="22"/>
                <w:lang w:val="en-AU"/>
              </w:rPr>
            </w:pPr>
          </w:p>
          <w:p w:rsidR="00ED6BE7" w:rsidRDefault="00ED6BE7" w:rsidP="001F0E3A">
            <w:pPr>
              <w:pStyle w:val="MarginText"/>
              <w:spacing w:after="0" w:line="240" w:lineRule="auto"/>
              <w:rPr>
                <w:rFonts w:ascii="Arial" w:hAnsi="Arial" w:cs="Arial"/>
                <w:color w:val="000000"/>
                <w:szCs w:val="22"/>
                <w:lang w:val="en-AU"/>
              </w:rPr>
            </w:pPr>
          </w:p>
          <w:p w:rsidR="00ED6BE7" w:rsidRDefault="00ED6BE7"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_________________________________________________________________________Address of authorised witness</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________________________________________________________________________</w:t>
            </w: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Witness’ Occupation</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_________________________________________________________________________</w:t>
            </w: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of declarant</w:t>
            </w:r>
          </w:p>
        </w:tc>
      </w:tr>
    </w:tbl>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olor w:val="000000"/>
          <w:szCs w:val="22"/>
          <w:lang w:val="en-AU"/>
        </w:rPr>
        <w:br w:type="page"/>
      </w:r>
      <w:r w:rsidRPr="00F66E3E">
        <w:rPr>
          <w:rFonts w:ascii="Arial" w:hAnsi="Arial" w:cs="Arial"/>
          <w:caps/>
          <w:color w:val="000000"/>
          <w:szCs w:val="22"/>
          <w:lang w:val="en-AU"/>
        </w:rPr>
        <w:t xml:space="preserve">Returnable Bid Schedule </w:t>
      </w:r>
      <w:r w:rsidR="00B00EA8">
        <w:rPr>
          <w:rFonts w:ascii="Arial" w:hAnsi="Arial" w:cs="Arial"/>
          <w:caps/>
          <w:color w:val="000000"/>
          <w:szCs w:val="22"/>
          <w:lang w:val="en-AU"/>
        </w:rPr>
        <w:t>9</w:t>
      </w:r>
      <w:r w:rsidR="00FD1001">
        <w:rPr>
          <w:rFonts w:ascii="Arial" w:hAnsi="Arial" w:cs="Arial"/>
          <w:caps/>
          <w:color w:val="000000"/>
          <w:szCs w:val="22"/>
          <w:lang w:val="en-AU"/>
        </w:rPr>
        <w:t xml:space="preserve"> – NOT USED</w:t>
      </w:r>
    </w:p>
    <w:p w:rsidR="00343D2C" w:rsidRPr="006B28F8" w:rsidRDefault="00343D2C" w:rsidP="001F0E3A">
      <w:pPr>
        <w:pStyle w:val="SchHeadDes"/>
        <w:keepNext/>
        <w:spacing w:after="0" w:line="240" w:lineRule="auto"/>
        <w:rPr>
          <w:rFonts w:ascii="Arial" w:hAnsi="Arial" w:cs="Arial"/>
          <w:caps/>
          <w:color w:val="000000"/>
          <w:szCs w:val="22"/>
          <w:lang w:val="en-AU"/>
        </w:rPr>
      </w:pPr>
    </w:p>
    <w:p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Conflicts of Interest</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061DA5"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F66E3E" w:rsidRPr="00F66E3E">
        <w:rPr>
          <w:rFonts w:ascii="Arial" w:hAnsi="Arial" w:cs="Arial"/>
          <w:color w:val="000000"/>
          <w:szCs w:val="22"/>
          <w:lang w:val="en-AU"/>
        </w:rPr>
        <w:t xml:space="preserve"> Case No.:</w:t>
      </w:r>
      <w:r w:rsidR="00874027" w:rsidRPr="00874027">
        <w:rPr>
          <w:rFonts w:ascii="Arial" w:hAnsi="Arial" w:cs="Arial"/>
          <w:iCs/>
          <w:szCs w:val="22"/>
          <w:lang w:val="en-AU"/>
        </w:rPr>
        <w:t xml:space="preserve"> </w:t>
      </w:r>
    </w:p>
    <w:p w:rsidR="00343D2C" w:rsidRPr="006B28F8" w:rsidRDefault="00061DA5"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w:t>
      </w:r>
    </w:p>
    <w:p w:rsidR="00343D2C" w:rsidRPr="006B28F8" w:rsidRDefault="00343D2C" w:rsidP="001F0E3A">
      <w:pPr>
        <w:pStyle w:val="MarginText"/>
        <w:spacing w:after="0" w:line="240" w:lineRule="auto"/>
        <w:rPr>
          <w:rFonts w:ascii="Arial" w:hAnsi="Arial" w:cs="Arial"/>
          <w:color w:val="000000"/>
          <w:szCs w:val="22"/>
          <w:lang w:val="en-AU"/>
        </w:rPr>
      </w:pPr>
    </w:p>
    <w:p w:rsidR="00343D2C" w:rsidRPr="006B28F8" w:rsidRDefault="00061DA5" w:rsidP="001F0E3A">
      <w:pPr>
        <w:pStyle w:val="Heading4"/>
        <w:spacing w:before="0" w:after="0" w:line="240" w:lineRule="auto"/>
        <w:jc w:val="both"/>
        <w:rPr>
          <w:rFonts w:ascii="Arial" w:hAnsi="Arial" w:cs="Arial"/>
          <w:b w:val="0"/>
          <w:i/>
          <w:color w:val="000000"/>
          <w:sz w:val="22"/>
          <w:szCs w:val="22"/>
          <w:lang w:val="en-AU"/>
        </w:rPr>
      </w:pPr>
      <w:r>
        <w:rPr>
          <w:rFonts w:ascii="Arial" w:hAnsi="Arial" w:cs="Arial"/>
          <w:b w:val="0"/>
          <w:i/>
          <w:iCs/>
          <w:color w:val="000000"/>
          <w:sz w:val="22"/>
          <w:szCs w:val="22"/>
          <w:u w:val="single"/>
          <w:lang w:val="en-AU"/>
        </w:rPr>
        <w:t xml:space="preserve">Note to </w:t>
      </w:r>
      <w:r w:rsidR="00D5460E">
        <w:rPr>
          <w:rFonts w:ascii="Arial" w:hAnsi="Arial" w:cs="Arial"/>
          <w:b w:val="0"/>
          <w:i/>
          <w:iCs/>
          <w:color w:val="000000"/>
          <w:sz w:val="22"/>
          <w:szCs w:val="22"/>
          <w:u w:val="single"/>
          <w:lang w:val="en-AU"/>
        </w:rPr>
        <w:t>Bidders</w:t>
      </w:r>
      <w:r>
        <w:rPr>
          <w:rFonts w:ascii="Arial" w:hAnsi="Arial" w:cs="Arial"/>
          <w:b w:val="0"/>
          <w:i/>
          <w:iCs/>
          <w:color w:val="000000"/>
          <w:sz w:val="22"/>
          <w:szCs w:val="22"/>
          <w:lang w:val="en-AU"/>
        </w:rPr>
        <w:t xml:space="preserve">: </w:t>
      </w:r>
      <w:r w:rsidR="00D5460E">
        <w:rPr>
          <w:rFonts w:ascii="Arial" w:hAnsi="Arial" w:cs="Arial"/>
          <w:b w:val="0"/>
          <w:i/>
          <w:iCs/>
          <w:color w:val="000000"/>
          <w:sz w:val="22"/>
          <w:szCs w:val="22"/>
          <w:lang w:val="en-AU"/>
        </w:rPr>
        <w:t xml:space="preserve">Bidders </w:t>
      </w:r>
      <w:r w:rsidR="00F66E3E">
        <w:rPr>
          <w:rFonts w:ascii="Arial" w:hAnsi="Arial" w:cs="Arial"/>
          <w:b w:val="0"/>
          <w:i/>
          <w:iCs/>
          <w:color w:val="000000"/>
          <w:sz w:val="22"/>
          <w:szCs w:val="22"/>
          <w:lang w:val="en-AU"/>
        </w:rPr>
        <w:t>shall declare any actual or potential conflicts of interest which may arise with respect to the project as between:</w:t>
      </w:r>
    </w:p>
    <w:p w:rsidR="00343D2C" w:rsidRPr="006B28F8" w:rsidRDefault="00343D2C" w:rsidP="001F0E3A">
      <w:pPr>
        <w:pStyle w:val="Heading4"/>
        <w:spacing w:before="0" w:after="0" w:line="240" w:lineRule="auto"/>
        <w:rPr>
          <w:rFonts w:ascii="Arial" w:hAnsi="Arial" w:cs="Arial"/>
          <w:b w:val="0"/>
          <w:i/>
          <w:color w:val="000000"/>
          <w:sz w:val="22"/>
          <w:szCs w:val="22"/>
          <w:lang w:val="en-AU"/>
        </w:rPr>
      </w:pPr>
    </w:p>
    <w:p w:rsidR="00343D2C" w:rsidRPr="006B28F8" w:rsidRDefault="00061DA5" w:rsidP="001F0E3A">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Pr>
          <w:rFonts w:ascii="Arial" w:hAnsi="Arial" w:cs="Arial"/>
          <w:b w:val="0"/>
          <w:i/>
          <w:iCs/>
          <w:color w:val="000000"/>
          <w:sz w:val="22"/>
          <w:szCs w:val="22"/>
          <w:lang w:val="en-AU"/>
        </w:rPr>
        <w:t xml:space="preserve">UNOPS and the </w:t>
      </w:r>
      <w:r w:rsidR="00D5460E">
        <w:rPr>
          <w:rFonts w:ascii="Arial" w:hAnsi="Arial" w:cs="Arial"/>
          <w:b w:val="0"/>
          <w:i/>
          <w:iCs/>
          <w:color w:val="000000"/>
          <w:sz w:val="22"/>
          <w:szCs w:val="22"/>
          <w:lang w:val="en-AU"/>
        </w:rPr>
        <w:t>Bidder</w:t>
      </w:r>
      <w:r w:rsidR="00F66E3E">
        <w:rPr>
          <w:rFonts w:ascii="Arial" w:hAnsi="Arial" w:cs="Arial"/>
          <w:b w:val="0"/>
          <w:i/>
          <w:iCs/>
          <w:color w:val="000000"/>
          <w:sz w:val="22"/>
          <w:szCs w:val="22"/>
          <w:lang w:val="en-AU"/>
        </w:rPr>
        <w:t>; and</w:t>
      </w:r>
    </w:p>
    <w:p w:rsidR="00343D2C" w:rsidRPr="006B28F8" w:rsidRDefault="00343D2C" w:rsidP="001F0E3A">
      <w:pPr>
        <w:pStyle w:val="Heading4"/>
        <w:spacing w:before="0" w:after="0" w:line="240" w:lineRule="auto"/>
        <w:rPr>
          <w:rFonts w:ascii="Arial" w:hAnsi="Arial" w:cs="Arial"/>
          <w:b w:val="0"/>
          <w:i/>
          <w:color w:val="000000"/>
          <w:sz w:val="22"/>
          <w:szCs w:val="22"/>
          <w:lang w:val="en-AU"/>
        </w:rPr>
      </w:pPr>
    </w:p>
    <w:p w:rsidR="00343D2C" w:rsidRPr="006B28F8" w:rsidRDefault="00F66E3E" w:rsidP="001F0E3A">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Pr>
          <w:rFonts w:ascii="Arial" w:hAnsi="Arial" w:cs="Arial"/>
          <w:b w:val="0"/>
          <w:i/>
          <w:iCs/>
          <w:color w:val="000000"/>
          <w:sz w:val="22"/>
          <w:szCs w:val="22"/>
          <w:lang w:val="en-AU"/>
        </w:rPr>
        <w:t>UNOPS and any subcontractor (including consultants) proposed by the</w:t>
      </w:r>
      <w:r w:rsidR="00E009A9">
        <w:rPr>
          <w:rFonts w:ascii="Arial" w:hAnsi="Arial" w:cs="Arial"/>
          <w:b w:val="0"/>
          <w:i/>
          <w:iCs/>
          <w:color w:val="000000"/>
          <w:sz w:val="22"/>
          <w:szCs w:val="22"/>
          <w:lang w:val="en-AU"/>
        </w:rPr>
        <w:t xml:space="preserve"> </w:t>
      </w:r>
      <w:r w:rsidR="00D5460E">
        <w:rPr>
          <w:rFonts w:ascii="Arial" w:hAnsi="Arial" w:cs="Arial"/>
          <w:b w:val="0"/>
          <w:i/>
          <w:iCs/>
          <w:color w:val="000000"/>
          <w:sz w:val="22"/>
          <w:szCs w:val="22"/>
          <w:lang w:val="en-AU"/>
        </w:rPr>
        <w:t>Bidder</w:t>
      </w:r>
    </w:p>
    <w:p w:rsidR="00343D2C" w:rsidRPr="006B28F8" w:rsidRDefault="00343D2C" w:rsidP="001F0E3A">
      <w:pPr>
        <w:pStyle w:val="MarginText"/>
        <w:spacing w:after="0" w:line="240" w:lineRule="auto"/>
        <w:rPr>
          <w:rFonts w:ascii="Arial" w:hAnsi="Arial" w:cs="Arial"/>
          <w:color w:val="000000"/>
          <w:szCs w:val="22"/>
          <w:lang w:val="en-AU"/>
        </w:rPr>
      </w:pPr>
    </w:p>
    <w:p w:rsidR="007E3DCD" w:rsidRPr="006B28F8" w:rsidRDefault="00F66E3E" w:rsidP="001F0E3A">
      <w:pPr>
        <w:spacing w:before="0" w:after="0"/>
        <w:rPr>
          <w:rFonts w:cs="Arial"/>
          <w:color w:val="000000"/>
          <w:lang w:val="en-AU"/>
        </w:rPr>
      </w:pPr>
      <w:r w:rsidRPr="00F66E3E">
        <w:rPr>
          <w:rFonts w:cs="Arial"/>
          <w:color w:val="000000"/>
          <w:lang w:val="en-AU"/>
        </w:rPr>
        <w:br w:type="page"/>
      </w:r>
    </w:p>
    <w:p w:rsidR="006007E0" w:rsidRPr="006B28F8" w:rsidRDefault="006007E0" w:rsidP="001F0E3A">
      <w:pPr>
        <w:spacing w:before="0" w:after="0"/>
        <w:rPr>
          <w:rFonts w:cs="Arial"/>
          <w:b/>
          <w:caps/>
          <w:color w:val="000000"/>
          <w:lang w:val="en-AU"/>
        </w:rPr>
      </w:pPr>
    </w:p>
    <w:p w:rsidR="00343D2C" w:rsidRPr="006B28F8" w:rsidRDefault="00F66E3E" w:rsidP="001F0E3A">
      <w:pPr>
        <w:spacing w:before="0" w:after="0"/>
        <w:jc w:val="center"/>
        <w:rPr>
          <w:rFonts w:cs="Arial"/>
          <w:b/>
          <w:caps/>
          <w:color w:val="000000"/>
          <w:u w:val="single"/>
          <w:lang w:val="en-AU"/>
        </w:rPr>
      </w:pPr>
      <w:r w:rsidRPr="00F66E3E">
        <w:rPr>
          <w:rFonts w:cs="Arial"/>
          <w:b/>
          <w:caps/>
          <w:color w:val="000000"/>
          <w:lang w:val="en-AU"/>
        </w:rPr>
        <w:t>SECTION V: UNOPS MINOR WORKS Contract</w:t>
      </w:r>
    </w:p>
    <w:p w:rsidR="00343D2C" w:rsidRPr="006B28F8" w:rsidRDefault="00343D2C" w:rsidP="001F0E3A">
      <w:pPr>
        <w:spacing w:before="0" w:after="0"/>
        <w:jc w:val="center"/>
        <w:rPr>
          <w:rFonts w:cs="Arial"/>
          <w:b/>
          <w:color w:val="000000"/>
          <w:u w:val="single"/>
          <w:lang w:val="en-AU"/>
        </w:rPr>
      </w:pPr>
    </w:p>
    <w:p w:rsidR="00343D2C" w:rsidRPr="0010113E" w:rsidRDefault="0010113E" w:rsidP="001F0E3A">
      <w:pPr>
        <w:tabs>
          <w:tab w:val="left" w:pos="720"/>
        </w:tabs>
        <w:spacing w:before="0" w:after="0"/>
        <w:jc w:val="center"/>
        <w:rPr>
          <w:rFonts w:cs="Arial"/>
          <w:b/>
          <w:color w:val="000000"/>
          <w:lang w:val="en-AU"/>
        </w:rPr>
      </w:pPr>
      <w:r w:rsidRPr="0010113E">
        <w:rPr>
          <w:rFonts w:cs="Arial"/>
          <w:b/>
          <w:color w:val="000000"/>
          <w:lang w:val="en-AU"/>
        </w:rPr>
        <w:t>Attached</w:t>
      </w:r>
    </w:p>
    <w:p w:rsidR="006E53E8" w:rsidRPr="006B28F8" w:rsidRDefault="006E53E8" w:rsidP="001F0E3A">
      <w:pPr>
        <w:spacing w:before="0" w:after="0"/>
        <w:rPr>
          <w:rFonts w:cs="Arial"/>
          <w:lang w:val="en-AU"/>
        </w:rPr>
      </w:pPr>
    </w:p>
    <w:sectPr w:rsidR="006E53E8" w:rsidRPr="006B28F8" w:rsidSect="004E5086">
      <w:headerReference w:type="default" r:id="rId15"/>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CF6" w:rsidRDefault="00152CF6" w:rsidP="00343D2C">
      <w:pPr>
        <w:spacing w:before="0" w:after="0"/>
      </w:pPr>
      <w:r>
        <w:separator/>
      </w:r>
    </w:p>
  </w:endnote>
  <w:endnote w:type="continuationSeparator" w:id="0">
    <w:p w:rsidR="00152CF6" w:rsidRDefault="00152CF6"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F6" w:rsidRDefault="00C846BB" w:rsidP="006E53E8">
    <w:pPr>
      <w:pStyle w:val="Footer"/>
      <w:tabs>
        <w:tab w:val="clear" w:pos="4680"/>
        <w:tab w:val="clear" w:pos="9360"/>
        <w:tab w:val="left" w:pos="5430"/>
      </w:tabs>
    </w:pPr>
    <w:r>
      <w:rPr>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3695700</wp:posOffset>
              </wp:positionH>
              <wp:positionV relativeFrom="paragraph">
                <wp:posOffset>-2366010</wp:posOffset>
              </wp:positionV>
              <wp:extent cx="2628900" cy="4572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457200"/>
                      </a:xfrm>
                      <a:prstGeom prst="rect">
                        <a:avLst/>
                      </a:prstGeom>
                      <a:solidFill>
                        <a:srgbClr val="5091C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524AB6" id="Rectangle 26" o:spid="_x0000_s1026" style="position:absolute;margin-left:291pt;margin-top:-186.3pt;width:207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" fillcolor="#5091cd" stroked="f" strokeweight="2pt">
              <v:path arrowok="t"/>
            </v:rect>
          </w:pict>
        </mc:Fallback>
      </mc:AlternateContent>
    </w:r>
    <w:r w:rsidR="00152CF6">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152CF6" w:rsidRPr="001E47CC" w:rsidTr="006E53E8">
      <w:trPr>
        <w:trHeight w:val="401"/>
      </w:trPr>
      <w:tc>
        <w:tcPr>
          <w:tcW w:w="9371" w:type="dxa"/>
          <w:vAlign w:val="center"/>
        </w:tcPr>
        <w:p w:rsidR="00152CF6" w:rsidRPr="006B5634" w:rsidRDefault="00152CF6" w:rsidP="00152CF6">
          <w:pPr>
            <w:pStyle w:val="Footer"/>
            <w:rPr>
              <w:rFonts w:cs="Arial"/>
              <w:i/>
              <w:color w:val="000000" w:themeColor="text1"/>
              <w:sz w:val="20"/>
              <w:szCs w:val="20"/>
              <w:lang w:val="en-AU"/>
            </w:rPr>
          </w:pPr>
          <w:r w:rsidRPr="006B5634">
            <w:rPr>
              <w:rFonts w:cs="Arial"/>
              <w:i/>
              <w:color w:val="000000" w:themeColor="text1"/>
              <w:sz w:val="20"/>
              <w:szCs w:val="20"/>
              <w:lang w:val="en-AU"/>
            </w:rPr>
            <w:t>UNOPS-</w:t>
          </w:r>
          <w:r>
            <w:rPr>
              <w:rFonts w:cs="Arial"/>
              <w:i/>
              <w:color w:val="000000" w:themeColor="text1"/>
              <w:sz w:val="20"/>
              <w:szCs w:val="20"/>
              <w:lang w:val="en-AU"/>
            </w:rPr>
            <w:t>EP</w:t>
          </w:r>
          <w:r w:rsidRPr="006B5634">
            <w:rPr>
              <w:rFonts w:cs="Arial"/>
              <w:i/>
              <w:color w:val="000000" w:themeColor="text1"/>
              <w:sz w:val="20"/>
              <w:szCs w:val="20"/>
              <w:lang w:val="en-AU"/>
            </w:rPr>
            <w:t>-201</w:t>
          </w:r>
          <w:r>
            <w:rPr>
              <w:rFonts w:cs="Arial"/>
              <w:i/>
              <w:color w:val="000000" w:themeColor="text1"/>
              <w:sz w:val="20"/>
              <w:szCs w:val="20"/>
              <w:lang w:val="en-AU"/>
            </w:rPr>
            <w:t>6</w:t>
          </w:r>
          <w:r w:rsidRPr="006B5634">
            <w:rPr>
              <w:rFonts w:cs="Arial"/>
              <w:i/>
              <w:color w:val="000000" w:themeColor="text1"/>
              <w:sz w:val="20"/>
              <w:szCs w:val="20"/>
              <w:lang w:val="en-AU"/>
            </w:rPr>
            <w:t>-W-0</w:t>
          </w:r>
          <w:r>
            <w:rPr>
              <w:rFonts w:cs="Arial"/>
              <w:i/>
              <w:color w:val="000000" w:themeColor="text1"/>
              <w:sz w:val="20"/>
              <w:szCs w:val="20"/>
              <w:lang w:val="en-AU"/>
            </w:rPr>
            <w:t>55</w:t>
          </w:r>
          <w:r w:rsidRPr="006B5634">
            <w:rPr>
              <w:rFonts w:cs="Arial"/>
              <w:i/>
              <w:color w:val="000000" w:themeColor="text1"/>
              <w:sz w:val="20"/>
              <w:szCs w:val="20"/>
              <w:lang w:val="en-AU"/>
            </w:rPr>
            <w:t xml:space="preserve"> - Provision of construction works on </w:t>
          </w:r>
          <w:proofErr w:type="spellStart"/>
          <w:r>
            <w:rPr>
              <w:rFonts w:cs="Arial"/>
              <w:i/>
              <w:color w:val="000000" w:themeColor="text1"/>
              <w:sz w:val="20"/>
              <w:szCs w:val="20"/>
              <w:lang w:val="en-AU"/>
            </w:rPr>
            <w:t>Jusuf</w:t>
          </w:r>
          <w:proofErr w:type="spellEnd"/>
          <w:r>
            <w:rPr>
              <w:rFonts w:cs="Arial"/>
              <w:i/>
              <w:color w:val="000000" w:themeColor="text1"/>
              <w:sz w:val="20"/>
              <w:szCs w:val="20"/>
              <w:lang w:val="en-AU"/>
            </w:rPr>
            <w:t xml:space="preserve"> stream</w:t>
          </w:r>
        </w:p>
      </w:tc>
      <w:tc>
        <w:tcPr>
          <w:tcW w:w="833" w:type="dxa"/>
          <w:vAlign w:val="center"/>
        </w:tcPr>
        <w:p w:rsidR="00152CF6" w:rsidRPr="001E47CC" w:rsidRDefault="00152CF6" w:rsidP="001E47CC">
          <w:pPr>
            <w:pStyle w:val="Footer"/>
            <w:rPr>
              <w:rFonts w:cs="Arial"/>
              <w:iCs/>
              <w:color w:val="000000" w:themeColor="text1"/>
              <w:sz w:val="20"/>
              <w:szCs w:val="20"/>
              <w:lang w:val="en-AU"/>
            </w:rPr>
          </w:pPr>
        </w:p>
      </w:tc>
    </w:tr>
  </w:tbl>
  <w:p w:rsidR="00152CF6" w:rsidRPr="001E47CC" w:rsidRDefault="00152CF6" w:rsidP="001E47CC">
    <w:pPr>
      <w:pStyle w:val="Footer"/>
      <w:rPr>
        <w:rFonts w:cs="Arial"/>
        <w:i/>
        <w:color w:val="000000" w:themeColor="text1"/>
        <w:sz w:val="20"/>
        <w:szCs w:val="20"/>
        <w:lang w:val="en-AU"/>
      </w:rPr>
    </w:pPr>
    <w:r w:rsidRPr="001E47CC">
      <w:rPr>
        <w:rFonts w:cs="Arial"/>
        <w:i/>
        <w:color w:val="000000" w:themeColor="text1"/>
        <w:sz w:val="20"/>
        <w:szCs w:val="20"/>
        <w:lang w:val="en-A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CF6" w:rsidRDefault="00152CF6" w:rsidP="00343D2C">
      <w:pPr>
        <w:spacing w:before="0" w:after="0"/>
      </w:pPr>
      <w:r>
        <w:separator/>
      </w:r>
    </w:p>
  </w:footnote>
  <w:footnote w:type="continuationSeparator" w:id="0">
    <w:p w:rsidR="00152CF6" w:rsidRDefault="00152CF6"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F6" w:rsidRDefault="00152CF6">
    <w:pPr>
      <w:pStyle w:val="Header"/>
    </w:pPr>
    <w:r>
      <w:rPr>
        <w:noProof/>
        <w:lang w:val="en-GB" w:eastAsia="en-GB"/>
      </w:rPr>
      <w:drawing>
        <wp:anchor distT="0" distB="0" distL="114300" distR="114300" simplePos="0" relativeHeight="251652608" behindDoc="0" locked="0" layoutInCell="1" allowOverlap="1">
          <wp:simplePos x="0" y="0"/>
          <wp:positionH relativeFrom="column">
            <wp:posOffset>-914400</wp:posOffset>
          </wp:positionH>
          <wp:positionV relativeFrom="paragraph">
            <wp:posOffset>-466725</wp:posOffset>
          </wp:positionV>
          <wp:extent cx="8201025" cy="11944350"/>
          <wp:effectExtent l="0" t="0" r="0" b="0"/>
          <wp:wrapNone/>
          <wp:docPr id="20"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F6" w:rsidRDefault="00C846BB">
    <w:pPr>
      <w:pStyle w:val="Heade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2878455</wp:posOffset>
              </wp:positionH>
              <wp:positionV relativeFrom="paragraph">
                <wp:posOffset>9525</wp:posOffset>
              </wp:positionV>
              <wp:extent cx="3202940" cy="628015"/>
              <wp:effectExtent l="0" t="0" r="0" b="63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CF6" w:rsidRDefault="00152CF6" w:rsidP="006E53E8">
                          <w:pPr>
                            <w:ind w:left="720" w:firstLine="720"/>
                          </w:pPr>
                          <w:r>
                            <w:rPr>
                              <w:noProof/>
                              <w:lang w:val="en-GB" w:eastAsia="en-GB"/>
                            </w:rPr>
                            <w:drawing>
                              <wp:inline distT="0" distB="0" distL="0" distR="0">
                                <wp:extent cx="2085975" cy="4095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" filled="f" stroked="f">
              <v:textbox style="mso-fit-shape-to-text:t">
                <w:txbxContent>
                  <w:p w:rsidR="00152CF6" w:rsidRDefault="00152CF6" w:rsidP="006E53E8">
                    <w:pPr>
                      <w:ind w:left="720" w:firstLine="720"/>
                    </w:pPr>
                    <w:r>
                      <w:rPr>
                        <w:noProof/>
                        <w:lang w:val="en-GB" w:eastAsia="en-GB"/>
                      </w:rPr>
                      <w:drawing>
                        <wp:inline distT="0" distB="0" distL="0" distR="0">
                          <wp:extent cx="2085975" cy="4095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-100965</wp:posOffset>
              </wp:positionH>
              <wp:positionV relativeFrom="paragraph">
                <wp:posOffset>57150</wp:posOffset>
              </wp:positionV>
              <wp:extent cx="4028440" cy="412750"/>
              <wp:effectExtent l="0" t="0" r="0" b="635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CF6" w:rsidRPr="001C4F8C" w:rsidRDefault="00152CF6" w:rsidP="006E53E8">
                          <w:pPr>
                            <w:spacing w:beforeAutospacing="1" w:afterAutospacing="1"/>
                            <w:rPr>
                              <w:rFonts w:cs="Arial"/>
                              <w:b/>
                              <w:color w:val="FFFFFF"/>
                              <w:sz w:val="20"/>
                              <w:szCs w:val="20"/>
                            </w:rPr>
                          </w:pPr>
                          <w:r>
                            <w:rPr>
                              <w:rFonts w:cs="Arial"/>
                              <w:b/>
                              <w:color w:val="FFFFFF"/>
                            </w:rPr>
                            <w:t>REQUEST FOR QUOTATION</w:t>
                          </w:r>
                          <w:r w:rsidRPr="001C4F8C">
                            <w:rPr>
                              <w:rFonts w:cs="Arial"/>
                              <w:b/>
                              <w:color w:val="FFFFFF"/>
                              <w:sz w:val="20"/>
                              <w:szCs w:val="20"/>
                            </w:rPr>
                            <w:br/>
                          </w:r>
                        </w:p>
                        <w:p w:rsidR="00152CF6" w:rsidRDefault="00152CF6" w:rsidP="006E53E8">
                          <w:pPr>
                            <w:spacing w:beforeAutospacing="1" w:afterAutospacing="1"/>
                            <w:rPr>
                              <w:rFonts w:cs="Arial"/>
                              <w:b/>
                              <w:color w:val="FFFFFF"/>
                            </w:rPr>
                          </w:pPr>
                        </w:p>
                        <w:p w:rsidR="00152CF6" w:rsidRDefault="00152CF6" w:rsidP="006E53E8">
                          <w:pPr>
                            <w:spacing w:beforeAutospacing="1" w:afterAutospacing="1"/>
                            <w:rPr>
                              <w:rFonts w:cs="Arial"/>
                              <w:b/>
                              <w:color w:val="FFFFFF"/>
                            </w:rPr>
                          </w:pPr>
                        </w:p>
                        <w:p w:rsidR="00152CF6" w:rsidRPr="001C4F8C" w:rsidRDefault="00152CF6"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7.95pt;margin-top:4.5pt;width:317.2pt;height: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u9uA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I98e724AgAA&#10;wgUAAA4AAAAAAAAAAAAAAAAALgIAAGRycy9lMm9Eb2MueG1sUEsBAi0AFAAGAAgAAAAhAC8VwWTd&#10;AAAACAEAAA8AAAAAAAAAAAAAAAAAEgUAAGRycy9kb3ducmV2LnhtbFBLBQYAAAAABAAEAPMAAAAc&#10;BgAAAAA=&#10;" filled="f" stroked="f">
              <v:textbox>
                <w:txbxContent>
                  <w:p w:rsidR="00152CF6" w:rsidRPr="001C4F8C" w:rsidRDefault="00152CF6" w:rsidP="006E53E8">
                    <w:pPr>
                      <w:spacing w:beforeAutospacing="1" w:afterAutospacing="1"/>
                      <w:rPr>
                        <w:rFonts w:cs="Arial"/>
                        <w:b/>
                        <w:color w:val="FFFFFF"/>
                        <w:sz w:val="20"/>
                        <w:szCs w:val="20"/>
                      </w:rPr>
                    </w:pPr>
                    <w:r>
                      <w:rPr>
                        <w:rFonts w:cs="Arial"/>
                        <w:b/>
                        <w:color w:val="FFFFFF"/>
                      </w:rPr>
                      <w:t>REQUEST FOR QUOTATION</w:t>
                    </w:r>
                    <w:r w:rsidRPr="001C4F8C">
                      <w:rPr>
                        <w:rFonts w:cs="Arial"/>
                        <w:b/>
                        <w:color w:val="FFFFFF"/>
                        <w:sz w:val="20"/>
                        <w:szCs w:val="20"/>
                      </w:rPr>
                      <w:br/>
                    </w:r>
                  </w:p>
                  <w:p w:rsidR="00152CF6" w:rsidRDefault="00152CF6" w:rsidP="006E53E8">
                    <w:pPr>
                      <w:spacing w:beforeAutospacing="1" w:afterAutospacing="1"/>
                      <w:rPr>
                        <w:rFonts w:cs="Arial"/>
                        <w:b/>
                        <w:color w:val="FFFFFF"/>
                      </w:rPr>
                    </w:pPr>
                  </w:p>
                  <w:p w:rsidR="00152CF6" w:rsidRDefault="00152CF6" w:rsidP="006E53E8">
                    <w:pPr>
                      <w:spacing w:beforeAutospacing="1" w:afterAutospacing="1"/>
                      <w:rPr>
                        <w:rFonts w:cs="Arial"/>
                        <w:b/>
                        <w:color w:val="FFFFFF"/>
                      </w:rPr>
                    </w:pPr>
                  </w:p>
                  <w:p w:rsidR="00152CF6" w:rsidRPr="001C4F8C" w:rsidRDefault="00152CF6"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3632" behindDoc="0" locked="0" layoutInCell="1" allowOverlap="1">
              <wp:simplePos x="0" y="0"/>
              <wp:positionH relativeFrom="column">
                <wp:posOffset>-1431925</wp:posOffset>
              </wp:positionH>
              <wp:positionV relativeFrom="paragraph">
                <wp:posOffset>69215</wp:posOffset>
              </wp:positionV>
              <wp:extent cx="8751570" cy="374650"/>
              <wp:effectExtent l="0" t="0" r="0" b="635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AD1E0" id="Rectangle 10" o:spid="_x0000_s1026" style="position:absolute;margin-left:-112.75pt;margin-top:5.45pt;width:689.1pt;height:2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" fillcolor="#6689cc" stroked="f"/>
          </w:pict>
        </mc:Fallback>
      </mc:AlternateContent>
    </w:r>
    <w:r w:rsidR="00152CF6">
      <w:rPr>
        <w:noProof/>
        <w:lang w:val="en-GB" w:eastAsia="en-GB"/>
      </w:rPr>
      <w:drawing>
        <wp:inline distT="0" distB="0" distL="0" distR="0">
          <wp:extent cx="2085975"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sidR="00152CF6">
      <w:rPr>
        <w:noProof/>
        <w:lang w:val="en-GB" w:eastAsia="en-GB"/>
      </w:rPr>
      <w:drawing>
        <wp:inline distT="0" distB="0" distL="0" distR="0">
          <wp:extent cx="2085975" cy="4095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F6" w:rsidRDefault="00C846BB">
    <w:pPr>
      <w:pStyle w:val="Heade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2878455</wp:posOffset>
              </wp:positionH>
              <wp:positionV relativeFrom="paragraph">
                <wp:posOffset>9525</wp:posOffset>
              </wp:positionV>
              <wp:extent cx="3097530" cy="46355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CF6" w:rsidRDefault="00152CF6" w:rsidP="006E53E8">
                          <w:pPr>
                            <w:ind w:left="720" w:firstLine="720"/>
                          </w:pPr>
                          <w:r>
                            <w:rPr>
                              <w:noProof/>
                              <w:lang w:val="en-GB" w:eastAsia="en-GB"/>
                            </w:rPr>
                            <w:drawing>
                              <wp:inline distT="0" distB="0" distL="0" distR="0">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226.65pt;margin-top:.75pt;width:243.9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yL3yUboC&#10;AADBBQAADgAAAAAAAAAAAAAAAAAuAgAAZHJzL2Uyb0RvYy54bWxQSwECLQAUAAYACAAAACEAekqB&#10;nd0AAAAIAQAADwAAAAAAAAAAAAAAAAAUBQAAZHJzL2Rvd25yZXYueG1sUEsFBgAAAAAEAAQA8wAA&#10;AB4GAAAAAA==&#10;" filled="f" stroked="f">
              <v:textbox>
                <w:txbxContent>
                  <w:p w:rsidR="00152CF6" w:rsidRDefault="00152CF6" w:rsidP="006E53E8">
                    <w:pPr>
                      <w:ind w:left="720" w:firstLine="720"/>
                    </w:pPr>
                    <w:r>
                      <w:rPr>
                        <w:noProof/>
                        <w:lang w:val="en-GB" w:eastAsia="en-GB"/>
                      </w:rPr>
                      <w:drawing>
                        <wp:inline distT="0" distB="0" distL="0" distR="0">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-100965</wp:posOffset>
              </wp:positionH>
              <wp:positionV relativeFrom="paragraph">
                <wp:posOffset>57150</wp:posOffset>
              </wp:positionV>
              <wp:extent cx="4028440" cy="412750"/>
              <wp:effectExtent l="0" t="0" r="0" b="635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CF6" w:rsidRPr="001C4F8C" w:rsidRDefault="00152CF6" w:rsidP="006E53E8">
                          <w:pPr>
                            <w:spacing w:beforeAutospacing="1" w:afterAutospacing="1"/>
                            <w:rPr>
                              <w:rFonts w:cs="Arial"/>
                              <w:b/>
                              <w:color w:val="FFFFFF"/>
                              <w:sz w:val="20"/>
                              <w:szCs w:val="20"/>
                            </w:rPr>
                          </w:pPr>
                          <w:r>
                            <w:rPr>
                              <w:rFonts w:cs="Arial"/>
                              <w:b/>
                              <w:color w:val="FFFFFF"/>
                              <w:sz w:val="20"/>
                              <w:szCs w:val="20"/>
                            </w:rPr>
                            <w:t>REQUEST FOR QUOTATION</w:t>
                          </w:r>
                          <w:r w:rsidRPr="001C4F8C">
                            <w:rPr>
                              <w:rFonts w:cs="Arial"/>
                              <w:b/>
                              <w:color w:val="FFFFFF"/>
                              <w:sz w:val="20"/>
                              <w:szCs w:val="20"/>
                            </w:rPr>
                            <w:br/>
                          </w:r>
                          <w:r>
                            <w:rPr>
                              <w:rFonts w:cs="Arial"/>
                              <w:b/>
                              <w:color w:val="FFFFFF"/>
                              <w:sz w:val="20"/>
                              <w:szCs w:val="20"/>
                            </w:rPr>
                            <w:t>Schedules</w:t>
                          </w:r>
                        </w:p>
                        <w:p w:rsidR="00152CF6" w:rsidRDefault="00152CF6" w:rsidP="006E53E8">
                          <w:pPr>
                            <w:spacing w:beforeAutospacing="1" w:afterAutospacing="1"/>
                            <w:rPr>
                              <w:rFonts w:cs="Arial"/>
                              <w:b/>
                              <w:color w:val="FFFFFF"/>
                            </w:rPr>
                          </w:pPr>
                        </w:p>
                        <w:p w:rsidR="00152CF6" w:rsidRDefault="00152CF6" w:rsidP="006E53E8">
                          <w:pPr>
                            <w:spacing w:beforeAutospacing="1" w:afterAutospacing="1"/>
                            <w:rPr>
                              <w:rFonts w:cs="Arial"/>
                              <w:b/>
                              <w:color w:val="FFFFFF"/>
                            </w:rPr>
                          </w:pPr>
                        </w:p>
                        <w:p w:rsidR="00152CF6" w:rsidRPr="001C4F8C" w:rsidRDefault="00152CF6"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7.95pt;margin-top:4.5pt;width:317.2pt;height: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VuQ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D7/BQVuQIA&#10;AMEFAAAOAAAAAAAAAAAAAAAAAC4CAABkcnMvZTJvRG9jLnhtbFBLAQItABQABgAIAAAAIQAvFcFk&#10;3QAAAAgBAAAPAAAAAAAAAAAAAAAAABMFAABkcnMvZG93bnJldi54bWxQSwUGAAAAAAQABADzAAAA&#10;HQYAAAAA&#10;" filled="f" stroked="f">
              <v:textbox>
                <w:txbxContent>
                  <w:p w:rsidR="00152CF6" w:rsidRPr="001C4F8C" w:rsidRDefault="00152CF6" w:rsidP="006E53E8">
                    <w:pPr>
                      <w:spacing w:beforeAutospacing="1" w:afterAutospacing="1"/>
                      <w:rPr>
                        <w:rFonts w:cs="Arial"/>
                        <w:b/>
                        <w:color w:val="FFFFFF"/>
                        <w:sz w:val="20"/>
                        <w:szCs w:val="20"/>
                      </w:rPr>
                    </w:pPr>
                    <w:r>
                      <w:rPr>
                        <w:rFonts w:cs="Arial"/>
                        <w:b/>
                        <w:color w:val="FFFFFF"/>
                        <w:sz w:val="20"/>
                        <w:szCs w:val="20"/>
                      </w:rPr>
                      <w:t>REQUEST FOR QUOTATION</w:t>
                    </w:r>
                    <w:r w:rsidRPr="001C4F8C">
                      <w:rPr>
                        <w:rFonts w:cs="Arial"/>
                        <w:b/>
                        <w:color w:val="FFFFFF"/>
                        <w:sz w:val="20"/>
                        <w:szCs w:val="20"/>
                      </w:rPr>
                      <w:br/>
                    </w:r>
                    <w:r>
                      <w:rPr>
                        <w:rFonts w:cs="Arial"/>
                        <w:b/>
                        <w:color w:val="FFFFFF"/>
                        <w:sz w:val="20"/>
                        <w:szCs w:val="20"/>
                      </w:rPr>
                      <w:t>Schedules</w:t>
                    </w:r>
                  </w:p>
                  <w:p w:rsidR="00152CF6" w:rsidRDefault="00152CF6" w:rsidP="006E53E8">
                    <w:pPr>
                      <w:spacing w:beforeAutospacing="1" w:afterAutospacing="1"/>
                      <w:rPr>
                        <w:rFonts w:cs="Arial"/>
                        <w:b/>
                        <w:color w:val="FFFFFF"/>
                      </w:rPr>
                    </w:pPr>
                  </w:p>
                  <w:p w:rsidR="00152CF6" w:rsidRDefault="00152CF6" w:rsidP="006E53E8">
                    <w:pPr>
                      <w:spacing w:beforeAutospacing="1" w:afterAutospacing="1"/>
                      <w:rPr>
                        <w:rFonts w:cs="Arial"/>
                        <w:b/>
                        <w:color w:val="FFFFFF"/>
                      </w:rPr>
                    </w:pPr>
                  </w:p>
                  <w:p w:rsidR="00152CF6" w:rsidRPr="001C4F8C" w:rsidRDefault="00152CF6"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-1431925</wp:posOffset>
              </wp:positionH>
              <wp:positionV relativeFrom="paragraph">
                <wp:posOffset>69215</wp:posOffset>
              </wp:positionV>
              <wp:extent cx="8751570" cy="374650"/>
              <wp:effectExtent l="0" t="0" r="0" b="635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45622" id="Rectangle 16" o:spid="_x0000_s1026" style="position:absolute;margin-left:-112.75pt;margin-top:5.45pt;width:689.1pt;height:2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" fillcolor="#6689cc" stroked="f"/>
          </w:pict>
        </mc:Fallback>
      </mc:AlternateContent>
    </w:r>
    <w:r w:rsidR="00152CF6">
      <w:rPr>
        <w:noProof/>
        <w:lang w:val="en-GB" w:eastAsia="en-GB"/>
      </w:rPr>
      <w:drawing>
        <wp:inline distT="0" distB="0" distL="0" distR="0">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sidR="00152CF6">
      <w:rPr>
        <w:noProof/>
        <w:lang w:val="en-GB" w:eastAsia="en-GB"/>
      </w:rPr>
      <w:drawing>
        <wp:inline distT="0" distB="0" distL="0" distR="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2">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8067A3"/>
    <w:multiLevelType w:val="multilevel"/>
    <w:tmpl w:val="55E46CE4"/>
    <w:lvl w:ilvl="0">
      <w:start w:val="1"/>
      <w:numFmt w:val="lowerRoman"/>
      <w:lvlText w:val="(%1)"/>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1">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B7034E8"/>
    <w:multiLevelType w:val="hybridMultilevel"/>
    <w:tmpl w:val="57941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6">
    <w:nsid w:val="2EF245F4"/>
    <w:multiLevelType w:val="hybridMultilevel"/>
    <w:tmpl w:val="CB6C7AA0"/>
    <w:lvl w:ilvl="0" w:tplc="6DCEFAF8">
      <w:start w:val="1"/>
      <w:numFmt w:val="lowerRoman"/>
      <w:lvlText w:val="(%1)"/>
      <w:lvlJc w:val="left"/>
      <w:pPr>
        <w:ind w:left="1146"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7">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2">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3">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E81A21"/>
    <w:multiLevelType w:val="hybridMultilevel"/>
    <w:tmpl w:val="1B3E864C"/>
    <w:lvl w:ilvl="0" w:tplc="902EC8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8">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9">
    <w:nsid w:val="49F32BCA"/>
    <w:multiLevelType w:val="hybridMultilevel"/>
    <w:tmpl w:val="E95E68AA"/>
    <w:lvl w:ilvl="0" w:tplc="612E7CA6">
      <w:start w:val="1"/>
      <w:numFmt w:val="lowerRoman"/>
      <w:lvlText w:val="(%1)"/>
      <w:lvlJc w:val="left"/>
      <w:pPr>
        <w:ind w:left="1571" w:hanging="720"/>
      </w:pPr>
      <w:rPr>
        <w:rFonts w:hint="default"/>
      </w:rPr>
    </w:lvl>
    <w:lvl w:ilvl="1" w:tplc="743C8DEA" w:tentative="1">
      <w:start w:val="1"/>
      <w:numFmt w:val="lowerLetter"/>
      <w:lvlText w:val="%2."/>
      <w:lvlJc w:val="left"/>
      <w:pPr>
        <w:ind w:left="1931" w:hanging="360"/>
      </w:pPr>
    </w:lvl>
    <w:lvl w:ilvl="2" w:tplc="C8D06564">
      <w:start w:val="1"/>
      <w:numFmt w:val="lowerRoman"/>
      <w:lvlText w:val="%3."/>
      <w:lvlJc w:val="right"/>
      <w:pPr>
        <w:ind w:left="2651" w:hanging="180"/>
      </w:pPr>
    </w:lvl>
    <w:lvl w:ilvl="3" w:tplc="21B8035C" w:tentative="1">
      <w:start w:val="1"/>
      <w:numFmt w:val="decimal"/>
      <w:lvlText w:val="%4."/>
      <w:lvlJc w:val="left"/>
      <w:pPr>
        <w:ind w:left="3371" w:hanging="360"/>
      </w:pPr>
    </w:lvl>
    <w:lvl w:ilvl="4" w:tplc="62E69BB2" w:tentative="1">
      <w:start w:val="1"/>
      <w:numFmt w:val="lowerLetter"/>
      <w:lvlText w:val="%5."/>
      <w:lvlJc w:val="left"/>
      <w:pPr>
        <w:ind w:left="4091" w:hanging="360"/>
      </w:pPr>
    </w:lvl>
    <w:lvl w:ilvl="5" w:tplc="92F8B5B6" w:tentative="1">
      <w:start w:val="1"/>
      <w:numFmt w:val="lowerRoman"/>
      <w:lvlText w:val="%6."/>
      <w:lvlJc w:val="right"/>
      <w:pPr>
        <w:ind w:left="4811" w:hanging="180"/>
      </w:pPr>
    </w:lvl>
    <w:lvl w:ilvl="6" w:tplc="A34621DE" w:tentative="1">
      <w:start w:val="1"/>
      <w:numFmt w:val="decimal"/>
      <w:lvlText w:val="%7."/>
      <w:lvlJc w:val="left"/>
      <w:pPr>
        <w:ind w:left="5531" w:hanging="360"/>
      </w:pPr>
    </w:lvl>
    <w:lvl w:ilvl="7" w:tplc="ACC69CF4" w:tentative="1">
      <w:start w:val="1"/>
      <w:numFmt w:val="lowerLetter"/>
      <w:lvlText w:val="%8."/>
      <w:lvlJc w:val="left"/>
      <w:pPr>
        <w:ind w:left="6251" w:hanging="360"/>
      </w:pPr>
    </w:lvl>
    <w:lvl w:ilvl="8" w:tplc="A2169620" w:tentative="1">
      <w:start w:val="1"/>
      <w:numFmt w:val="lowerRoman"/>
      <w:lvlText w:val="%9."/>
      <w:lvlJc w:val="right"/>
      <w:pPr>
        <w:ind w:left="6971" w:hanging="180"/>
      </w:pPr>
    </w:lvl>
  </w:abstractNum>
  <w:abstractNum w:abstractNumId="30">
    <w:nsid w:val="4D796A73"/>
    <w:multiLevelType w:val="multilevel"/>
    <w:tmpl w:val="835CE104"/>
    <w:lvl w:ilvl="0">
      <w:start w:val="1"/>
      <w:numFmt w:val="decimal"/>
      <w:lvlText w:val="%1."/>
      <w:lvlJc w:val="left"/>
      <w:pPr>
        <w:ind w:left="540" w:hanging="360"/>
      </w:pPr>
      <w:rPr>
        <w:rFonts w:ascii="Arial" w:hAnsi="Arial" w:cs="Arial" w:hint="default"/>
        <w:b/>
        <w:sz w:val="22"/>
        <w:szCs w:val="22"/>
      </w:rPr>
    </w:lvl>
    <w:lvl w:ilvl="1">
      <w:start w:val="1"/>
      <w:numFmt w:val="decimal"/>
      <w:lvlText w:val="%1.%2."/>
      <w:lvlJc w:val="left"/>
      <w:pPr>
        <w:ind w:left="900" w:hanging="360"/>
      </w:pPr>
    </w:lvl>
    <w:lvl w:ilvl="2">
      <w:start w:val="1"/>
      <w:numFmt w:val="lowerRoman"/>
      <w:lvlText w:val="(%3)"/>
      <w:lvlJc w:val="left"/>
      <w:pPr>
        <w:ind w:left="1260" w:hanging="720"/>
      </w:pPr>
      <w:rPr>
        <w:rFonts w:ascii="Arial" w:eastAsia="Calibri" w:hAnsi="Arial" w:cs="Arial"/>
      </w:r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1">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2">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3">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5">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6">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7">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8">
    <w:nsid w:val="60294E14"/>
    <w:multiLevelType w:val="hybridMultilevel"/>
    <w:tmpl w:val="A8263218"/>
    <w:lvl w:ilvl="0" w:tplc="1256E8E2">
      <w:start w:val="1"/>
      <w:numFmt w:val="low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DD55A1"/>
    <w:multiLevelType w:val="hybridMultilevel"/>
    <w:tmpl w:val="906C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2">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4">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CEC35C3"/>
    <w:multiLevelType w:val="hybridMultilevel"/>
    <w:tmpl w:val="756643E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7"/>
  </w:num>
  <w:num w:numId="3">
    <w:abstractNumId w:val="7"/>
  </w:num>
  <w:num w:numId="4">
    <w:abstractNumId w:val="24"/>
  </w:num>
  <w:num w:numId="5">
    <w:abstractNumId w:val="5"/>
  </w:num>
  <w:num w:numId="6">
    <w:abstractNumId w:val="32"/>
  </w:num>
  <w:num w:numId="7">
    <w:abstractNumId w:val="42"/>
  </w:num>
  <w:num w:numId="8">
    <w:abstractNumId w:val="19"/>
  </w:num>
  <w:num w:numId="9">
    <w:abstractNumId w:val="37"/>
  </w:num>
  <w:num w:numId="10">
    <w:abstractNumId w:val="1"/>
  </w:num>
  <w:num w:numId="11">
    <w:abstractNumId w:val="15"/>
  </w:num>
  <w:num w:numId="12">
    <w:abstractNumId w:val="27"/>
  </w:num>
  <w:num w:numId="13">
    <w:abstractNumId w:val="3"/>
  </w:num>
  <w:num w:numId="14">
    <w:abstractNumId w:val="22"/>
  </w:num>
  <w:num w:numId="15">
    <w:abstractNumId w:val="36"/>
  </w:num>
  <w:num w:numId="16">
    <w:abstractNumId w:val="29"/>
  </w:num>
  <w:num w:numId="17">
    <w:abstractNumId w:val="16"/>
  </w:num>
  <w:num w:numId="18">
    <w:abstractNumId w:val="28"/>
  </w:num>
  <w:num w:numId="19">
    <w:abstractNumId w:val="33"/>
  </w:num>
  <w:num w:numId="20">
    <w:abstractNumId w:val="9"/>
  </w:num>
  <w:num w:numId="21">
    <w:abstractNumId w:val="0"/>
  </w:num>
  <w:num w:numId="22">
    <w:abstractNumId w:val="6"/>
  </w:num>
  <w:num w:numId="23">
    <w:abstractNumId w:val="40"/>
  </w:num>
  <w:num w:numId="24">
    <w:abstractNumId w:val="11"/>
  </w:num>
  <w:num w:numId="25">
    <w:abstractNumId w:val="31"/>
  </w:num>
  <w:num w:numId="26">
    <w:abstractNumId w:val="20"/>
  </w:num>
  <w:num w:numId="27">
    <w:abstractNumId w:val="41"/>
  </w:num>
  <w:num w:numId="28">
    <w:abstractNumId w:val="13"/>
  </w:num>
  <w:num w:numId="29">
    <w:abstractNumId w:val="23"/>
  </w:num>
  <w:num w:numId="30">
    <w:abstractNumId w:val="34"/>
  </w:num>
  <w:num w:numId="31">
    <w:abstractNumId w:val="10"/>
  </w:num>
  <w:num w:numId="32">
    <w:abstractNumId w:val="21"/>
  </w:num>
  <w:num w:numId="33">
    <w:abstractNumId w:val="12"/>
  </w:num>
  <w:num w:numId="34">
    <w:abstractNumId w:val="43"/>
  </w:num>
  <w:num w:numId="35">
    <w:abstractNumId w:val="44"/>
  </w:num>
  <w:num w:numId="36">
    <w:abstractNumId w:val="4"/>
  </w:num>
  <w:num w:numId="37">
    <w:abstractNumId w:val="35"/>
  </w:num>
  <w:num w:numId="38">
    <w:abstractNumId w:val="18"/>
  </w:num>
  <w:num w:numId="39">
    <w:abstractNumId w:val="39"/>
  </w:num>
  <w:num w:numId="40">
    <w:abstractNumId w:val="25"/>
  </w:num>
  <w:num w:numId="41">
    <w:abstractNumId w:val="26"/>
  </w:num>
  <w:num w:numId="42">
    <w:abstractNumId w:val="8"/>
  </w:num>
  <w:num w:numId="43">
    <w:abstractNumId w:val="30"/>
  </w:num>
  <w:num w:numId="44">
    <w:abstractNumId w:val="45"/>
  </w:num>
  <w:num w:numId="45">
    <w:abstractNumId w:val="3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readOnly" w:enforcement="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2F3E"/>
    <w:rsid w:val="0001085D"/>
    <w:rsid w:val="0001305F"/>
    <w:rsid w:val="00023291"/>
    <w:rsid w:val="00050D01"/>
    <w:rsid w:val="00061850"/>
    <w:rsid w:val="00061DA5"/>
    <w:rsid w:val="00070C99"/>
    <w:rsid w:val="00072269"/>
    <w:rsid w:val="00087553"/>
    <w:rsid w:val="00091C98"/>
    <w:rsid w:val="0009769E"/>
    <w:rsid w:val="000A1C78"/>
    <w:rsid w:val="000B43A4"/>
    <w:rsid w:val="000D3155"/>
    <w:rsid w:val="000D32A8"/>
    <w:rsid w:val="000E405A"/>
    <w:rsid w:val="000F1183"/>
    <w:rsid w:val="000F154D"/>
    <w:rsid w:val="0010113E"/>
    <w:rsid w:val="00102DBC"/>
    <w:rsid w:val="00114F6F"/>
    <w:rsid w:val="00125896"/>
    <w:rsid w:val="00133223"/>
    <w:rsid w:val="0013733B"/>
    <w:rsid w:val="00152CF6"/>
    <w:rsid w:val="0016751F"/>
    <w:rsid w:val="001C07EF"/>
    <w:rsid w:val="001D229B"/>
    <w:rsid w:val="001D5520"/>
    <w:rsid w:val="001D703B"/>
    <w:rsid w:val="001E27C8"/>
    <w:rsid w:val="001E47CC"/>
    <w:rsid w:val="001F0E3A"/>
    <w:rsid w:val="001F2028"/>
    <w:rsid w:val="001F641E"/>
    <w:rsid w:val="002253DA"/>
    <w:rsid w:val="0022730D"/>
    <w:rsid w:val="00227D5E"/>
    <w:rsid w:val="00234FE1"/>
    <w:rsid w:val="00243818"/>
    <w:rsid w:val="0025146A"/>
    <w:rsid w:val="0025755E"/>
    <w:rsid w:val="002705C2"/>
    <w:rsid w:val="0027198A"/>
    <w:rsid w:val="002748AA"/>
    <w:rsid w:val="002840C9"/>
    <w:rsid w:val="00291F93"/>
    <w:rsid w:val="00297ECE"/>
    <w:rsid w:val="002A253A"/>
    <w:rsid w:val="002E0A93"/>
    <w:rsid w:val="00307016"/>
    <w:rsid w:val="00340DF2"/>
    <w:rsid w:val="00343D2C"/>
    <w:rsid w:val="00346C02"/>
    <w:rsid w:val="00350946"/>
    <w:rsid w:val="00365DFB"/>
    <w:rsid w:val="00382DE1"/>
    <w:rsid w:val="00391CA9"/>
    <w:rsid w:val="0039466C"/>
    <w:rsid w:val="003D4A4E"/>
    <w:rsid w:val="003E7C0A"/>
    <w:rsid w:val="0043376B"/>
    <w:rsid w:val="00452EF5"/>
    <w:rsid w:val="00461AEE"/>
    <w:rsid w:val="00464578"/>
    <w:rsid w:val="0047582B"/>
    <w:rsid w:val="00475C3F"/>
    <w:rsid w:val="004778A8"/>
    <w:rsid w:val="004833F5"/>
    <w:rsid w:val="00492A24"/>
    <w:rsid w:val="004932EB"/>
    <w:rsid w:val="00493F7F"/>
    <w:rsid w:val="004A7C75"/>
    <w:rsid w:val="004B0A4C"/>
    <w:rsid w:val="004B1F46"/>
    <w:rsid w:val="004E14BF"/>
    <w:rsid w:val="004E244A"/>
    <w:rsid w:val="004E3724"/>
    <w:rsid w:val="004E3C7D"/>
    <w:rsid w:val="004E5086"/>
    <w:rsid w:val="004E76FE"/>
    <w:rsid w:val="004F46C5"/>
    <w:rsid w:val="00503B6E"/>
    <w:rsid w:val="0051433F"/>
    <w:rsid w:val="00520A29"/>
    <w:rsid w:val="00521C8D"/>
    <w:rsid w:val="0052392D"/>
    <w:rsid w:val="00525A59"/>
    <w:rsid w:val="005309FD"/>
    <w:rsid w:val="00537B20"/>
    <w:rsid w:val="00555154"/>
    <w:rsid w:val="00556F89"/>
    <w:rsid w:val="00566759"/>
    <w:rsid w:val="00566955"/>
    <w:rsid w:val="00570E8C"/>
    <w:rsid w:val="0057557E"/>
    <w:rsid w:val="00575A2E"/>
    <w:rsid w:val="00585585"/>
    <w:rsid w:val="00592DCF"/>
    <w:rsid w:val="005A0657"/>
    <w:rsid w:val="005A436A"/>
    <w:rsid w:val="005D1507"/>
    <w:rsid w:val="005D6E66"/>
    <w:rsid w:val="005D6E7D"/>
    <w:rsid w:val="005D7F0D"/>
    <w:rsid w:val="005D7FB1"/>
    <w:rsid w:val="005E0962"/>
    <w:rsid w:val="005E213A"/>
    <w:rsid w:val="005F0477"/>
    <w:rsid w:val="005F7104"/>
    <w:rsid w:val="006007E0"/>
    <w:rsid w:val="0060566C"/>
    <w:rsid w:val="00607D73"/>
    <w:rsid w:val="00612869"/>
    <w:rsid w:val="00621B61"/>
    <w:rsid w:val="0063168D"/>
    <w:rsid w:val="00634931"/>
    <w:rsid w:val="0064183D"/>
    <w:rsid w:val="00662163"/>
    <w:rsid w:val="006860E7"/>
    <w:rsid w:val="006A4E91"/>
    <w:rsid w:val="006B28F8"/>
    <w:rsid w:val="006B5634"/>
    <w:rsid w:val="006C6D77"/>
    <w:rsid w:val="006E53E8"/>
    <w:rsid w:val="006F340C"/>
    <w:rsid w:val="006F44C1"/>
    <w:rsid w:val="007048C0"/>
    <w:rsid w:val="00717240"/>
    <w:rsid w:val="00727797"/>
    <w:rsid w:val="007340EA"/>
    <w:rsid w:val="00744C15"/>
    <w:rsid w:val="00756212"/>
    <w:rsid w:val="00761629"/>
    <w:rsid w:val="007679D2"/>
    <w:rsid w:val="0077237C"/>
    <w:rsid w:val="00775F34"/>
    <w:rsid w:val="007767FC"/>
    <w:rsid w:val="00780014"/>
    <w:rsid w:val="00781A1E"/>
    <w:rsid w:val="00786FEB"/>
    <w:rsid w:val="007A3900"/>
    <w:rsid w:val="007A6186"/>
    <w:rsid w:val="007B3CC1"/>
    <w:rsid w:val="007B6890"/>
    <w:rsid w:val="007C1CB0"/>
    <w:rsid w:val="007C3061"/>
    <w:rsid w:val="007D390B"/>
    <w:rsid w:val="007E3DCD"/>
    <w:rsid w:val="007E7A9D"/>
    <w:rsid w:val="007E7E6E"/>
    <w:rsid w:val="0080717C"/>
    <w:rsid w:val="008155C6"/>
    <w:rsid w:val="008170ED"/>
    <w:rsid w:val="00822086"/>
    <w:rsid w:val="00834A60"/>
    <w:rsid w:val="008440B0"/>
    <w:rsid w:val="008659F6"/>
    <w:rsid w:val="00874027"/>
    <w:rsid w:val="00876760"/>
    <w:rsid w:val="00876B92"/>
    <w:rsid w:val="00891D54"/>
    <w:rsid w:val="008B2F16"/>
    <w:rsid w:val="008C2917"/>
    <w:rsid w:val="008D2EDB"/>
    <w:rsid w:val="00907F22"/>
    <w:rsid w:val="00917069"/>
    <w:rsid w:val="00923674"/>
    <w:rsid w:val="009339B3"/>
    <w:rsid w:val="009346F4"/>
    <w:rsid w:val="00944770"/>
    <w:rsid w:val="00956CCD"/>
    <w:rsid w:val="009702C7"/>
    <w:rsid w:val="00982BE9"/>
    <w:rsid w:val="00990DCA"/>
    <w:rsid w:val="009A2BC1"/>
    <w:rsid w:val="009A5CD5"/>
    <w:rsid w:val="009B1DBA"/>
    <w:rsid w:val="009B214F"/>
    <w:rsid w:val="009E1994"/>
    <w:rsid w:val="009F2B96"/>
    <w:rsid w:val="009F48CF"/>
    <w:rsid w:val="009F5CCC"/>
    <w:rsid w:val="00A130F7"/>
    <w:rsid w:val="00A16E18"/>
    <w:rsid w:val="00A17772"/>
    <w:rsid w:val="00A207D5"/>
    <w:rsid w:val="00A25023"/>
    <w:rsid w:val="00A312A4"/>
    <w:rsid w:val="00A33894"/>
    <w:rsid w:val="00A35636"/>
    <w:rsid w:val="00A41369"/>
    <w:rsid w:val="00A474DC"/>
    <w:rsid w:val="00A616DA"/>
    <w:rsid w:val="00A658DE"/>
    <w:rsid w:val="00A73331"/>
    <w:rsid w:val="00A80DE7"/>
    <w:rsid w:val="00AA058A"/>
    <w:rsid w:val="00AA55AD"/>
    <w:rsid w:val="00AA6DA0"/>
    <w:rsid w:val="00AA79E9"/>
    <w:rsid w:val="00AB5D6B"/>
    <w:rsid w:val="00AC14B5"/>
    <w:rsid w:val="00AC6C52"/>
    <w:rsid w:val="00AD3CD1"/>
    <w:rsid w:val="00AE425B"/>
    <w:rsid w:val="00AF4C61"/>
    <w:rsid w:val="00B00EA8"/>
    <w:rsid w:val="00B37DF0"/>
    <w:rsid w:val="00B4508B"/>
    <w:rsid w:val="00B51C65"/>
    <w:rsid w:val="00B61EA0"/>
    <w:rsid w:val="00B633F1"/>
    <w:rsid w:val="00B825D4"/>
    <w:rsid w:val="00B84931"/>
    <w:rsid w:val="00B95A7F"/>
    <w:rsid w:val="00BA0885"/>
    <w:rsid w:val="00BA5095"/>
    <w:rsid w:val="00BB65EE"/>
    <w:rsid w:val="00BC47C2"/>
    <w:rsid w:val="00BC495A"/>
    <w:rsid w:val="00BC744B"/>
    <w:rsid w:val="00BD1489"/>
    <w:rsid w:val="00BD3608"/>
    <w:rsid w:val="00BD5395"/>
    <w:rsid w:val="00BD7243"/>
    <w:rsid w:val="00BF1036"/>
    <w:rsid w:val="00C21037"/>
    <w:rsid w:val="00C248C1"/>
    <w:rsid w:val="00C24CC7"/>
    <w:rsid w:val="00C26CF4"/>
    <w:rsid w:val="00C30794"/>
    <w:rsid w:val="00C51AAD"/>
    <w:rsid w:val="00C55ADD"/>
    <w:rsid w:val="00C67E8D"/>
    <w:rsid w:val="00C7257F"/>
    <w:rsid w:val="00C72BF0"/>
    <w:rsid w:val="00C74FB8"/>
    <w:rsid w:val="00C846BB"/>
    <w:rsid w:val="00CA2736"/>
    <w:rsid w:val="00CA4711"/>
    <w:rsid w:val="00CB6398"/>
    <w:rsid w:val="00CB642C"/>
    <w:rsid w:val="00CC0E1D"/>
    <w:rsid w:val="00CD0DD1"/>
    <w:rsid w:val="00CD743F"/>
    <w:rsid w:val="00CE0A34"/>
    <w:rsid w:val="00CE115B"/>
    <w:rsid w:val="00CF1EFC"/>
    <w:rsid w:val="00CF22BB"/>
    <w:rsid w:val="00CF623B"/>
    <w:rsid w:val="00D05C70"/>
    <w:rsid w:val="00D13E1A"/>
    <w:rsid w:val="00D17C1F"/>
    <w:rsid w:val="00D27EC5"/>
    <w:rsid w:val="00D37262"/>
    <w:rsid w:val="00D454CB"/>
    <w:rsid w:val="00D5460E"/>
    <w:rsid w:val="00D60F1F"/>
    <w:rsid w:val="00D7425D"/>
    <w:rsid w:val="00D86000"/>
    <w:rsid w:val="00D938FA"/>
    <w:rsid w:val="00DA3722"/>
    <w:rsid w:val="00DA49C9"/>
    <w:rsid w:val="00DA5C99"/>
    <w:rsid w:val="00DB5D00"/>
    <w:rsid w:val="00DC1ACA"/>
    <w:rsid w:val="00DF0B15"/>
    <w:rsid w:val="00E009A9"/>
    <w:rsid w:val="00E16E92"/>
    <w:rsid w:val="00E202E0"/>
    <w:rsid w:val="00E27DBA"/>
    <w:rsid w:val="00E41F5B"/>
    <w:rsid w:val="00E55DF8"/>
    <w:rsid w:val="00E67FF9"/>
    <w:rsid w:val="00E77D3E"/>
    <w:rsid w:val="00EA12F0"/>
    <w:rsid w:val="00EA58FB"/>
    <w:rsid w:val="00EC4570"/>
    <w:rsid w:val="00ED6BE7"/>
    <w:rsid w:val="00EE1F3F"/>
    <w:rsid w:val="00EE4F10"/>
    <w:rsid w:val="00F10A2A"/>
    <w:rsid w:val="00F135F3"/>
    <w:rsid w:val="00F2301B"/>
    <w:rsid w:val="00F231B0"/>
    <w:rsid w:val="00F242A5"/>
    <w:rsid w:val="00F377AC"/>
    <w:rsid w:val="00F37A5D"/>
    <w:rsid w:val="00F423B1"/>
    <w:rsid w:val="00F66E3E"/>
    <w:rsid w:val="00FA3FF7"/>
    <w:rsid w:val="00FB6384"/>
    <w:rsid w:val="00FC2C12"/>
    <w:rsid w:val="00FD1001"/>
    <w:rsid w:val="00FF5D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uiPriority w:val="34"/>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uiPriority w:val="99"/>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styleId="CommentReference">
    <w:name w:val="annotation reference"/>
    <w:basedOn w:val="DefaultParagraphFont"/>
    <w:uiPriority w:val="99"/>
    <w:semiHidden/>
    <w:rsid w:val="00CF22BB"/>
    <w:rPr>
      <w:rFonts w:cs="Times New Roman"/>
      <w:sz w:val="16"/>
      <w:szCs w:val="16"/>
    </w:rPr>
  </w:style>
  <w:style w:type="paragraph" w:styleId="CommentText">
    <w:name w:val="annotation text"/>
    <w:basedOn w:val="Normal"/>
    <w:link w:val="CommentTextChar"/>
    <w:uiPriority w:val="99"/>
    <w:semiHidden/>
    <w:rsid w:val="00CF22BB"/>
    <w:pPr>
      <w:suppressAutoHyphens/>
      <w:autoSpaceDN w:val="0"/>
      <w:textAlignment w:val="baseline"/>
    </w:pPr>
    <w:rPr>
      <w:sz w:val="20"/>
      <w:szCs w:val="20"/>
    </w:rPr>
  </w:style>
  <w:style w:type="character" w:customStyle="1" w:styleId="CommentTextChar">
    <w:name w:val="Comment Text Char"/>
    <w:basedOn w:val="DefaultParagraphFont"/>
    <w:link w:val="CommentText"/>
    <w:uiPriority w:val="99"/>
    <w:semiHidden/>
    <w:rsid w:val="00CF22BB"/>
    <w:rPr>
      <w:rFonts w:ascii="Arial" w:hAnsi="Arial"/>
    </w:rPr>
  </w:style>
  <w:style w:type="paragraph" w:styleId="Revision">
    <w:name w:val="Revision"/>
    <w:hidden/>
    <w:uiPriority w:val="99"/>
    <w:semiHidden/>
    <w:rsid w:val="00CF22BB"/>
    <w:rPr>
      <w:rFonts w:ascii="Arial" w:hAnsi="Arial"/>
      <w:sz w:val="22"/>
      <w:szCs w:val="22"/>
    </w:rPr>
  </w:style>
  <w:style w:type="table" w:styleId="TableGrid">
    <w:name w:val="Table Grid"/>
    <w:basedOn w:val="TableNormal"/>
    <w:uiPriority w:val="59"/>
    <w:rsid w:val="00E4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70E8C"/>
    <w:pPr>
      <w:suppressAutoHyphens w:val="0"/>
      <w:autoSpaceDN/>
      <w:textAlignment w:val="auto"/>
    </w:pPr>
    <w:rPr>
      <w:b/>
      <w:bCs/>
    </w:rPr>
  </w:style>
  <w:style w:type="character" w:customStyle="1" w:styleId="CommentSubjectChar">
    <w:name w:val="Comment Subject Char"/>
    <w:basedOn w:val="CommentTextChar"/>
    <w:link w:val="CommentSubject"/>
    <w:uiPriority w:val="99"/>
    <w:semiHidden/>
    <w:rsid w:val="00570E8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062">
      <w:bodyDiv w:val="1"/>
      <w:marLeft w:val="0"/>
      <w:marRight w:val="0"/>
      <w:marTop w:val="0"/>
      <w:marBottom w:val="0"/>
      <w:divBdr>
        <w:top w:val="none" w:sz="0" w:space="0" w:color="auto"/>
        <w:left w:val="none" w:sz="0" w:space="0" w:color="auto"/>
        <w:bottom w:val="none" w:sz="0" w:space="0" w:color="auto"/>
        <w:right w:val="none" w:sz="0" w:space="0" w:color="auto"/>
      </w:divBdr>
    </w:div>
    <w:div w:id="942495204">
      <w:bodyDiv w:val="1"/>
      <w:marLeft w:val="0"/>
      <w:marRight w:val="0"/>
      <w:marTop w:val="0"/>
      <w:marBottom w:val="0"/>
      <w:divBdr>
        <w:top w:val="none" w:sz="0" w:space="0" w:color="auto"/>
        <w:left w:val="none" w:sz="0" w:space="0" w:color="auto"/>
        <w:bottom w:val="none" w:sz="0" w:space="0" w:color="auto"/>
        <w:right w:val="none" w:sz="0" w:space="0" w:color="auto"/>
      </w:divBdr>
    </w:div>
    <w:div w:id="1700661963">
      <w:bodyDiv w:val="1"/>
      <w:marLeft w:val="0"/>
      <w:marRight w:val="0"/>
      <w:marTop w:val="0"/>
      <w:marBottom w:val="0"/>
      <w:divBdr>
        <w:top w:val="none" w:sz="0" w:space="0" w:color="auto"/>
        <w:left w:val="none" w:sz="0" w:space="0" w:color="auto"/>
        <w:bottom w:val="none" w:sz="0" w:space="0" w:color="auto"/>
        <w:right w:val="none" w:sz="0" w:space="0" w:color="auto"/>
      </w:divBdr>
    </w:div>
    <w:div w:id="1804079017">
      <w:bodyDiv w:val="1"/>
      <w:marLeft w:val="0"/>
      <w:marRight w:val="0"/>
      <w:marTop w:val="0"/>
      <w:marBottom w:val="0"/>
      <w:divBdr>
        <w:top w:val="none" w:sz="0" w:space="0" w:color="auto"/>
        <w:left w:val="none" w:sz="0" w:space="0" w:color="auto"/>
        <w:bottom w:val="none" w:sz="0" w:space="0" w:color="auto"/>
        <w:right w:val="none" w:sz="0" w:space="0" w:color="auto"/>
      </w:divBdr>
    </w:div>
    <w:div w:id="1882087922">
      <w:bodyDiv w:val="1"/>
      <w:marLeft w:val="0"/>
      <w:marRight w:val="0"/>
      <w:marTop w:val="0"/>
      <w:marBottom w:val="0"/>
      <w:divBdr>
        <w:top w:val="none" w:sz="0" w:space="0" w:color="auto"/>
        <w:left w:val="none" w:sz="0" w:space="0" w:color="auto"/>
        <w:bottom w:val="none" w:sz="0" w:space="0" w:color="auto"/>
        <w:right w:val="none" w:sz="0" w:space="0" w:color="auto"/>
      </w:divBdr>
    </w:div>
    <w:div w:id="1905097827">
      <w:bodyDiv w:val="1"/>
      <w:marLeft w:val="0"/>
      <w:marRight w:val="0"/>
      <w:marTop w:val="0"/>
      <w:marBottom w:val="0"/>
      <w:divBdr>
        <w:top w:val="none" w:sz="0" w:space="0" w:color="auto"/>
        <w:left w:val="none" w:sz="0" w:space="0" w:color="auto"/>
        <w:bottom w:val="none" w:sz="0" w:space="0" w:color="auto"/>
        <w:right w:val="none" w:sz="0" w:space="0" w:color="auto"/>
      </w:divBdr>
    </w:div>
    <w:div w:id="1969579916">
      <w:bodyDiv w:val="1"/>
      <w:marLeft w:val="0"/>
      <w:marRight w:val="0"/>
      <w:marTop w:val="0"/>
      <w:marBottom w:val="0"/>
      <w:divBdr>
        <w:top w:val="none" w:sz="0" w:space="0" w:color="auto"/>
        <w:left w:val="none" w:sz="0" w:space="0" w:color="auto"/>
        <w:bottom w:val="none" w:sz="0" w:space="0" w:color="auto"/>
        <w:right w:val="none" w:sz="0" w:space="0" w:color="auto"/>
      </w:divBdr>
    </w:div>
    <w:div w:id="204501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580BF74D1FD4397DD867DC9B475B7" ma:contentTypeVersion="18" ma:contentTypeDescription="Create a new document." ma:contentTypeScope="" ma:versionID="d09d7d9a7bf92a3dec4804e806d783d8">
  <xsd:schema xmlns:xsd="http://www.w3.org/2001/XMLSchema" xmlns:xs="http://www.w3.org/2001/XMLSchema" xmlns:p="http://schemas.microsoft.com/office/2006/metadata/properties" xmlns:ns2="5633b0e3-5a9f-406f-893f-f3ff7e042e67" xmlns:ns3="4943728d-7bc6-4cb0-b3dc-b3352003c188" xmlns:ns4="http://schemas.microsoft.com/sharepoint/v3/fields" targetNamespace="http://schemas.microsoft.com/office/2006/metadata/properties" ma:root="true" ma:fieldsID="414c11f79363fb9bcd71c6df048acb14" ns2:_="" ns3:_="" ns4:_="">
    <xsd:import namespace="5633b0e3-5a9f-406f-893f-f3ff7e042e67"/>
    <xsd:import namespace="4943728d-7bc6-4cb0-b3dc-b3352003c188"/>
    <xsd:import namespace="http://schemas.microsoft.com/sharepoint/v3/fields"/>
    <xsd:element name="properties">
      <xsd:complexType>
        <xsd:sequence>
          <xsd:element name="documentManagement">
            <xsd:complexType>
              <xsd:all>
                <xsd:element ref="ns2:TaxKeywordTaxHTField" minOccurs="0"/>
                <xsd:element ref="ns2:TaxCatchAll" minOccurs="0"/>
                <xsd:element ref="ns3:Language" minOccurs="0"/>
                <xsd:element ref="ns3:Field" minOccurs="0"/>
                <xsd:element ref="ns3:Contract_x0020_Type" minOccurs="0"/>
                <xsd:element ref="ns3:Document_x0020_Type"/>
                <xsd:element ref="ns3:Project_x0020_Implementation_x0020_Plan" minOccurs="0"/>
                <xsd:element ref="ns3:Service_x0020_Type" minOccurs="0"/>
                <xsd:element ref="ns4:_Version" minOccurs="0"/>
                <xsd:element ref="ns3:Type_x0020_of_x0020_Training" minOccurs="0"/>
                <xsd:element ref="ns3:EMS_x0020_Key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3b0e3-5a9f-406f-893f-f3ff7e042e6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ec7b3e08-12f5-44d2-b34c-e52a0a17441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5899411-2812-4d3e-9630-eda9a852ea59}" ma:internalName="TaxCatchAll" ma:showField="CatchAllData" ma:web="5633b0e3-5a9f-406f-893f-f3ff7e042e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43728d-7bc6-4cb0-b3dc-b3352003c188" elementFormDefault="qualified">
    <xsd:import namespace="http://schemas.microsoft.com/office/2006/documentManagement/types"/>
    <xsd:import namespace="http://schemas.microsoft.com/office/infopath/2007/PartnerControls"/>
    <xsd:element name="Language" ma:index="11" nillable="true" ma:displayName="Language" ma:format="Dropdown" ma:internalName="Language">
      <xsd:simpleType>
        <xsd:restriction base="dms:Choice">
          <xsd:enumeration value="English"/>
          <xsd:enumeration value="Français"/>
          <xsd:enumeration value="Español"/>
        </xsd:restriction>
      </xsd:simpleType>
    </xsd:element>
    <xsd:element name="Field" ma:index="12" nillable="true" ma:displayName="Theme" ma:format="Dropdown" ma:internalName="Field">
      <xsd:simpleType>
        <xsd:restriction base="dms:Choice">
          <xsd:enumeration value="Project Support"/>
          <xsd:enumeration value="Works Contracts"/>
          <xsd:enumeration value="Template Agreement"/>
          <xsd:enumeration value="EMS"/>
          <xsd:enumeration value="H&amp;S"/>
          <xsd:enumeration value="Q&amp;A"/>
          <xsd:enumeration value="Design and Planning"/>
          <xsd:enumeration value="Training"/>
          <xsd:enumeration value="Business Development"/>
          <xsd:enumeration value="General"/>
        </xsd:restriction>
      </xsd:simpleType>
    </xsd:element>
    <xsd:element name="Contract_x0020_Type" ma:index="13" nillable="true" ma:displayName="Contract Type" ma:format="Dropdown" ma:internalName="Contract_x0020_Type">
      <xsd:simpleType>
        <xsd:restriction base="dms:Choice">
          <xsd:enumeration value="Minor Works Contract"/>
          <xsd:enumeration value="Short Form Construction Contract"/>
          <xsd:enumeration value="Measured Price Construction Contract"/>
          <xsd:enumeration value="Lump Sum Construction Contract"/>
          <xsd:enumeration value="All Contracts"/>
        </xsd:restriction>
      </xsd:simpleType>
    </xsd:element>
    <xsd:element name="Document_x0020_Type" ma:index="14" ma:displayName="Document Type" ma:format="Dropdown" ma:internalName="Document_x0020_Type">
      <xsd:simpleType>
        <xsd:restriction base="dms:Choice">
          <xsd:enumeration value="Sample Document"/>
          <xsd:enumeration value="Policy"/>
          <xsd:enumeration value="Certificate"/>
          <xsd:enumeration value="Plan"/>
          <xsd:enumeration value="Guideline"/>
          <xsd:enumeration value="Factsheet"/>
          <xsd:enumeration value="Presentation"/>
          <xsd:enumeration value="Plan"/>
          <xsd:enumeration value="Admin"/>
          <xsd:enumeration value="Report"/>
          <xsd:enumeration value="Publication"/>
          <xsd:enumeration value="Agreement"/>
          <xsd:enumeration value="Template"/>
          <xsd:enumeration value="Tool"/>
        </xsd:restriction>
      </xsd:simpleType>
    </xsd:element>
    <xsd:element name="Project_x0020_Implementation_x0020_Plan" ma:index="15" nillable="true" ma:displayName="Implementation Plan Relevant" ma:format="Dropdown" ma:internalName="Project_x0020_Implementation_x0020_Plan">
      <xsd:simpleType>
        <xsd:restriction base="dms:Choice">
          <xsd:enumeration value="Yes"/>
          <xsd:enumeration value="No"/>
        </xsd:restriction>
      </xsd:simpleType>
    </xsd:element>
    <xsd:element name="Service_x0020_Type" ma:index="16" nillable="true" ma:displayName="Service Type" ma:format="Dropdown" ma:internalName="Service_x0020_Type">
      <xsd:simpleType>
        <xsd:restriction base="dms:Choice">
          <xsd:enumeration value="Construction"/>
        </xsd:restriction>
      </xsd:simpleType>
    </xsd:element>
    <xsd:element name="Type_x0020_of_x0020_Training" ma:index="18" nillable="true" ma:displayName="Type of Training" ma:format="Dropdown" ma:internalName="Type_x0020_of_x0020_Training">
      <xsd:simpleType>
        <xsd:restriction base="dms:Choice">
          <xsd:enumeration value="Infra for PM"/>
          <xsd:enumeration value="EMS"/>
          <xsd:enumeration value="Works Contract"/>
        </xsd:restriction>
      </xsd:simpleType>
    </xsd:element>
    <xsd:element name="EMS_x0020_Key_x0020_Document" ma:index="19" nillable="true" ma:displayName="EMS &amp; HS Key Document" ma:format="Dropdown" ma:internalName="EMS_x0020_Key_x0020_Documen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33b0e3-5a9f-406f-893f-f3ff7e042e67"/>
    <Language xmlns="4943728d-7bc6-4cb0-b3dc-b3352003c188">English</Language>
    <Document_x0020_Type xmlns="4943728d-7bc6-4cb0-b3dc-b3352003c188">Template</Document_x0020_Type>
    <Contract_x0020_Type xmlns="4943728d-7bc6-4cb0-b3dc-b3352003c188">Minor Works Contract</Contract_x0020_Type>
    <TaxKeywordTaxHTField xmlns="5633b0e3-5a9f-406f-893f-f3ff7e042e67">
      <Terms xmlns="http://schemas.microsoft.com/office/infopath/2007/PartnerControls"/>
    </TaxKeywordTaxHTField>
    <Field xmlns="4943728d-7bc6-4cb0-b3dc-b3352003c188">Works Contracts</Field>
    <Project_x0020_Implementation_x0020_Plan xmlns="4943728d-7bc6-4cb0-b3dc-b3352003c188" xsi:nil="true"/>
    <Service_x0020_Type xmlns="4943728d-7bc6-4cb0-b3dc-b3352003c188">Construction</Service_x0020_Type>
    <_Version xmlns="http://schemas.microsoft.com/sharepoint/v3/fields" xsi:nil="true"/>
    <Type_x0020_of_x0020_Training xmlns="4943728d-7bc6-4cb0-b3dc-b3352003c188" xsi:nil="true"/>
    <EMS_x0020_Key_x0020_Document xmlns="4943728d-7bc6-4cb0-b3dc-b3352003c1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E90F-3B95-4045-95EF-FB679F8FF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3b0e3-5a9f-406f-893f-f3ff7e042e67"/>
    <ds:schemaRef ds:uri="4943728d-7bc6-4cb0-b3dc-b3352003c18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49634-355E-490C-A489-98DFED180A9C}">
  <ds:schemaRefs>
    <ds:schemaRef ds:uri="http://schemas.microsoft.com/sharepoint/v3/contenttype/forms"/>
  </ds:schemaRefs>
</ds:datastoreItem>
</file>

<file path=customXml/itemProps3.xml><?xml version="1.0" encoding="utf-8"?>
<ds:datastoreItem xmlns:ds="http://schemas.openxmlformats.org/officeDocument/2006/customXml" ds:itemID="{2F712D44-3913-4533-9440-A0024E24C859}">
  <ds:schemaRefs>
    <ds:schemaRef ds:uri="4943728d-7bc6-4cb0-b3dc-b3352003c188"/>
    <ds:schemaRef ds:uri="http://schemas.microsoft.com/office/infopath/2007/PartnerControls"/>
    <ds:schemaRef ds:uri="http://www.w3.org/XML/1998/namespace"/>
    <ds:schemaRef ds:uri="http://schemas.microsoft.com/office/2006/documentManagement/types"/>
    <ds:schemaRef ds:uri="http://purl.org/dc/elements/1.1/"/>
    <ds:schemaRef ds:uri="5633b0e3-5a9f-406f-893f-f3ff7e042e67"/>
    <ds:schemaRef ds:uri="http://schemas.microsoft.com/sharepoint/v3/field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466827E-75D8-4ABF-97DE-63FF5AEB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EN_RFQ_for_Works</vt:lpstr>
    </vt:vector>
  </TitlesOfParts>
  <LinksUpToDate>false</LinksUpToDate>
  <CharactersWithSpaces>12247</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EN_RFQ_for_Works</dc:title>
  <dc:creator/>
  <cp:lastModifiedBy/>
  <cp:revision>1</cp:revision>
  <cp:lastPrinted>2011-09-02T07:39:00Z</cp:lastPrinted>
  <dcterms:created xsi:type="dcterms:W3CDTF">2016-07-19T15:18:00Z</dcterms:created>
  <dcterms:modified xsi:type="dcterms:W3CDTF">2016-07-20T06:19:00Z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0x010100D5A580BF74D1FD4397DD867DC9B475B7</vt:lpwstr>
  </property>
  <property fmtid="{D5CDD505-2E9C-101B-9397-08002B2CF9AE}" pid="3" name="TemplateUrl">
    <vt:lpwstr/>
  </property>
  <property fmtid="{D5CDD505-2E9C-101B-9397-08002B2CF9AE}" pid="4" name="Order">
    <vt:r8>23600</vt:r8>
  </property>
  <property fmtid="{D5CDD505-2E9C-101B-9397-08002B2CF9AE}" pid="5" name="xd_Signature">
    <vt:bool>false</vt:bool>
  </property>
  <property fmtid="{D5CDD505-2E9C-101B-9397-08002B2CF9AE}" pid="6" name="xd_ProgID">
    <vt:lpwstr/>
  </property>
  <property fmtid="{D5CDD505-2E9C-101B-9397-08002B2CF9AE}" pid="7" name="TaxKeyword">
    <vt:lpwstr/>
  </property>
  <property fmtid="{D5CDD505-2E9C-101B-9397-08002B2CF9AE}" pid="8" name="_CopySource">
    <vt:lpwstr>https://intra.unops.org/Practices/physical-infrastructure/Documents/Contracts_for_Works/EN_RFQ_for_Works.docx</vt:lpwstr>
  </property>
  <property fmtid="{D5CDD505-2E9C-101B-9397-08002B2CF9AE}" pid="9" name="_SourceUrl">
    <vt:lpwstr/>
  </property>
  <property fmtid="{D5CDD505-2E9C-101B-9397-08002B2CF9AE}" pid="10" name="Contract Document">
    <vt:lpwstr>RFP/RFQ</vt:lpwstr>
  </property>
  <property fmtid="{D5CDD505-2E9C-101B-9397-08002B2CF9AE}" pid="11" name="Works Contract Relevant">
    <vt:lpwstr>Yes</vt:lpwstr>
  </property>
</Properties>
</file>