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7B" w:rsidRDefault="0092597B" w:rsidP="00CE6FC2">
      <w:pPr>
        <w:jc w:val="center"/>
        <w:rPr>
          <w:sz w:val="44"/>
          <w:szCs w:val="44"/>
        </w:rPr>
      </w:pPr>
    </w:p>
    <w:p w:rsidR="00B80D42" w:rsidRPr="003F5DFC" w:rsidRDefault="00A559D7" w:rsidP="00CE6FC2">
      <w:pPr>
        <w:jc w:val="center"/>
        <w:rPr>
          <w:sz w:val="32"/>
          <w:szCs w:val="44"/>
        </w:rPr>
      </w:pPr>
      <w:r w:rsidRPr="003F5DFC">
        <w:rPr>
          <w:sz w:val="32"/>
          <w:szCs w:val="44"/>
        </w:rPr>
        <w:t>CO-FUNDING STATEMENT</w:t>
      </w:r>
    </w:p>
    <w:p w:rsidR="003F5DFC" w:rsidRPr="003F5DFC" w:rsidRDefault="003F5DFC" w:rsidP="00CE6FC2">
      <w:pPr>
        <w:jc w:val="center"/>
        <w:rPr>
          <w:sz w:val="32"/>
          <w:szCs w:val="44"/>
        </w:rPr>
      </w:pPr>
      <w:r w:rsidRPr="003F5DFC">
        <w:rPr>
          <w:sz w:val="32"/>
          <w:szCs w:val="44"/>
        </w:rPr>
        <w:t>CFP 05-2016</w:t>
      </w:r>
    </w:p>
    <w:p w:rsidR="00CE6FC2" w:rsidRDefault="00CE6FC2" w:rsidP="00CE6FC2">
      <w:pPr>
        <w:jc w:val="center"/>
      </w:pPr>
    </w:p>
    <w:p w:rsidR="0003571B" w:rsidRDefault="0003571B" w:rsidP="00CE6FC2"/>
    <w:p w:rsidR="0003571B" w:rsidRDefault="0003571B" w:rsidP="00CE6FC2"/>
    <w:p w:rsidR="006A361D" w:rsidRDefault="00A559D7" w:rsidP="006A361D">
      <w:pPr>
        <w:jc w:val="both"/>
      </w:pPr>
      <w:r w:rsidRPr="003F5DFC">
        <w:t xml:space="preserve">This is to confirm that </w:t>
      </w:r>
      <w:r w:rsidR="003F5DFC">
        <w:t xml:space="preserve">____________________ </w:t>
      </w:r>
      <w:r w:rsidRPr="003F5DFC">
        <w:rPr>
          <w:i/>
        </w:rPr>
        <w:t>(full name of the company</w:t>
      </w:r>
      <w:r w:rsidR="003F5DFC" w:rsidRPr="003F5DFC">
        <w:rPr>
          <w:i/>
        </w:rPr>
        <w:t xml:space="preserve"> as registered with the APR) </w:t>
      </w:r>
      <w:r w:rsidR="003F5DFC">
        <w:t>w</w:t>
      </w:r>
      <w:r w:rsidRPr="003F5DFC">
        <w:t>ill</w:t>
      </w:r>
      <w:r w:rsidR="006A361D" w:rsidRPr="003F5DFC">
        <w:t xml:space="preserve"> provide co-funding </w:t>
      </w:r>
      <w:r w:rsidR="003F5DFC">
        <w:t xml:space="preserve">in </w:t>
      </w:r>
      <w:r w:rsidR="006A361D" w:rsidRPr="003F5DFC">
        <w:t xml:space="preserve">the amount of at least </w:t>
      </w:r>
      <w:r w:rsidR="006A361D">
        <w:t>3</w:t>
      </w:r>
      <w:r w:rsidR="006A361D" w:rsidRPr="007C66CF">
        <w:t>0%</w:t>
      </w:r>
      <w:r w:rsidR="006A361D">
        <w:t xml:space="preserve"> of the requested award under the </w:t>
      </w:r>
      <w:r w:rsidR="006A361D" w:rsidRPr="003F5DFC">
        <w:t xml:space="preserve">Public Call CFP </w:t>
      </w:r>
      <w:r w:rsidR="003F5DFC">
        <w:t>05-2016</w:t>
      </w:r>
      <w:r w:rsidR="006A361D" w:rsidRPr="003F5DFC">
        <w:t>.</w:t>
      </w:r>
      <w:r w:rsidR="00CF17E4" w:rsidRPr="003F5DFC">
        <w:t xml:space="preserve"> </w:t>
      </w:r>
      <w:r w:rsidR="00CF17E4">
        <w:t>The co-funding is provided as</w:t>
      </w:r>
      <w:r w:rsidR="006A361D">
        <w:t xml:space="preserve"> cash cont</w:t>
      </w:r>
      <w:r w:rsidR="003F5DFC">
        <w:t>ribution</w:t>
      </w:r>
      <w:r w:rsidR="00136D68">
        <w:t xml:space="preserve"> in the minimum amount of 10% of the requested funds while the remaining co-funding can be provided as in-kind contribution.</w:t>
      </w:r>
      <w:r w:rsidR="006A361D">
        <w:t xml:space="preserve"> </w:t>
      </w:r>
    </w:p>
    <w:p w:rsidR="00136D68" w:rsidRPr="003F5DFC" w:rsidRDefault="00136D68" w:rsidP="006A361D">
      <w:pPr>
        <w:jc w:val="both"/>
      </w:pPr>
      <w:r>
        <w:t xml:space="preserve">In case the requested equipment or consultancy exceeds the maximum amount available under the Call, I confirm that the company will cover the difference and adhere to the procurement process of the European PROGRES. </w:t>
      </w:r>
    </w:p>
    <w:p w:rsidR="00A559D7" w:rsidRDefault="00A559D7" w:rsidP="00A559D7">
      <w:pPr>
        <w:jc w:val="both"/>
        <w:rPr>
          <w:sz w:val="24"/>
          <w:szCs w:val="24"/>
        </w:rPr>
      </w:pPr>
    </w:p>
    <w:p w:rsidR="0092597B" w:rsidRDefault="0092597B" w:rsidP="00CE6FC2">
      <w:pPr>
        <w:rPr>
          <w:lang w:val="sr-Latn-RS"/>
        </w:rPr>
      </w:pP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Date:</w:t>
      </w:r>
      <w:r>
        <w:rPr>
          <w:rFonts w:ascii="Calibri" w:hAnsi="Calibri"/>
          <w:color w:val="000000"/>
          <w:sz w:val="24"/>
          <w:u w:val="single"/>
        </w:rPr>
        <w:t xml:space="preserve">                          </w:t>
      </w:r>
      <w:r>
        <w:rPr>
          <w:rFonts w:ascii="Calibri" w:hAnsi="Calibri"/>
          <w:color w:val="000000"/>
          <w:sz w:val="24"/>
        </w:rPr>
        <w:t xml:space="preserve"> 2016 </w:t>
      </w: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  <w:t>Name and position of the authorized person</w:t>
      </w: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4D41D5" w:rsidRDefault="004D41D5" w:rsidP="004D41D5">
      <w:pPr>
        <w:spacing w:line="240" w:lineRule="atLeast"/>
        <w:ind w:left="3600" w:firstLine="72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_________________________________ </w:t>
      </w:r>
      <w:r>
        <w:rPr>
          <w:rFonts w:ascii="Calibri" w:hAnsi="Calibri"/>
          <w:color w:val="000000"/>
          <w:sz w:val="24"/>
          <w:u w:val="single"/>
        </w:rPr>
        <w:t xml:space="preserve">                      </w:t>
      </w: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4D41D5" w:rsidRDefault="004D41D5" w:rsidP="004D41D5">
      <w:pPr>
        <w:spacing w:line="240" w:lineRule="atLeast"/>
        <w:ind w:left="3600" w:firstLine="72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Signature</w:t>
      </w:r>
    </w:p>
    <w:p w:rsidR="004D41D5" w:rsidRDefault="004D41D5" w:rsidP="004D41D5">
      <w:pPr>
        <w:spacing w:line="240" w:lineRule="atLeas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4D41D5" w:rsidRDefault="004D41D5" w:rsidP="004D41D5">
      <w:pPr>
        <w:spacing w:line="240" w:lineRule="atLeast"/>
        <w:ind w:left="3600" w:firstLine="72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_________________________________</w:t>
      </w:r>
    </w:p>
    <w:p w:rsidR="00CE6FC2" w:rsidRPr="00CE6FC2" w:rsidRDefault="00CE6FC2" w:rsidP="00CE6FC2">
      <w:pPr>
        <w:rPr>
          <w:lang w:val="sr-Latn-RS"/>
        </w:rPr>
      </w:pPr>
      <w:bookmarkStart w:id="0" w:name="_GoBack"/>
      <w:bookmarkEnd w:id="0"/>
    </w:p>
    <w:p w:rsidR="00CE6FC2" w:rsidRDefault="00CE6FC2"/>
    <w:p w:rsidR="00CE6FC2" w:rsidRDefault="00CE6FC2"/>
    <w:sectPr w:rsidR="00CE6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C5" w:rsidRDefault="00CB5CC5" w:rsidP="0003571B">
      <w:pPr>
        <w:spacing w:after="0" w:line="240" w:lineRule="auto"/>
      </w:pPr>
      <w:r>
        <w:separator/>
      </w:r>
    </w:p>
  </w:endnote>
  <w:endnote w:type="continuationSeparator" w:id="0">
    <w:p w:rsidR="00CB5CC5" w:rsidRDefault="00CB5CC5" w:rsidP="0003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C5" w:rsidRDefault="00CB5CC5" w:rsidP="0003571B">
      <w:pPr>
        <w:spacing w:after="0" w:line="240" w:lineRule="auto"/>
      </w:pPr>
      <w:r>
        <w:separator/>
      </w:r>
    </w:p>
  </w:footnote>
  <w:footnote w:type="continuationSeparator" w:id="0">
    <w:p w:rsidR="00CB5CC5" w:rsidRDefault="00CB5CC5" w:rsidP="0003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000FA"/>
    <w:multiLevelType w:val="multilevel"/>
    <w:tmpl w:val="492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1"/>
    <w:rsid w:val="0003571B"/>
    <w:rsid w:val="000C6297"/>
    <w:rsid w:val="00136D68"/>
    <w:rsid w:val="002063B5"/>
    <w:rsid w:val="00260621"/>
    <w:rsid w:val="002A1BA3"/>
    <w:rsid w:val="003A7B44"/>
    <w:rsid w:val="003F5DFC"/>
    <w:rsid w:val="004D41D5"/>
    <w:rsid w:val="006229A9"/>
    <w:rsid w:val="006A361D"/>
    <w:rsid w:val="006E6866"/>
    <w:rsid w:val="007A1E44"/>
    <w:rsid w:val="008964C1"/>
    <w:rsid w:val="0092597B"/>
    <w:rsid w:val="00A559D7"/>
    <w:rsid w:val="00B7004D"/>
    <w:rsid w:val="00B80D42"/>
    <w:rsid w:val="00CB5CC5"/>
    <w:rsid w:val="00CE6FC2"/>
    <w:rsid w:val="00CF17E4"/>
    <w:rsid w:val="00D20E2D"/>
    <w:rsid w:val="00DA0674"/>
    <w:rsid w:val="00DC0206"/>
    <w:rsid w:val="00E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E2384-509F-4B7D-A980-F470161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DA2C-D5E8-4FC2-A4DB-C9C116CA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Cvetanovic</dc:creator>
  <cp:lastModifiedBy>Olivera Kostic</cp:lastModifiedBy>
  <cp:revision>4</cp:revision>
  <dcterms:created xsi:type="dcterms:W3CDTF">2016-04-04T09:33:00Z</dcterms:created>
  <dcterms:modified xsi:type="dcterms:W3CDTF">2016-04-06T15:12:00Z</dcterms:modified>
</cp:coreProperties>
</file>