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rsidTr="006E53E8">
        <w:trPr>
          <w:trHeight w:val="3033"/>
        </w:trPr>
        <w:tc>
          <w:tcPr>
            <w:tcW w:w="10260" w:type="dxa"/>
            <w:gridSpan w:val="3"/>
            <w:vAlign w:val="center"/>
          </w:tcPr>
          <w:p w:rsidR="00343D2C" w:rsidRPr="00D66D6B" w:rsidRDefault="00B53BC3" w:rsidP="00D66D6B">
            <w:pPr>
              <w:spacing w:before="0" w:after="0"/>
              <w:jc w:val="center"/>
              <w:rPr>
                <w:rFonts w:cs="Arial"/>
                <w:b/>
                <w:color w:val="FFFFFF"/>
                <w:lang w:val="en-AU"/>
              </w:rPr>
            </w:pPr>
            <w:r>
              <w:rPr>
                <w:rFonts w:cs="Arial"/>
                <w:b/>
                <w:color w:val="FFFFFF"/>
                <w:lang w:val="en-AU"/>
              </w:rPr>
              <w:t>UNOPS/</w:t>
            </w:r>
            <w:r w:rsidR="004711C2">
              <w:rPr>
                <w:rFonts w:cs="Arial"/>
                <w:b/>
                <w:color w:val="FFFFFF"/>
                <w:lang w:val="en-AU"/>
              </w:rPr>
              <w:t>European PROGRES</w:t>
            </w:r>
          </w:p>
          <w:p w:rsidR="00343D2C" w:rsidRPr="00D66D6B" w:rsidRDefault="00343D2C" w:rsidP="00D66D6B">
            <w:pPr>
              <w:spacing w:before="0" w:after="0"/>
              <w:jc w:val="center"/>
              <w:rPr>
                <w:rFonts w:cs="Arial"/>
                <w:b/>
                <w:color w:val="FFFFFF"/>
                <w:lang w:val="en-AU"/>
              </w:rPr>
            </w:pPr>
          </w:p>
        </w:tc>
      </w:tr>
      <w:tr w:rsidR="00343D2C" w:rsidRPr="00D66D6B" w:rsidTr="006E53E8">
        <w:trPr>
          <w:trHeight w:val="783"/>
        </w:trPr>
        <w:tc>
          <w:tcPr>
            <w:tcW w:w="10260" w:type="dxa"/>
            <w:gridSpan w:val="3"/>
          </w:tcPr>
          <w:p w:rsidR="00343D2C" w:rsidRPr="00D66D6B" w:rsidRDefault="00343D2C" w:rsidP="00D66D6B">
            <w:pPr>
              <w:spacing w:before="0" w:after="0"/>
              <w:jc w:val="center"/>
              <w:rPr>
                <w:rFonts w:cs="Arial"/>
                <w:b/>
                <w:lang w:val="en-AU"/>
              </w:rPr>
            </w:pPr>
          </w:p>
        </w:tc>
      </w:tr>
      <w:tr w:rsidR="00343D2C" w:rsidRPr="00D66D6B" w:rsidTr="006E53E8">
        <w:trPr>
          <w:trHeight w:val="657"/>
        </w:trPr>
        <w:tc>
          <w:tcPr>
            <w:tcW w:w="10260" w:type="dxa"/>
            <w:gridSpan w:val="3"/>
            <w:vAlign w:val="center"/>
          </w:tcPr>
          <w:p w:rsidR="00343D2C" w:rsidRPr="00D66D6B" w:rsidRDefault="00343D2C" w:rsidP="00D66D6B">
            <w:pPr>
              <w:spacing w:before="0" w:after="0"/>
              <w:jc w:val="center"/>
              <w:rPr>
                <w:rFonts w:cs="Arial"/>
                <w:b/>
                <w:color w:val="7F7F7F"/>
                <w:lang w:val="en-AU"/>
              </w:rPr>
            </w:pPr>
          </w:p>
          <w:p w:rsidR="00343D2C" w:rsidRPr="00D66D6B" w:rsidRDefault="004711C2" w:rsidP="00D66D6B">
            <w:pPr>
              <w:spacing w:before="0" w:after="0"/>
              <w:jc w:val="center"/>
              <w:rPr>
                <w:rFonts w:cs="Arial"/>
                <w:b/>
                <w:color w:val="7F7F7F"/>
                <w:lang w:val="en-AU"/>
              </w:rPr>
            </w:pPr>
            <w:r>
              <w:rPr>
                <w:rFonts w:cs="Arial"/>
                <w:b/>
                <w:color w:val="7F7F7F"/>
                <w:lang w:val="en-AU"/>
              </w:rPr>
              <w:t>Provision of construction works for anti-erosion structures in Pusta Reka river water shed</w:t>
            </w:r>
            <w:r w:rsidR="00131C32">
              <w:rPr>
                <w:rFonts w:cs="Arial"/>
                <w:b/>
                <w:color w:val="7F7F7F"/>
                <w:lang w:val="en-AU"/>
              </w:rPr>
              <w:t xml:space="preserve"> </w:t>
            </w:r>
          </w:p>
        </w:tc>
      </w:tr>
      <w:tr w:rsidR="00343D2C" w:rsidRPr="00D66D6B" w:rsidTr="006E53E8">
        <w:trPr>
          <w:trHeight w:val="1267"/>
        </w:trPr>
        <w:tc>
          <w:tcPr>
            <w:tcW w:w="10260"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6E53E8">
        <w:trPr>
          <w:trHeight w:val="486"/>
        </w:trPr>
        <w:tc>
          <w:tcPr>
            <w:tcW w:w="10260"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D66D6B">
        <w:trPr>
          <w:trHeight w:val="207"/>
        </w:trPr>
        <w:tc>
          <w:tcPr>
            <w:tcW w:w="8370" w:type="dxa"/>
            <w:gridSpan w:val="2"/>
          </w:tcPr>
          <w:p w:rsidR="00343D2C" w:rsidRPr="00D66D6B" w:rsidRDefault="00343D2C" w:rsidP="00D66D6B">
            <w:pPr>
              <w:spacing w:before="0" w:after="0"/>
              <w:jc w:val="right"/>
              <w:rPr>
                <w:rFonts w:cs="Arial"/>
                <w:color w:val="FFFFFF"/>
                <w:lang w:val="en-AU"/>
              </w:rPr>
            </w:pPr>
          </w:p>
        </w:tc>
        <w:tc>
          <w:tcPr>
            <w:tcW w:w="1890" w:type="dxa"/>
            <w:vAlign w:val="center"/>
          </w:tcPr>
          <w:p w:rsidR="00343D2C" w:rsidRPr="00D66D6B" w:rsidRDefault="00343D2C" w:rsidP="00D66D6B">
            <w:pPr>
              <w:spacing w:before="0" w:after="0"/>
              <w:jc w:val="right"/>
              <w:rPr>
                <w:rFonts w:cs="Arial"/>
                <w:color w:val="FFFFFF"/>
                <w:lang w:val="en-AU"/>
              </w:rPr>
            </w:pPr>
          </w:p>
        </w:tc>
      </w:tr>
      <w:tr w:rsidR="00343D2C" w:rsidRPr="00D66D6B" w:rsidTr="006E53E8">
        <w:trPr>
          <w:trHeight w:val="305"/>
        </w:trPr>
        <w:tc>
          <w:tcPr>
            <w:tcW w:w="1800" w:type="dxa"/>
          </w:tcPr>
          <w:p w:rsidR="00343D2C" w:rsidRPr="00D66D6B" w:rsidRDefault="00343D2C" w:rsidP="00D66D6B">
            <w:pPr>
              <w:spacing w:before="0" w:after="0"/>
              <w:jc w:val="center"/>
              <w:rPr>
                <w:rFonts w:cs="Arial"/>
                <w:b/>
                <w:lang w:val="en-AU"/>
              </w:rPr>
            </w:pPr>
          </w:p>
        </w:tc>
        <w:tc>
          <w:tcPr>
            <w:tcW w:w="8460" w:type="dxa"/>
            <w:gridSpan w:val="2"/>
          </w:tcPr>
          <w:p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6E53E8">
        <w:trPr>
          <w:trHeight w:val="494"/>
        </w:trPr>
        <w:tc>
          <w:tcPr>
            <w:tcW w:w="1800" w:type="dxa"/>
            <w:vAlign w:val="bottom"/>
          </w:tcPr>
          <w:p w:rsidR="00343D2C" w:rsidRPr="00D66D6B" w:rsidRDefault="00343D2C" w:rsidP="00D66D6B">
            <w:pPr>
              <w:spacing w:before="0" w:after="0"/>
              <w:jc w:val="right"/>
              <w:rPr>
                <w:rFonts w:cs="Arial"/>
                <w:b/>
                <w:lang w:val="en-AU"/>
              </w:rPr>
            </w:pPr>
          </w:p>
        </w:tc>
        <w:tc>
          <w:tcPr>
            <w:tcW w:w="8460"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4711C2">
              <w:rPr>
                <w:rFonts w:cs="Arial"/>
                <w:b/>
                <w:color w:val="FFFFFF"/>
              </w:rPr>
              <w:t>UNOPS-EP-2016-W-027</w:t>
            </w:r>
          </w:p>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4711C2">
              <w:rPr>
                <w:rFonts w:cs="Arial"/>
                <w:b/>
                <w:color w:val="FFFFFF"/>
                <w:lang w:val="en-AU"/>
              </w:rPr>
              <w:t>1</w:t>
            </w:r>
            <w:r w:rsidR="00B53BC3">
              <w:rPr>
                <w:rFonts w:cs="Arial"/>
                <w:b/>
                <w:color w:val="FFFFFF"/>
                <w:lang w:val="en-AU"/>
              </w:rPr>
              <w:t xml:space="preserve"> </w:t>
            </w:r>
            <w:r w:rsidR="004711C2">
              <w:rPr>
                <w:rFonts w:cs="Arial"/>
                <w:b/>
                <w:color w:val="FFFFFF"/>
                <w:lang w:val="en-AU"/>
              </w:rPr>
              <w:t>April</w:t>
            </w:r>
            <w:r w:rsidR="00B53BC3">
              <w:rPr>
                <w:rFonts w:cs="Arial"/>
                <w:b/>
                <w:color w:val="FFFFFF"/>
                <w:lang w:val="en-AU"/>
              </w:rPr>
              <w:t xml:space="preserve"> 2016</w:t>
            </w:r>
          </w:p>
          <w:p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4711C2">
              <w:rPr>
                <w:rFonts w:cs="Arial"/>
                <w:b/>
                <w:color w:val="FFFFFF"/>
              </w:rPr>
              <w:t>UNOPS-EP-2016-W-027</w:t>
            </w:r>
            <w:r>
              <w:rPr>
                <w:rFonts w:cs="Arial"/>
                <w:b/>
                <w:color w:val="FFFFFF"/>
              </w:rPr>
              <w:t xml:space="preserve"> - </w:t>
            </w:r>
            <w:r w:rsidR="004711C2">
              <w:rPr>
                <w:rFonts w:cs="Arial"/>
                <w:b/>
                <w:color w:val="FFFFFF"/>
              </w:rPr>
              <w:t>Provision of construction works for anti-erosion structures in Pusta Reka river water shed</w:t>
            </w:r>
            <w:r w:rsidR="00131C32">
              <w:rPr>
                <w:rFonts w:cs="Arial"/>
                <w:b/>
                <w:color w:val="FFFFFF"/>
              </w:rPr>
              <w:t xml:space="preserve"> </w:t>
            </w:r>
          </w:p>
        </w:tc>
      </w:tr>
    </w:tbl>
    <w:p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343D2C" w:rsidP="00D66D6B">
      <w:pPr>
        <w:spacing w:before="120" w:after="120"/>
        <w:rPr>
          <w:rFonts w:cs="Arial"/>
          <w:b/>
          <w:caps/>
          <w:lang w:val="en-AU"/>
        </w:rPr>
      </w:pP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4711C2">
        <w:rPr>
          <w:rFonts w:cs="Arial"/>
          <w:b/>
          <w:color w:val="000000"/>
          <w:lang w:val="en-AU"/>
        </w:rPr>
        <w:t>Provision of construction works for anti-erosion structures in Pusta Reka river water shed</w:t>
      </w:r>
      <w:r w:rsidR="00131C32">
        <w:rPr>
          <w:rFonts w:cs="Arial"/>
          <w:b/>
          <w:color w:val="000000"/>
          <w:lang w:val="en-AU"/>
        </w:rPr>
        <w:t xml:space="preserve"> </w:t>
      </w:r>
      <w:r w:rsidR="00D54127" w:rsidRPr="00823F6D">
        <w:rPr>
          <w:rFonts w:cs="Arial"/>
          <w:b/>
          <w:iCs/>
        </w:rPr>
        <w:t xml:space="preserve">, ITB Case No. </w:t>
      </w:r>
      <w:r w:rsidR="004711C2">
        <w:rPr>
          <w:rFonts w:cs="Arial"/>
          <w:b/>
          <w:iCs/>
          <w:lang w:val="en-AU"/>
        </w:rPr>
        <w:t>UNOPS-EP-2016-W-027</w:t>
      </w:r>
      <w:r w:rsidR="00D54127">
        <w:rPr>
          <w:rFonts w:cs="Arial"/>
          <w:b/>
          <w:iCs/>
          <w:lang w:val="en-AU"/>
        </w:rPr>
        <w:t>.</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4711C2">
              <w:rPr>
                <w:rFonts w:ascii="Arial" w:hAnsi="Arial" w:cs="Arial"/>
                <w:color w:val="000000"/>
                <w:szCs w:val="22"/>
                <w:lang w:val="en-AU"/>
              </w:rPr>
              <w:t>UNOPS-EP-2016-W-027</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UNOPS-EP-2016-W-027</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4711C2">
        <w:rPr>
          <w:rFonts w:ascii="Arial" w:hAnsi="Arial" w:cs="Arial"/>
          <w:color w:val="000000"/>
          <w:szCs w:val="22"/>
          <w:lang w:val="en-AU"/>
        </w:rPr>
        <w:t>UNOPS-EP-2016-W-027</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UNOPS-EP-2016-W-027</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7959ED" w:rsidRPr="007959ED" w:rsidTr="00F54472">
        <w:tc>
          <w:tcPr>
            <w:tcW w:w="63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No.</w:t>
            </w:r>
          </w:p>
        </w:tc>
        <w:tc>
          <w:tcPr>
            <w:tcW w:w="306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Position Description</w:t>
            </w:r>
          </w:p>
        </w:tc>
        <w:tc>
          <w:tcPr>
            <w:tcW w:w="369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Name</w:t>
            </w:r>
          </w:p>
        </w:tc>
        <w:tc>
          <w:tcPr>
            <w:tcW w:w="162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Years Exp</w:t>
            </w:r>
          </w:p>
        </w:tc>
      </w:tr>
      <w:tr w:rsidR="007959ED" w:rsidRPr="007959ED" w:rsidTr="00F54472">
        <w:trPr>
          <w:trHeight w:val="846"/>
        </w:trPr>
        <w:tc>
          <w:tcPr>
            <w:tcW w:w="630" w:type="dxa"/>
          </w:tcPr>
          <w:p w:rsidR="00D54127" w:rsidRPr="007959ED" w:rsidRDefault="00D54127" w:rsidP="00F54472">
            <w:pPr>
              <w:spacing w:before="0" w:after="0"/>
              <w:rPr>
                <w:rFonts w:cs="Arial"/>
                <w:lang w:val="en-AU"/>
              </w:rPr>
            </w:pPr>
            <w:r w:rsidRPr="007959ED">
              <w:rPr>
                <w:rFonts w:cs="Arial"/>
                <w:lang w:val="en-AU"/>
              </w:rPr>
              <w:t>1</w:t>
            </w:r>
          </w:p>
        </w:tc>
        <w:tc>
          <w:tcPr>
            <w:tcW w:w="3060" w:type="dxa"/>
          </w:tcPr>
          <w:p w:rsidR="00D54127" w:rsidRPr="007959ED" w:rsidRDefault="00D54127" w:rsidP="00D54127">
            <w:pPr>
              <w:spacing w:before="0" w:after="0"/>
              <w:rPr>
                <w:rFonts w:cs="Arial"/>
                <w:lang w:val="en-AU"/>
              </w:rPr>
            </w:pPr>
            <w:r w:rsidRPr="007959ED">
              <w:rPr>
                <w:rFonts w:cs="Arial"/>
                <w:lang w:val="en-AU"/>
              </w:rPr>
              <w:t>Construction Engineer</w:t>
            </w:r>
          </w:p>
        </w:tc>
        <w:tc>
          <w:tcPr>
            <w:tcW w:w="3690" w:type="dxa"/>
          </w:tcPr>
          <w:p w:rsidR="00D54127" w:rsidRPr="007959ED" w:rsidRDefault="00D54127"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rsidR="00D54127" w:rsidRPr="007959ED" w:rsidRDefault="00D54127"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r w:rsidR="007959ED" w:rsidRPr="007959ED" w:rsidTr="00F54472">
        <w:trPr>
          <w:trHeight w:val="846"/>
        </w:trPr>
        <w:tc>
          <w:tcPr>
            <w:tcW w:w="630" w:type="dxa"/>
          </w:tcPr>
          <w:p w:rsidR="00D54127" w:rsidRPr="007959ED" w:rsidRDefault="00D54127" w:rsidP="00F54472">
            <w:pPr>
              <w:spacing w:before="0" w:after="0"/>
              <w:rPr>
                <w:rFonts w:cs="Arial"/>
                <w:lang w:val="en-AU"/>
              </w:rPr>
            </w:pPr>
            <w:r w:rsidRPr="007959ED">
              <w:rPr>
                <w:rFonts w:cs="Arial"/>
                <w:lang w:val="en-AU"/>
              </w:rPr>
              <w:t>2</w:t>
            </w:r>
          </w:p>
        </w:tc>
        <w:tc>
          <w:tcPr>
            <w:tcW w:w="3060" w:type="dxa"/>
          </w:tcPr>
          <w:p w:rsidR="00D54127" w:rsidRPr="007959ED" w:rsidRDefault="00B82C35" w:rsidP="00F54472">
            <w:pPr>
              <w:spacing w:before="0" w:after="0"/>
              <w:rPr>
                <w:rFonts w:cs="Arial"/>
                <w:lang w:val="en-AU"/>
              </w:rPr>
            </w:pPr>
            <w:r w:rsidRPr="007959ED">
              <w:rPr>
                <w:rFonts w:cs="Arial"/>
                <w:lang w:val="en-AU"/>
              </w:rPr>
              <w:t xml:space="preserve">Water Engineer </w:t>
            </w:r>
          </w:p>
        </w:tc>
        <w:tc>
          <w:tcPr>
            <w:tcW w:w="3690" w:type="dxa"/>
          </w:tcPr>
          <w:p w:rsidR="00D54127" w:rsidRPr="007959ED" w:rsidRDefault="00D54127"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rsidR="00D54127" w:rsidRPr="007959ED" w:rsidRDefault="00D54127"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UNOPS-EP-2016-W-027</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Pr="00D66D6B">
        <w:rPr>
          <w:rFonts w:ascii="Arial" w:hAnsi="Arial" w:cs="Arial"/>
          <w:color w:val="000000"/>
          <w:szCs w:val="22"/>
          <w:lang w:val="en-AU"/>
        </w:rPr>
        <w:t>_____________________________________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4711C2">
        <w:rPr>
          <w:rFonts w:ascii="Arial" w:hAnsi="Arial" w:cs="Arial"/>
          <w:b/>
          <w:color w:val="000000"/>
          <w:szCs w:val="22"/>
          <w:lang w:val="en-AU"/>
        </w:rPr>
        <w:t>Provision of construction works for anti-erosion structures in Pusta Reka river water shed</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 Case No. </w:t>
      </w:r>
      <w:r w:rsidR="004711C2">
        <w:rPr>
          <w:rFonts w:ascii="Arial" w:hAnsi="Arial" w:cs="Arial"/>
          <w:b/>
          <w:color w:val="000000"/>
          <w:szCs w:val="22"/>
          <w:lang w:val="en-AU"/>
        </w:rPr>
        <w:t>UNOPS-EP-2016-W-027</w:t>
      </w:r>
      <w:r w:rsidR="00952245" w:rsidRPr="00823F6D">
        <w:rPr>
          <w:rStyle w:val="Emphasis"/>
          <w:rFonts w:ascii="Arial" w:hAnsi="Arial" w:cs="Arial"/>
          <w:i w:val="0"/>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4711C2">
        <w:rPr>
          <w:rFonts w:ascii="Arial" w:hAnsi="Arial" w:cs="Arial"/>
          <w:color w:val="000000"/>
          <w:szCs w:val="22"/>
          <w:lang w:val="en-AU"/>
        </w:rPr>
        <w:t>UNOPS-EP-2016-W-027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9C" w:rsidRDefault="0088119C" w:rsidP="00343D2C">
      <w:pPr>
        <w:spacing w:before="0" w:after="0"/>
      </w:pPr>
      <w:r>
        <w:separator/>
      </w:r>
    </w:p>
  </w:endnote>
  <w:endnote w:type="continuationSeparator" w:id="0">
    <w:p w:rsidR="0088119C" w:rsidRDefault="0088119C"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21" w:rsidRDefault="00D61821"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D61821" w:rsidRPr="00752B3E" w:rsidTr="006E53E8">
      <w:trPr>
        <w:trHeight w:val="401"/>
      </w:trPr>
      <w:tc>
        <w:tcPr>
          <w:tcW w:w="9371" w:type="dxa"/>
          <w:vAlign w:val="center"/>
        </w:tcPr>
        <w:p w:rsidR="00D61821" w:rsidRPr="00B53BC3" w:rsidRDefault="00D61821"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EP</w:t>
          </w:r>
          <w:r w:rsidRPr="00B53BC3">
            <w:rPr>
              <w:b/>
            </w:rPr>
            <w:t>-201</w:t>
          </w:r>
          <w:r>
            <w:rPr>
              <w:b/>
            </w:rPr>
            <w:t>6</w:t>
          </w:r>
          <w:r w:rsidRPr="00B53BC3">
            <w:rPr>
              <w:b/>
            </w:rPr>
            <w:t>-W-0</w:t>
          </w:r>
          <w:r>
            <w:rPr>
              <w:b/>
            </w:rPr>
            <w:t>27</w:t>
          </w:r>
        </w:p>
        <w:p w:rsidR="00D61821" w:rsidRPr="00752B3E" w:rsidRDefault="00D61821" w:rsidP="006E53E8">
          <w:pPr>
            <w:pStyle w:val="Footer"/>
            <w:ind w:right="360"/>
            <w:rPr>
              <w:rFonts w:cs="Arial"/>
              <w:sz w:val="18"/>
              <w:szCs w:val="18"/>
            </w:rPr>
          </w:pPr>
        </w:p>
      </w:tc>
      <w:tc>
        <w:tcPr>
          <w:tcW w:w="833" w:type="dxa"/>
          <w:vAlign w:val="center"/>
        </w:tcPr>
        <w:p w:rsidR="00D61821" w:rsidRPr="00752B3E" w:rsidRDefault="00D61821"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385C29">
            <w:rPr>
              <w:rFonts w:cs="Arial"/>
              <w:b/>
              <w:noProof/>
              <w:sz w:val="18"/>
              <w:szCs w:val="18"/>
            </w:rPr>
            <w:t>33</w:t>
          </w:r>
          <w:r w:rsidRPr="00752B3E">
            <w:rPr>
              <w:rFonts w:cs="Arial"/>
              <w:b/>
              <w:sz w:val="18"/>
              <w:szCs w:val="18"/>
            </w:rPr>
            <w:fldChar w:fldCharType="end"/>
          </w:r>
          <w:r w:rsidRPr="00752B3E">
            <w:rPr>
              <w:rFonts w:cs="Arial"/>
              <w:b/>
              <w:sz w:val="18"/>
              <w:szCs w:val="18"/>
            </w:rPr>
            <w:t xml:space="preserve"> </w:t>
          </w:r>
        </w:p>
      </w:tc>
    </w:tr>
  </w:tbl>
  <w:p w:rsidR="00D61821" w:rsidRDefault="00D61821"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9C" w:rsidRDefault="0088119C" w:rsidP="00343D2C">
      <w:pPr>
        <w:spacing w:before="0" w:after="0"/>
      </w:pPr>
      <w:r>
        <w:separator/>
      </w:r>
    </w:p>
  </w:footnote>
  <w:footnote w:type="continuationSeparator" w:id="0">
    <w:p w:rsidR="0088119C" w:rsidRDefault="0088119C"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21" w:rsidRDefault="00D61821">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21" w:rsidRDefault="00D61821">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21" w:rsidRDefault="00D61821"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D61821" w:rsidRDefault="00D61821"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21" w:rsidRPr="001C4F8C" w:rsidRDefault="00D61821"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D61821" w:rsidRDefault="00D61821" w:rsidP="006E53E8">
                          <w:pPr>
                            <w:spacing w:beforeAutospacing="1" w:afterAutospacing="1"/>
                            <w:rPr>
                              <w:rFonts w:cs="Arial"/>
                              <w:b/>
                              <w:color w:val="FFFFFF"/>
                            </w:rPr>
                          </w:pPr>
                        </w:p>
                        <w:p w:rsidR="00D61821" w:rsidRDefault="00D61821" w:rsidP="006E53E8">
                          <w:pPr>
                            <w:spacing w:beforeAutospacing="1" w:afterAutospacing="1"/>
                            <w:rPr>
                              <w:rFonts w:cs="Arial"/>
                              <w:b/>
                              <w:color w:val="FFFFFF"/>
                            </w:rPr>
                          </w:pPr>
                        </w:p>
                        <w:p w:rsidR="00D61821" w:rsidRPr="001C4F8C" w:rsidRDefault="00D61821"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D61821" w:rsidRPr="001C4F8C" w:rsidRDefault="00D61821"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D61821" w:rsidRDefault="00D61821" w:rsidP="006E53E8">
                    <w:pPr>
                      <w:spacing w:beforeAutospacing="1" w:afterAutospacing="1"/>
                      <w:rPr>
                        <w:rFonts w:cs="Arial"/>
                        <w:b/>
                        <w:color w:val="FFFFFF"/>
                      </w:rPr>
                    </w:pPr>
                  </w:p>
                  <w:p w:rsidR="00D61821" w:rsidRDefault="00D61821" w:rsidP="006E53E8">
                    <w:pPr>
                      <w:spacing w:beforeAutospacing="1" w:afterAutospacing="1"/>
                      <w:rPr>
                        <w:rFonts w:cs="Arial"/>
                        <w:b/>
                        <w:color w:val="FFFFFF"/>
                      </w:rPr>
                    </w:pPr>
                  </w:p>
                  <w:p w:rsidR="00D61821" w:rsidRPr="001C4F8C" w:rsidRDefault="00D61821"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A649"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21" w:rsidRDefault="00D61821">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21" w:rsidRDefault="00D61821"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D61821" w:rsidRDefault="00D61821"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21" w:rsidRPr="001C4F8C" w:rsidRDefault="00D61821"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D61821" w:rsidRDefault="00D61821" w:rsidP="006E53E8">
                          <w:pPr>
                            <w:spacing w:beforeAutospacing="1" w:afterAutospacing="1"/>
                            <w:rPr>
                              <w:rFonts w:cs="Arial"/>
                              <w:b/>
                              <w:color w:val="FFFFFF"/>
                            </w:rPr>
                          </w:pPr>
                        </w:p>
                        <w:p w:rsidR="00D61821" w:rsidRDefault="00D61821" w:rsidP="006E53E8">
                          <w:pPr>
                            <w:spacing w:beforeAutospacing="1" w:afterAutospacing="1"/>
                            <w:rPr>
                              <w:rFonts w:cs="Arial"/>
                              <w:b/>
                              <w:color w:val="FFFFFF"/>
                            </w:rPr>
                          </w:pPr>
                        </w:p>
                        <w:p w:rsidR="00D61821" w:rsidRPr="001C4F8C" w:rsidRDefault="00D61821"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D61821" w:rsidRPr="001C4F8C" w:rsidRDefault="00D61821"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D61821" w:rsidRDefault="00D61821" w:rsidP="006E53E8">
                    <w:pPr>
                      <w:spacing w:beforeAutospacing="1" w:afterAutospacing="1"/>
                      <w:rPr>
                        <w:rFonts w:cs="Arial"/>
                        <w:b/>
                        <w:color w:val="FFFFFF"/>
                      </w:rPr>
                    </w:pPr>
                  </w:p>
                  <w:p w:rsidR="00D61821" w:rsidRDefault="00D61821" w:rsidP="006E53E8">
                    <w:pPr>
                      <w:spacing w:beforeAutospacing="1" w:afterAutospacing="1"/>
                      <w:rPr>
                        <w:rFonts w:cs="Arial"/>
                        <w:b/>
                        <w:color w:val="FFFFFF"/>
                      </w:rPr>
                    </w:pPr>
                  </w:p>
                  <w:p w:rsidR="00D61821" w:rsidRPr="001C4F8C" w:rsidRDefault="00D61821"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3D70B"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15:restartNumberingAfterBreak="0">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15:restartNumberingAfterBreak="0">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15:restartNumberingAfterBreak="0">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15:restartNumberingAfterBreak="0">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15:restartNumberingAfterBreak="0">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15:restartNumberingAfterBreak="0">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15:restartNumberingAfterBreak="0">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15:restartNumberingAfterBreak="0">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15:restartNumberingAfterBreak="0">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16720"/>
    <w:multiLevelType w:val="hybridMultilevel"/>
    <w:tmpl w:val="E2D4961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6"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9" w15:restartNumberingAfterBreak="0">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6"/>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4"/>
  </w:num>
  <w:num w:numId="24">
    <w:abstractNumId w:val="13"/>
  </w:num>
  <w:num w:numId="25">
    <w:abstractNumId w:val="33"/>
  </w:num>
  <w:num w:numId="26">
    <w:abstractNumId w:val="22"/>
  </w:num>
  <w:num w:numId="27">
    <w:abstractNumId w:val="45"/>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8"/>
  </w:num>
  <w:num w:numId="35">
    <w:abstractNumId w:val="49"/>
  </w:num>
  <w:num w:numId="36">
    <w:abstractNumId w:val="6"/>
  </w:num>
  <w:num w:numId="37">
    <w:abstractNumId w:val="37"/>
  </w:num>
  <w:num w:numId="38">
    <w:abstractNumId w:val="19"/>
  </w:num>
  <w:num w:numId="39">
    <w:abstractNumId w:val="43"/>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85C29"/>
    <w:rsid w:val="0039466C"/>
    <w:rsid w:val="003D7B52"/>
    <w:rsid w:val="003E7C0A"/>
    <w:rsid w:val="003F0383"/>
    <w:rsid w:val="004104B0"/>
    <w:rsid w:val="00416783"/>
    <w:rsid w:val="0042002E"/>
    <w:rsid w:val="00424486"/>
    <w:rsid w:val="00426FB5"/>
    <w:rsid w:val="00451827"/>
    <w:rsid w:val="004711C2"/>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959ED"/>
    <w:rsid w:val="007B11D9"/>
    <w:rsid w:val="007B6890"/>
    <w:rsid w:val="007B7D3F"/>
    <w:rsid w:val="007E3BD1"/>
    <w:rsid w:val="007E5E9F"/>
    <w:rsid w:val="007E6397"/>
    <w:rsid w:val="008170ED"/>
    <w:rsid w:val="00832FAA"/>
    <w:rsid w:val="00841D2B"/>
    <w:rsid w:val="0084282A"/>
    <w:rsid w:val="00852264"/>
    <w:rsid w:val="0085410E"/>
    <w:rsid w:val="00864BC9"/>
    <w:rsid w:val="0088119C"/>
    <w:rsid w:val="008B6644"/>
    <w:rsid w:val="008C011D"/>
    <w:rsid w:val="008C2917"/>
    <w:rsid w:val="008E6CC5"/>
    <w:rsid w:val="008F54A0"/>
    <w:rsid w:val="0091289E"/>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82C35"/>
    <w:rsid w:val="00B916B5"/>
    <w:rsid w:val="00B93388"/>
    <w:rsid w:val="00B9568F"/>
    <w:rsid w:val="00BA57B0"/>
    <w:rsid w:val="00BB24F0"/>
    <w:rsid w:val="00BB3C8C"/>
    <w:rsid w:val="00BC47C2"/>
    <w:rsid w:val="00BC5656"/>
    <w:rsid w:val="00BC593F"/>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1821"/>
    <w:rsid w:val="00D66D6B"/>
    <w:rsid w:val="00D7425D"/>
    <w:rsid w:val="00D87BD7"/>
    <w:rsid w:val="00DA5528"/>
    <w:rsid w:val="00E10431"/>
    <w:rsid w:val="00E30C6F"/>
    <w:rsid w:val="00E30D04"/>
    <w:rsid w:val="00E32244"/>
    <w:rsid w:val="00E562F6"/>
    <w:rsid w:val="00E67FF9"/>
    <w:rsid w:val="00E91229"/>
    <w:rsid w:val="00EB1E6D"/>
    <w:rsid w:val="00EB41CD"/>
    <w:rsid w:val="00EE3A27"/>
    <w:rsid w:val="00F069B8"/>
    <w:rsid w:val="00F1204C"/>
    <w:rsid w:val="00F129FF"/>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01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3754923">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B8DA240E-0866-4CF9-9165-AF3433C0D66D}">
  <ds:schemaRefs>
    <ds:schemaRef ds:uri="http://www.w3.org/XML/1998/namespace"/>
    <ds:schemaRef ds:uri="http://schemas.microsoft.com/office/2006/documentManagement/types"/>
    <ds:schemaRef ds:uri="http://purl.org/dc/dcmitype/"/>
    <ds:schemaRef ds:uri="http://purl.org/dc/terms/"/>
    <ds:schemaRef ds:uri="http://schemas.microsoft.com/sharepoint/v3"/>
    <ds:schemaRef ds:uri="http://purl.org/dc/elements/1.1/"/>
    <ds:schemaRef ds:uri="http://schemas.microsoft.com/office/2006/metadata/properties"/>
    <ds:schemaRef ds:uri="8d1789be-2b34-414d-b761-149aa1689c70"/>
    <ds:schemaRef ds:uri="http://schemas.microsoft.com/office/infopath/2007/PartnerControls"/>
    <ds:schemaRef ds:uri="http://schemas.openxmlformats.org/package/2006/metadata/core-properties"/>
    <ds:schemaRef ds:uri="9cc93758-c183-4e49-88a1-33f60276cfff"/>
    <ds:schemaRef ds:uri="http://schemas.microsoft.com/sharepoint/v3/fields"/>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5AD2B9A9-0F77-418B-80B2-DA9DEFE5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24422</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2016-04-01T13:12:00Z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