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C75757" w:rsidRDefault="00443C74" w:rsidP="00FF74EC">
      <w:pPr>
        <w:autoSpaceDE w:val="0"/>
        <w:autoSpaceDN w:val="0"/>
        <w:spacing w:before="100" w:beforeAutospacing="1" w:after="100" w:afterAutospacing="1"/>
        <w:rPr>
          <w:rStyle w:val="Emphasis"/>
        </w:rPr>
      </w:pPr>
    </w:p>
    <w:p w:rsidR="00D41907" w:rsidRPr="00C75757" w:rsidRDefault="00D41907" w:rsidP="00725FFF">
      <w:pPr>
        <w:autoSpaceDE w:val="0"/>
        <w:autoSpaceDN w:val="0"/>
        <w:spacing w:before="100" w:beforeAutospacing="1" w:after="100" w:afterAutospacing="1"/>
        <w:rPr>
          <w:b/>
        </w:rPr>
      </w:pPr>
    </w:p>
    <w:p w:rsidR="007F156A" w:rsidRPr="00C75757" w:rsidRDefault="007F156A" w:rsidP="007F156A">
      <w:pPr>
        <w:rPr>
          <w:sz w:val="21"/>
          <w:szCs w:val="21"/>
        </w:rPr>
      </w:pPr>
    </w:p>
    <w:p w:rsidR="002B6BC6" w:rsidRPr="00C75757"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C75757" w:rsidTr="0059057B">
        <w:trPr>
          <w:cantSplit/>
          <w:trHeight w:hRule="exact" w:val="83"/>
        </w:trPr>
        <w:tc>
          <w:tcPr>
            <w:tcW w:w="2562" w:type="dxa"/>
          </w:tcPr>
          <w:p w:rsidR="0059057B" w:rsidRPr="00C75757" w:rsidRDefault="0059057B" w:rsidP="0059057B">
            <w:pPr>
              <w:rPr>
                <w:rStyle w:val="Documentinfotext"/>
                <w:lang w:val="en-GB"/>
              </w:rPr>
            </w:pPr>
          </w:p>
        </w:tc>
      </w:tr>
      <w:tr w:rsidR="0059057B" w:rsidRPr="00C75757" w:rsidTr="0059057B">
        <w:trPr>
          <w:cantSplit/>
        </w:trPr>
        <w:tc>
          <w:tcPr>
            <w:tcW w:w="2562" w:type="dxa"/>
          </w:tcPr>
          <w:p w:rsidR="0059057B" w:rsidRPr="00C75757" w:rsidRDefault="0059057B" w:rsidP="0059057B">
            <w:pPr>
              <w:rPr>
                <w:rStyle w:val="Documentinfotext"/>
                <w:lang w:val="en-GB"/>
              </w:rPr>
            </w:pPr>
            <w:r w:rsidRPr="00C75757">
              <w:rPr>
                <w:rStyle w:val="Documentinfotext"/>
                <w:lang w:val="en-GB"/>
              </w:rPr>
              <w:t>Version: v2016.1</w:t>
            </w:r>
          </w:p>
        </w:tc>
      </w:tr>
      <w:tr w:rsidR="0059057B" w:rsidRPr="00C75757" w:rsidTr="0059057B">
        <w:trPr>
          <w:cantSplit/>
          <w:trHeight w:hRule="exact" w:val="83"/>
        </w:trPr>
        <w:tc>
          <w:tcPr>
            <w:tcW w:w="2562" w:type="dxa"/>
          </w:tcPr>
          <w:p w:rsidR="0059057B" w:rsidRPr="00C75757" w:rsidRDefault="0059057B" w:rsidP="0059057B">
            <w:pPr>
              <w:rPr>
                <w:rStyle w:val="Documentinfotext"/>
                <w:lang w:val="en-GB"/>
              </w:rPr>
            </w:pPr>
          </w:p>
        </w:tc>
      </w:tr>
    </w:tbl>
    <w:tbl>
      <w:tblPr>
        <w:tblStyle w:val="TableGrid"/>
        <w:tblpPr w:vertAnchor="text" w:horzAnchor="margin" w:tblpXSpec="center" w:tblpY="1541"/>
        <w:tblOverlap w:val="never"/>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15"/>
      </w:tblGrid>
      <w:tr w:rsidR="00BC5D16" w:rsidRPr="00C75757" w:rsidTr="00E93BF5">
        <w:trPr>
          <w:trHeight w:val="1396"/>
        </w:trPr>
        <w:tc>
          <w:tcPr>
            <w:tcW w:w="9315" w:type="dxa"/>
          </w:tcPr>
          <w:p w:rsidR="00BC5D16" w:rsidRPr="00C75757" w:rsidRDefault="002B7B51" w:rsidP="00BC5D16">
            <w:pPr>
              <w:spacing w:after="240"/>
              <w:rPr>
                <w:rStyle w:val="Documenttitle"/>
                <w:lang w:val="en-GB"/>
              </w:rPr>
            </w:pPr>
            <w:r>
              <w:rPr>
                <w:rStyle w:val="Documenttitle"/>
                <w:caps w:val="0"/>
                <w:lang w:val="en-GB"/>
              </w:rPr>
              <w:t>Returnable Bidding Forms</w:t>
            </w:r>
          </w:p>
        </w:tc>
      </w:tr>
      <w:tr w:rsidR="00BC5D16" w:rsidRPr="00C75757" w:rsidTr="00E93BF5">
        <w:trPr>
          <w:trHeight w:val="293"/>
        </w:trPr>
        <w:tc>
          <w:tcPr>
            <w:tcW w:w="9315" w:type="dxa"/>
          </w:tcPr>
          <w:p w:rsidR="00BC5D16" w:rsidRPr="00E93BF5" w:rsidRDefault="00D761B9" w:rsidP="009E50C3">
            <w:pPr>
              <w:pStyle w:val="Projectsubtitle"/>
              <w:spacing w:after="240"/>
              <w:ind w:right="-291"/>
              <w:rPr>
                <w:rFonts w:ascii="Arial" w:eastAsiaTheme="majorEastAsia" w:hAnsi="Arial" w:cs="Arial"/>
                <w:b/>
                <w:color w:val="518ECB"/>
                <w:sz w:val="48"/>
                <w:szCs w:val="72"/>
                <w:lang w:val="en-GB"/>
              </w:rPr>
            </w:pPr>
            <w:r>
              <w:rPr>
                <w:rStyle w:val="Documenttitle"/>
                <w:caps w:val="0"/>
                <w:lang w:val="en-GB"/>
              </w:rPr>
              <w:t>Purchase of trophy cups, medals and promotional materials for Youth Olympics</w:t>
            </w:r>
          </w:p>
        </w:tc>
      </w:tr>
      <w:tr w:rsidR="00BC5D16" w:rsidRPr="00C75757" w:rsidTr="00E93BF5">
        <w:trPr>
          <w:trHeight w:val="349"/>
        </w:trPr>
        <w:tc>
          <w:tcPr>
            <w:tcW w:w="9315" w:type="dxa"/>
          </w:tcPr>
          <w:p w:rsidR="00BC5D16" w:rsidRPr="00C75757" w:rsidRDefault="00E5240F" w:rsidP="00BC5D16">
            <w:pPr>
              <w:pStyle w:val="Projectsubtitle"/>
              <w:rPr>
                <w:rFonts w:ascii="Arial" w:hAnsi="Arial" w:cs="Arial"/>
                <w:sz w:val="28"/>
                <w:szCs w:val="28"/>
                <w:lang w:val="en-GB"/>
              </w:rPr>
            </w:pPr>
            <w:r w:rsidRPr="00C75757">
              <w:rPr>
                <w:rFonts w:ascii="Arial" w:hAnsi="Arial" w:cs="Arial"/>
                <w:sz w:val="28"/>
                <w:szCs w:val="28"/>
                <w:lang w:val="en-GB"/>
              </w:rPr>
              <w:t xml:space="preserve">RFQ Ref No: </w:t>
            </w:r>
            <w:r w:rsidRPr="00C75757">
              <w:rPr>
                <w:rFonts w:ascii="Arial" w:hAnsi="Arial" w:cs="Arial"/>
                <w:lang w:val="en-GB"/>
              </w:rPr>
              <w:t xml:space="preserve"> </w:t>
            </w:r>
            <w:r w:rsidR="00E93BF5">
              <w:rPr>
                <w:rFonts w:ascii="Arial" w:hAnsi="Arial" w:cs="Arial"/>
                <w:sz w:val="28"/>
                <w:szCs w:val="28"/>
                <w:lang w:val="en-GB"/>
              </w:rPr>
              <w:t>UNOPS-EP-2016-G-023</w:t>
            </w:r>
          </w:p>
        </w:tc>
      </w:tr>
    </w:tbl>
    <w:p w:rsidR="002B6BC6" w:rsidRPr="00C75757" w:rsidRDefault="00E5240F" w:rsidP="00EB7776">
      <w:pPr>
        <w:ind w:right="-28"/>
        <w:rPr>
          <w:sz w:val="16"/>
          <w:szCs w:val="16"/>
        </w:rPr>
      </w:pPr>
      <w:r w:rsidRPr="00C75757">
        <w:rPr>
          <w:sz w:val="16"/>
          <w:szCs w:val="16"/>
        </w:rPr>
        <w:br w:type="page"/>
      </w:r>
    </w:p>
    <w:p w:rsidR="00BD5D47" w:rsidRPr="00C75757" w:rsidRDefault="00E5240F" w:rsidP="00BD5D47">
      <w:pPr>
        <w:pStyle w:val="Headline"/>
      </w:pPr>
      <w:r w:rsidRPr="00C75757">
        <w:lastRenderedPageBreak/>
        <w:t>Section IV: Returnable Bidding Forms</w:t>
      </w:r>
    </w:p>
    <w:p w:rsidR="006464FC" w:rsidRPr="00C75757" w:rsidRDefault="00E5240F" w:rsidP="006464FC">
      <w:pPr>
        <w:pStyle w:val="SchHead"/>
        <w:spacing w:after="0" w:line="240" w:lineRule="auto"/>
        <w:jc w:val="both"/>
        <w:rPr>
          <w:rFonts w:ascii="Arial" w:hAnsi="Arial" w:cs="Arial"/>
          <w:caps w:val="0"/>
          <w:color w:val="000000"/>
          <w:sz w:val="20"/>
        </w:rPr>
      </w:pPr>
      <w:r w:rsidRPr="00C75757">
        <w:rPr>
          <w:rFonts w:ascii="Arial" w:hAnsi="Arial" w:cs="Arial"/>
          <w:caps w:val="0"/>
          <w:color w:val="000000"/>
          <w:sz w:val="20"/>
          <w:highlight w:val="cyan"/>
        </w:rPr>
        <w:t>Note to Bidders:</w:t>
      </w:r>
      <w:r w:rsidRPr="00C75757">
        <w:rPr>
          <w:rFonts w:ascii="Arial" w:hAnsi="Arial" w:cs="Arial"/>
          <w:b w:val="0"/>
          <w:caps w:val="0"/>
          <w:color w:val="000000"/>
          <w:sz w:val="20"/>
          <w:highlight w:val="cyan"/>
        </w:rPr>
        <w:t xml:space="preserve"> </w:t>
      </w:r>
      <w:r w:rsidRPr="00C75757">
        <w:rPr>
          <w:rFonts w:ascii="Arial" w:hAnsi="Arial" w:cs="Arial"/>
          <w:caps w:val="0"/>
          <w:color w:val="000000"/>
          <w:sz w:val="20"/>
          <w:highlight w:val="cyan"/>
        </w:rPr>
        <w:t>Instructions to complete each Form are highlighted in blue in each Form.  Please complete the Returnable Biding Forms as instructed</w:t>
      </w:r>
      <w:r w:rsidRPr="00C75757">
        <w:rPr>
          <w:rFonts w:ascii="Arial" w:hAnsi="Arial" w:cs="Arial"/>
          <w:b w:val="0"/>
          <w:caps w:val="0"/>
          <w:color w:val="000000"/>
          <w:sz w:val="20"/>
          <w:highlight w:val="cyan"/>
        </w:rPr>
        <w:t xml:space="preserve"> </w:t>
      </w:r>
      <w:r w:rsidRPr="00C75757">
        <w:rPr>
          <w:rFonts w:ascii="Arial" w:hAnsi="Arial" w:cs="Arial"/>
          <w:caps w:val="0"/>
          <w:color w:val="000000"/>
          <w:sz w:val="20"/>
          <w:highlight w:val="cyan"/>
        </w:rPr>
        <w:t>and return them as part of your quotation.</w:t>
      </w:r>
    </w:p>
    <w:p w:rsidR="006464FC" w:rsidRPr="00C75757" w:rsidRDefault="006464FC" w:rsidP="00BD5D47">
      <w:pPr>
        <w:rPr>
          <w:sz w:val="6"/>
          <w:szCs w:val="6"/>
        </w:rPr>
      </w:pPr>
    </w:p>
    <w:p w:rsidR="00BD5D47" w:rsidRPr="00C75757" w:rsidRDefault="00E5240F" w:rsidP="00BD5D47">
      <w:r w:rsidRPr="00C75757">
        <w:t>The following returnable forms are part of this RFQ and must be completed and returned by bidders as part of their Quotation.</w:t>
      </w:r>
    </w:p>
    <w:p w:rsidR="0093384C" w:rsidRPr="00C75757" w:rsidRDefault="0093384C" w:rsidP="0093384C">
      <w:pPr>
        <w:rPr>
          <w:sz w:val="10"/>
          <w:szCs w:val="10"/>
        </w:rPr>
      </w:pPr>
    </w:p>
    <w:p w:rsidR="0093384C" w:rsidRPr="00C75757" w:rsidRDefault="00E5240F" w:rsidP="006464FC">
      <w:pPr>
        <w:pStyle w:val="Headline"/>
        <w:spacing w:before="40"/>
      </w:pPr>
      <w:r w:rsidRPr="00C75757">
        <w:t>Form A: Quotation submission form</w:t>
      </w:r>
    </w:p>
    <w:p w:rsidR="006464FC" w:rsidRPr="00C75757" w:rsidRDefault="00E5240F" w:rsidP="00987735">
      <w:pPr>
        <w:pStyle w:val="Header"/>
        <w:rPr>
          <w:bCs/>
          <w:color w:val="000000"/>
        </w:rPr>
      </w:pPr>
      <w:r w:rsidRPr="00C75757">
        <w:rPr>
          <w:bCs/>
          <w:iCs/>
          <w:spacing w:val="-3"/>
        </w:rPr>
        <w:t>Bidders are requested to complete this form, sign it and return it as part of their bid submission.</w:t>
      </w:r>
      <w:r w:rsidRPr="00C75757">
        <w:rPr>
          <w:iCs/>
        </w:rPr>
        <w:t xml:space="preserve"> The bidder shall fill in this form in accordance with the instructions indicated. No alterations to its format shall be permitted and no substitutions shall be accepted. </w:t>
      </w:r>
    </w:p>
    <w:p w:rsidR="006464FC" w:rsidRPr="00C75757" w:rsidRDefault="00E5240F" w:rsidP="006464FC">
      <w:pPr>
        <w:pStyle w:val="MarginText"/>
        <w:spacing w:after="0" w:line="240" w:lineRule="auto"/>
        <w:rPr>
          <w:rFonts w:ascii="Arial" w:hAnsi="Arial" w:cs="Arial"/>
          <w:bCs/>
          <w:color w:val="000000"/>
          <w:sz w:val="20"/>
        </w:rPr>
      </w:pPr>
      <w:r w:rsidRPr="00C75757">
        <w:rPr>
          <w:rFonts w:ascii="Arial" w:hAnsi="Arial" w:cs="Arial"/>
          <w:bCs/>
          <w:color w:val="000000"/>
          <w:sz w:val="20"/>
        </w:rPr>
        <w:t xml:space="preserve">Date: </w:t>
      </w:r>
      <w:r w:rsidRPr="00C75757">
        <w:rPr>
          <w:rFonts w:ascii="Arial" w:hAnsi="Arial" w:cs="Arial"/>
          <w:bCs/>
          <w:color w:val="000000"/>
          <w:sz w:val="20"/>
          <w:highlight w:val="cyan"/>
        </w:rPr>
        <w:t>[Insert submission date</w:t>
      </w:r>
      <w:proofErr w:type="gramStart"/>
      <w:r w:rsidRPr="00C75757">
        <w:rPr>
          <w:rFonts w:ascii="Arial" w:hAnsi="Arial" w:cs="Arial"/>
          <w:bCs/>
          <w:color w:val="000000"/>
          <w:sz w:val="20"/>
          <w:highlight w:val="cyan"/>
        </w:rPr>
        <w:t>]</w:t>
      </w:r>
      <w:r w:rsidRPr="00C75757">
        <w:rPr>
          <w:rFonts w:ascii="Arial" w:hAnsi="Arial" w:cs="Arial"/>
          <w:bCs/>
          <w:color w:val="000000"/>
          <w:sz w:val="20"/>
        </w:rPr>
        <w:t>_</w:t>
      </w:r>
      <w:proofErr w:type="gramEnd"/>
      <w:r w:rsidRPr="00C75757">
        <w:rPr>
          <w:rFonts w:ascii="Arial" w:hAnsi="Arial" w:cs="Arial"/>
          <w:bCs/>
          <w:color w:val="000000"/>
          <w:sz w:val="20"/>
        </w:rPr>
        <w:t>___________________________</w:t>
      </w:r>
    </w:p>
    <w:p w:rsidR="006464FC" w:rsidRPr="00C75757" w:rsidRDefault="006464FC" w:rsidP="006464FC">
      <w:pPr>
        <w:pStyle w:val="MarginText"/>
        <w:spacing w:after="0" w:line="240" w:lineRule="auto"/>
        <w:rPr>
          <w:rFonts w:ascii="Arial" w:hAnsi="Arial" w:cs="Arial"/>
          <w:bCs/>
          <w:color w:val="000000"/>
          <w:sz w:val="20"/>
        </w:rPr>
      </w:pPr>
    </w:p>
    <w:p w:rsidR="006464FC" w:rsidRPr="00C75757" w:rsidRDefault="00E5240F" w:rsidP="006464FC">
      <w:pPr>
        <w:jc w:val="both"/>
        <w:rPr>
          <w:rStyle w:val="Emphasis"/>
          <w:b/>
          <w:i w:val="0"/>
        </w:rPr>
      </w:pPr>
      <w:r w:rsidRPr="00C75757">
        <w:rPr>
          <w:rFonts w:eastAsia="SimSun"/>
          <w:b/>
          <w:bCs/>
          <w:color w:val="000000"/>
          <w:lang w:eastAsia="zh-CN"/>
        </w:rPr>
        <w:t xml:space="preserve">Subject: Quotation for </w:t>
      </w:r>
      <w:r w:rsidRPr="00C75757">
        <w:rPr>
          <w:b/>
          <w:color w:val="000000"/>
        </w:rPr>
        <w:t>the supply of</w:t>
      </w:r>
      <w:r w:rsidRPr="00C75757">
        <w:rPr>
          <w:color w:val="000000"/>
        </w:rPr>
        <w:t xml:space="preserve"> [</w:t>
      </w:r>
      <w:r w:rsidRPr="00C75757">
        <w:rPr>
          <w:b/>
          <w:i/>
          <w:color w:val="000000"/>
          <w:highlight w:val="cyan"/>
        </w:rPr>
        <w:t>Insert a brief description of goods/services</w:t>
      </w:r>
      <w:r w:rsidRPr="00C75757">
        <w:rPr>
          <w:b/>
          <w:color w:val="000000"/>
        </w:rPr>
        <w:t>]</w:t>
      </w:r>
      <w:r w:rsidRPr="00C75757">
        <w:rPr>
          <w:rStyle w:val="Emphasis"/>
        </w:rPr>
        <w:t xml:space="preserve"> __________________________________</w:t>
      </w:r>
      <w:r w:rsidRPr="00C75757">
        <w:rPr>
          <w:rStyle w:val="Emphasis"/>
          <w:b/>
          <w:i w:val="0"/>
        </w:rPr>
        <w:t>in</w:t>
      </w:r>
      <w:r w:rsidRPr="00C75757">
        <w:rPr>
          <w:rStyle w:val="Emphasis"/>
        </w:rPr>
        <w:t xml:space="preserve"> _______________________________</w:t>
      </w:r>
      <w:proofErr w:type="gramStart"/>
      <w:r w:rsidRPr="00C75757">
        <w:rPr>
          <w:rStyle w:val="Emphasis"/>
        </w:rPr>
        <w:t>_</w:t>
      </w:r>
      <w:r w:rsidRPr="00C75757">
        <w:rPr>
          <w:rStyle w:val="Emphasis"/>
          <w:i w:val="0"/>
        </w:rPr>
        <w:t>[</w:t>
      </w:r>
      <w:proofErr w:type="gramEnd"/>
      <w:r w:rsidRPr="00C75757">
        <w:rPr>
          <w:rStyle w:val="Emphasis"/>
          <w:b/>
          <w:highlight w:val="cyan"/>
        </w:rPr>
        <w:t>Name of country/city</w:t>
      </w:r>
      <w:r w:rsidRPr="00C75757">
        <w:rPr>
          <w:rStyle w:val="Emphasis"/>
          <w:b/>
          <w:i w:val="0"/>
        </w:rPr>
        <w:t xml:space="preserve">], </w:t>
      </w:r>
      <w:r w:rsidRPr="00C75757">
        <w:rPr>
          <w:rStyle w:val="Emphasis"/>
          <w:i w:val="0"/>
        </w:rPr>
        <w:t>RFQ Case No.[</w:t>
      </w:r>
      <w:r w:rsidRPr="00C75757">
        <w:rPr>
          <w:rStyle w:val="Emphasis"/>
          <w:i w:val="0"/>
          <w:highlight w:val="cyan"/>
        </w:rPr>
        <w:t>insert RFQ ref number]_______________________________,</w:t>
      </w:r>
      <w:r w:rsidRPr="00C75757">
        <w:rPr>
          <w:rStyle w:val="Emphasis"/>
          <w:i w:val="0"/>
        </w:rPr>
        <w:t xml:space="preserve"> dated</w:t>
      </w:r>
      <w:r w:rsidRPr="00C75757">
        <w:rPr>
          <w:rStyle w:val="Emphasis"/>
          <w:b/>
          <w:i w:val="0"/>
        </w:rPr>
        <w:t xml:space="preserve"> </w:t>
      </w:r>
      <w:r w:rsidRPr="00C75757">
        <w:rPr>
          <w:rStyle w:val="Emphasis"/>
          <w:b/>
          <w:i w:val="0"/>
          <w:highlight w:val="cyan"/>
        </w:rPr>
        <w:t>[insert date]</w:t>
      </w:r>
      <w:r w:rsidRPr="00C75757">
        <w:rPr>
          <w:rStyle w:val="Emphasis"/>
          <w:i w:val="0"/>
        </w:rPr>
        <w:t>_____________________.</w:t>
      </w:r>
    </w:p>
    <w:p w:rsidR="006464FC" w:rsidRPr="00C75757" w:rsidRDefault="006464FC" w:rsidP="006464FC">
      <w:pPr>
        <w:jc w:val="both"/>
        <w:rPr>
          <w:rStyle w:val="Emphasis"/>
          <w:b/>
          <w:i w:val="0"/>
        </w:rPr>
      </w:pPr>
    </w:p>
    <w:p w:rsidR="006464FC" w:rsidRPr="00C75757" w:rsidRDefault="00E5240F" w:rsidP="000C36A0">
      <w:pPr>
        <w:spacing w:after="40"/>
        <w:jc w:val="both"/>
        <w:rPr>
          <w:rStyle w:val="Emphasis"/>
          <w:i w:val="0"/>
        </w:rPr>
      </w:pPr>
      <w:r w:rsidRPr="00C75757">
        <w:rPr>
          <w:rStyle w:val="Emphasis"/>
          <w:i w:val="0"/>
        </w:rPr>
        <w:t xml:space="preserve">We, the undersigned, declare that: </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We offer to supply in conformity with the bidding documents, including the UNOPS General Conditions of Contract.</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 xml:space="preserve">Our quotation shall be valid for the period of time of </w:t>
      </w:r>
      <w:r w:rsidRPr="00C75757">
        <w:rPr>
          <w:rStyle w:val="Emphasis"/>
          <w:rFonts w:ascii="Arial" w:hAnsi="Arial"/>
          <w:i w:val="0"/>
          <w:sz w:val="20"/>
          <w:szCs w:val="20"/>
          <w:highlight w:val="cyan"/>
        </w:rPr>
        <w:t>[insert number of days which shall not be less than the specified in Section I: Bid Particulars, Period of Validity of Bids</w:t>
      </w:r>
      <w:r w:rsidRPr="00C75757">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We have no conflict of interest in any activity that would put it, if selected for this assignment, in a conflict of interest with UNOPS;</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 xml:space="preserve">Our firm confirms that the </w:t>
      </w:r>
      <w:proofErr w:type="spellStart"/>
      <w:r w:rsidRPr="00C75757">
        <w:rPr>
          <w:rStyle w:val="Emphasis"/>
          <w:rFonts w:ascii="Arial" w:hAnsi="Arial"/>
          <w:i w:val="0"/>
          <w:sz w:val="20"/>
          <w:szCs w:val="20"/>
        </w:rPr>
        <w:t>offeror</w:t>
      </w:r>
      <w:proofErr w:type="spellEnd"/>
      <w:r w:rsidRPr="00C75757">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We embrace the UN Supplier Code of Conduct and adhere to the principles of the UN Global Compact</w:t>
      </w:r>
    </w:p>
    <w:p w:rsidR="000C36A0"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C75757" w:rsidRDefault="00E5240F" w:rsidP="006464FC">
      <w:pPr>
        <w:pStyle w:val="MarginText"/>
        <w:spacing w:before="120" w:after="0" w:line="240" w:lineRule="auto"/>
        <w:rPr>
          <w:rFonts w:ascii="Arial" w:hAnsi="Arial" w:cs="Arial"/>
          <w:color w:val="000000"/>
          <w:sz w:val="20"/>
        </w:rPr>
      </w:pPr>
      <w:r w:rsidRPr="00C75757">
        <w:rPr>
          <w:rFonts w:ascii="Arial" w:eastAsia="Calibri" w:hAnsi="Arial" w:cs="Arial"/>
          <w:color w:val="000000"/>
          <w:sz w:val="20"/>
        </w:rPr>
        <w:t>I, the undersigned, certify that I am duly authorized by [</w:t>
      </w:r>
      <w:r w:rsidRPr="00C75757">
        <w:rPr>
          <w:rFonts w:ascii="Arial" w:eastAsia="Calibri" w:hAnsi="Arial" w:cs="Arial"/>
          <w:b/>
          <w:i/>
          <w:color w:val="000000"/>
          <w:sz w:val="20"/>
          <w:highlight w:val="cyan"/>
        </w:rPr>
        <w:t>insert full name of bidder</w:t>
      </w:r>
      <w:r w:rsidRPr="00C75757">
        <w:rPr>
          <w:rFonts w:ascii="Arial" w:eastAsia="Calibri" w:hAnsi="Arial" w:cs="Arial"/>
          <w:color w:val="000000"/>
          <w:sz w:val="20"/>
        </w:rPr>
        <w:t>] ________________________________to sign this quotation and bind [</w:t>
      </w:r>
      <w:r w:rsidRPr="00C75757">
        <w:rPr>
          <w:rFonts w:ascii="Arial" w:eastAsia="Calibri" w:hAnsi="Arial" w:cs="Arial"/>
          <w:b/>
          <w:i/>
          <w:color w:val="000000"/>
          <w:sz w:val="20"/>
          <w:highlight w:val="cyan"/>
        </w:rPr>
        <w:t>insert full name of bidder</w:t>
      </w:r>
      <w:r w:rsidRPr="00C75757">
        <w:rPr>
          <w:rFonts w:ascii="Arial" w:eastAsia="Calibri" w:hAnsi="Arial" w:cs="Arial"/>
          <w:color w:val="000000"/>
          <w:sz w:val="20"/>
          <w:highlight w:val="cyan"/>
        </w:rPr>
        <w:t>]</w:t>
      </w:r>
      <w:r w:rsidRPr="00C75757">
        <w:rPr>
          <w:rFonts w:ascii="Arial" w:eastAsia="Calibri" w:hAnsi="Arial" w:cs="Arial"/>
          <w:color w:val="000000"/>
          <w:sz w:val="20"/>
        </w:rPr>
        <w:t xml:space="preserve"> should UNOPS accept this quotation: </w:t>
      </w:r>
    </w:p>
    <w:p w:rsidR="006464FC" w:rsidRPr="00C75757" w:rsidRDefault="00E5240F" w:rsidP="006464FC">
      <w:pPr>
        <w:tabs>
          <w:tab w:val="left" w:pos="990"/>
          <w:tab w:val="left" w:pos="5040"/>
          <w:tab w:val="left" w:pos="5850"/>
        </w:tabs>
        <w:rPr>
          <w:color w:val="000000"/>
        </w:rPr>
      </w:pPr>
      <w:r w:rsidRPr="00C75757">
        <w:rPr>
          <w:color w:val="000000"/>
        </w:rPr>
        <w:t xml:space="preserve">Name: </w:t>
      </w:r>
      <w:r w:rsidRPr="00C75757">
        <w:rPr>
          <w:color w:val="000000"/>
          <w:highlight w:val="cyan"/>
        </w:rPr>
        <w:t>[complete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______________________________________________________</w:t>
      </w:r>
    </w:p>
    <w:p w:rsidR="006464FC" w:rsidRPr="00C75757" w:rsidRDefault="00E5240F" w:rsidP="006464FC">
      <w:pPr>
        <w:tabs>
          <w:tab w:val="left" w:pos="990"/>
        </w:tabs>
        <w:rPr>
          <w:color w:val="000000"/>
        </w:rPr>
      </w:pPr>
      <w:r w:rsidRPr="00C75757">
        <w:rPr>
          <w:color w:val="000000"/>
        </w:rPr>
        <w:t xml:space="preserve">Title: </w:t>
      </w:r>
      <w:r w:rsidRPr="00C75757">
        <w:rPr>
          <w:color w:val="000000"/>
          <w:highlight w:val="cyan"/>
        </w:rPr>
        <w:t>[complete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________________________________________________________</w:t>
      </w:r>
    </w:p>
    <w:p w:rsidR="006464FC" w:rsidRPr="00C75757" w:rsidRDefault="00E5240F" w:rsidP="006464FC">
      <w:pPr>
        <w:tabs>
          <w:tab w:val="left" w:pos="990"/>
        </w:tabs>
        <w:rPr>
          <w:color w:val="000000"/>
        </w:rPr>
      </w:pPr>
      <w:r w:rsidRPr="00C75757">
        <w:rPr>
          <w:color w:val="000000"/>
        </w:rPr>
        <w:t>Signature: _____________________________________________________________</w:t>
      </w:r>
    </w:p>
    <w:p w:rsidR="006464FC" w:rsidRPr="00C75757" w:rsidRDefault="006464FC" w:rsidP="006464FC">
      <w:pPr>
        <w:rPr>
          <w:color w:val="000000"/>
        </w:rPr>
      </w:pPr>
    </w:p>
    <w:p w:rsidR="006464FC" w:rsidRPr="00C75757" w:rsidRDefault="00E5240F" w:rsidP="006464FC">
      <w:pPr>
        <w:spacing w:before="7" w:line="220" w:lineRule="exact"/>
      </w:pPr>
      <w:r w:rsidRPr="00C75757">
        <w:t>Provide the name and contact information for the primary contact from your company for this quotation:</w:t>
      </w:r>
    </w:p>
    <w:p w:rsidR="0093384C" w:rsidRPr="00C75757" w:rsidRDefault="0093384C" w:rsidP="0093384C">
      <w:pPr>
        <w:spacing w:before="7" w:line="220" w:lineRule="exact"/>
        <w:jc w:val="both"/>
        <w:rPr>
          <w:b/>
          <w:highlight w:val="green"/>
        </w:rPr>
      </w:pPr>
    </w:p>
    <w:p w:rsidR="006464FC" w:rsidRPr="00C75757" w:rsidRDefault="00E5240F" w:rsidP="006464FC">
      <w:pPr>
        <w:tabs>
          <w:tab w:val="left" w:pos="990"/>
          <w:tab w:val="left" w:pos="5040"/>
          <w:tab w:val="left" w:pos="5850"/>
        </w:tabs>
        <w:rPr>
          <w:color w:val="000000"/>
        </w:rPr>
      </w:pPr>
      <w:r w:rsidRPr="00C75757">
        <w:rPr>
          <w:color w:val="000000"/>
        </w:rPr>
        <w:t xml:space="preserve">Name: </w:t>
      </w:r>
      <w:r w:rsidRPr="00C75757">
        <w:rPr>
          <w:color w:val="000000"/>
          <w:highlight w:val="cyan"/>
        </w:rPr>
        <w:t>[complete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_______________________________________________________</w:t>
      </w:r>
    </w:p>
    <w:p w:rsidR="006464FC" w:rsidRPr="00C75757" w:rsidRDefault="00E5240F" w:rsidP="006464FC">
      <w:pPr>
        <w:tabs>
          <w:tab w:val="left" w:pos="990"/>
        </w:tabs>
        <w:rPr>
          <w:color w:val="000000"/>
        </w:rPr>
      </w:pPr>
      <w:r w:rsidRPr="00C75757">
        <w:rPr>
          <w:color w:val="000000"/>
        </w:rPr>
        <w:t>Title:</w:t>
      </w:r>
      <w:r w:rsidRPr="00C75757">
        <w:rPr>
          <w:color w:val="000000"/>
          <w:highlight w:val="cyan"/>
        </w:rPr>
        <w:t xml:space="preserve"> [complete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_________________________________________________________</w:t>
      </w:r>
    </w:p>
    <w:p w:rsidR="00BC6987" w:rsidRPr="00C75757" w:rsidRDefault="00E5240F" w:rsidP="006464FC">
      <w:pPr>
        <w:tabs>
          <w:tab w:val="left" w:pos="990"/>
        </w:tabs>
        <w:rPr>
          <w:color w:val="000000"/>
        </w:rPr>
      </w:pPr>
      <w:r w:rsidRPr="00C75757">
        <w:rPr>
          <w:color w:val="000000"/>
        </w:rPr>
        <w:t xml:space="preserve">Email address: </w:t>
      </w:r>
      <w:r w:rsidRPr="00C75757">
        <w:rPr>
          <w:color w:val="000000"/>
          <w:highlight w:val="cyan"/>
        </w:rPr>
        <w:t>[complete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w:t>
      </w:r>
    </w:p>
    <w:p w:rsidR="0093384C" w:rsidRPr="00C75757" w:rsidRDefault="00E5240F" w:rsidP="00987735">
      <w:pPr>
        <w:tabs>
          <w:tab w:val="left" w:pos="990"/>
        </w:tabs>
        <w:rPr>
          <w:b/>
        </w:rPr>
      </w:pPr>
      <w:r w:rsidRPr="00C75757">
        <w:rPr>
          <w:color w:val="000000"/>
        </w:rPr>
        <w:t xml:space="preserve">Telephone: </w:t>
      </w:r>
      <w:r w:rsidRPr="00C75757">
        <w:rPr>
          <w:color w:val="000000"/>
          <w:highlight w:val="cyan"/>
        </w:rPr>
        <w:t>[complete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_____________________________________________________</w:t>
      </w:r>
      <w:r w:rsidRPr="00C75757">
        <w:rPr>
          <w:b/>
        </w:rPr>
        <w:br w:type="page"/>
      </w:r>
    </w:p>
    <w:p w:rsidR="00C432B2" w:rsidRPr="00C75757" w:rsidRDefault="00E5240F" w:rsidP="00C432B2">
      <w:pPr>
        <w:pStyle w:val="Heading1"/>
        <w:rPr>
          <w:szCs w:val="24"/>
        </w:rPr>
      </w:pPr>
      <w:r w:rsidRPr="00C75757">
        <w:rPr>
          <w:szCs w:val="24"/>
        </w:rPr>
        <w:lastRenderedPageBreak/>
        <w:t>Form B: Price Schedule Form</w:t>
      </w:r>
    </w:p>
    <w:p w:rsidR="003470DA" w:rsidRPr="00C75757" w:rsidRDefault="00E5240F" w:rsidP="003470DA">
      <w:pPr>
        <w:rPr>
          <w:iCs/>
        </w:rPr>
      </w:pPr>
      <w:r w:rsidRPr="00C75757">
        <w:rPr>
          <w:iCs/>
        </w:rPr>
        <w:t xml:space="preserve">Bidders shall fill in this Price Schedule Form in accordance with the instructions indicated. </w:t>
      </w:r>
    </w:p>
    <w:p w:rsidR="00432175" w:rsidRPr="00C75757" w:rsidRDefault="00432175" w:rsidP="003470DA"/>
    <w:p w:rsidR="00432175" w:rsidRPr="00C75757" w:rsidRDefault="00E5240F" w:rsidP="00432175">
      <w:pPr>
        <w:pStyle w:val="BankNormal"/>
        <w:spacing w:after="60"/>
        <w:rPr>
          <w:rFonts w:ascii="Arial" w:hAnsi="Arial" w:cs="Arial"/>
          <w:iCs/>
          <w:sz w:val="20"/>
          <w:lang w:val="en-GB"/>
        </w:rPr>
      </w:pPr>
      <w:r w:rsidRPr="00C75757">
        <w:rPr>
          <w:rFonts w:ascii="Arial" w:hAnsi="Arial" w:cs="Arial"/>
          <w:iCs/>
          <w:sz w:val="20"/>
          <w:lang w:val="en-GB"/>
        </w:rPr>
        <w:t xml:space="preserve">RFQ reference no: </w:t>
      </w:r>
      <w:r w:rsidRPr="00C75757">
        <w:rPr>
          <w:rFonts w:ascii="Arial" w:hAnsi="Arial" w:cs="Arial"/>
          <w:iCs/>
          <w:sz w:val="20"/>
          <w:highlight w:val="cyan"/>
          <w:lang w:val="en-GB"/>
        </w:rPr>
        <w:t xml:space="preserve">[insert RFQ reference </w:t>
      </w:r>
      <w:proofErr w:type="gramStart"/>
      <w:r w:rsidRPr="00C75757">
        <w:rPr>
          <w:rFonts w:ascii="Arial" w:hAnsi="Arial" w:cs="Arial"/>
          <w:iCs/>
          <w:sz w:val="20"/>
          <w:highlight w:val="cyan"/>
          <w:lang w:val="en-GB"/>
        </w:rPr>
        <w:t>No</w:t>
      </w:r>
      <w:proofErr w:type="gramEnd"/>
      <w:r w:rsidRPr="00C75757">
        <w:rPr>
          <w:rFonts w:ascii="Arial" w:hAnsi="Arial" w:cs="Arial"/>
          <w:iCs/>
          <w:sz w:val="20"/>
          <w:highlight w:val="cyan"/>
          <w:lang w:val="en-GB"/>
        </w:rPr>
        <w:t>.]</w:t>
      </w:r>
    </w:p>
    <w:p w:rsidR="00DE4C6D" w:rsidRPr="00C75757" w:rsidRDefault="00DE4C6D" w:rsidP="00DE4C6D"/>
    <w:tbl>
      <w:tblPr>
        <w:tblStyle w:val="TableGrid"/>
        <w:tblW w:w="0" w:type="auto"/>
        <w:tblInd w:w="108" w:type="dxa"/>
        <w:tblLook w:val="04A0"/>
      </w:tblPr>
      <w:tblGrid>
        <w:gridCol w:w="2534"/>
        <w:gridCol w:w="2643"/>
      </w:tblGrid>
      <w:tr w:rsidR="003470DA" w:rsidRPr="00C75757" w:rsidTr="003470DA">
        <w:trPr>
          <w:trHeight w:val="295"/>
        </w:trPr>
        <w:tc>
          <w:tcPr>
            <w:tcW w:w="2534" w:type="dxa"/>
            <w:shd w:val="clear" w:color="auto" w:fill="D9D9D9" w:themeFill="background1" w:themeFillShade="D9"/>
            <w:vAlign w:val="center"/>
          </w:tcPr>
          <w:p w:rsidR="003470DA" w:rsidRPr="00C75757" w:rsidRDefault="00E5240F" w:rsidP="003470DA">
            <w:pPr>
              <w:rPr>
                <w:rFonts w:ascii="Arial" w:hAnsi="Arial"/>
                <w:b/>
              </w:rPr>
            </w:pPr>
            <w:r w:rsidRPr="00C75757">
              <w:rPr>
                <w:rFonts w:ascii="Arial" w:hAnsi="Arial"/>
                <w:b/>
              </w:rPr>
              <w:t>Currency</w:t>
            </w:r>
          </w:p>
        </w:tc>
        <w:tc>
          <w:tcPr>
            <w:tcW w:w="2643" w:type="dxa"/>
            <w:vAlign w:val="center"/>
          </w:tcPr>
          <w:p w:rsidR="003470DA" w:rsidRPr="00C75757" w:rsidRDefault="00E5240F" w:rsidP="003470DA">
            <w:pPr>
              <w:rPr>
                <w:rFonts w:ascii="Arial" w:hAnsi="Arial"/>
                <w:b/>
              </w:rPr>
            </w:pPr>
            <w:r w:rsidRPr="00C75757">
              <w:rPr>
                <w:rFonts w:ascii="Arial" w:hAnsi="Arial"/>
                <w:b/>
              </w:rPr>
              <w:t>RSD</w:t>
            </w:r>
          </w:p>
        </w:tc>
      </w:tr>
    </w:tbl>
    <w:p w:rsidR="00DE4C6D" w:rsidRPr="00C75757" w:rsidRDefault="00DE4C6D" w:rsidP="003470DA">
      <w:pPr>
        <w:rPr>
          <w:b/>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EB7771" w:rsidRPr="00E64111" w:rsidTr="003A274C">
        <w:trPr>
          <w:cantSplit/>
          <w:trHeight w:val="624"/>
          <w:jc w:val="center"/>
        </w:trPr>
        <w:tc>
          <w:tcPr>
            <w:tcW w:w="993" w:type="dxa"/>
            <w:shd w:val="clear" w:color="auto" w:fill="D9D9D9" w:themeFill="background1" w:themeFillShade="D9"/>
            <w:vAlign w:val="center"/>
          </w:tcPr>
          <w:p w:rsidR="00EB7771" w:rsidRPr="00E64111" w:rsidRDefault="00EB7771" w:rsidP="00EB7771">
            <w:pPr>
              <w:jc w:val="center"/>
              <w:rPr>
                <w:b/>
              </w:rPr>
            </w:pPr>
            <w:r w:rsidRPr="00E5240F">
              <w:rPr>
                <w:b/>
              </w:rPr>
              <w:t>Item No</w:t>
            </w:r>
          </w:p>
        </w:tc>
        <w:tc>
          <w:tcPr>
            <w:tcW w:w="3685" w:type="dxa"/>
            <w:shd w:val="clear" w:color="auto" w:fill="D9D9D9" w:themeFill="background1" w:themeFillShade="D9"/>
            <w:vAlign w:val="center"/>
          </w:tcPr>
          <w:p w:rsidR="00EB7771" w:rsidRPr="00E64111" w:rsidRDefault="00EB7771" w:rsidP="00EB7771">
            <w:pPr>
              <w:jc w:val="center"/>
              <w:rPr>
                <w:b/>
              </w:rPr>
            </w:pPr>
            <w:r w:rsidRPr="00E5240F">
              <w:rPr>
                <w:b/>
              </w:rPr>
              <w:t>Description</w:t>
            </w:r>
          </w:p>
        </w:tc>
        <w:tc>
          <w:tcPr>
            <w:tcW w:w="709" w:type="dxa"/>
            <w:shd w:val="clear" w:color="auto" w:fill="D9D9D9" w:themeFill="background1" w:themeFillShade="D9"/>
            <w:vAlign w:val="center"/>
          </w:tcPr>
          <w:p w:rsidR="00EB7771" w:rsidRPr="00E64111" w:rsidRDefault="00EB7771" w:rsidP="00EB7771">
            <w:pPr>
              <w:jc w:val="center"/>
              <w:rPr>
                <w:b/>
              </w:rPr>
            </w:pPr>
            <w:r w:rsidRPr="00E5240F">
              <w:rPr>
                <w:b/>
              </w:rPr>
              <w:t>Qty</w:t>
            </w:r>
          </w:p>
        </w:tc>
        <w:tc>
          <w:tcPr>
            <w:tcW w:w="1984" w:type="dxa"/>
            <w:shd w:val="clear" w:color="auto" w:fill="D9D9D9" w:themeFill="background1" w:themeFillShade="D9"/>
            <w:vAlign w:val="center"/>
          </w:tcPr>
          <w:p w:rsidR="00EB7771" w:rsidRPr="00E64111" w:rsidRDefault="00EB7771" w:rsidP="00EB7771">
            <w:pPr>
              <w:jc w:val="center"/>
              <w:rPr>
                <w:b/>
              </w:rPr>
            </w:pPr>
            <w:r w:rsidRPr="00E5240F">
              <w:rPr>
                <w:b/>
              </w:rPr>
              <w:t>Unit price DAP</w:t>
            </w:r>
          </w:p>
          <w:p w:rsidR="00EB7771" w:rsidRPr="00E64111" w:rsidRDefault="00EB7771" w:rsidP="00EB7771">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EB7771" w:rsidRPr="00E64111" w:rsidRDefault="00EB7771" w:rsidP="00EB7771">
            <w:pPr>
              <w:jc w:val="center"/>
              <w:rPr>
                <w:b/>
              </w:rPr>
            </w:pPr>
            <w:r w:rsidRPr="00E5240F">
              <w:rPr>
                <w:b/>
              </w:rPr>
              <w:t>Total price DAP</w:t>
            </w:r>
          </w:p>
          <w:p w:rsidR="00EB7771" w:rsidRPr="00E64111" w:rsidRDefault="00EB7771" w:rsidP="00EB7771">
            <w:pPr>
              <w:jc w:val="center"/>
              <w:rPr>
                <w:b/>
              </w:rPr>
            </w:pPr>
            <w:r w:rsidRPr="00E5240F">
              <w:rPr>
                <w:highlight w:val="cyan"/>
              </w:rPr>
              <w:t>(Insert</w:t>
            </w:r>
            <w:r w:rsidRPr="00E5240F">
              <w:t>)</w:t>
            </w:r>
          </w:p>
        </w:tc>
      </w:tr>
      <w:tr w:rsidR="00EB7771" w:rsidRPr="00E64111" w:rsidTr="003A274C">
        <w:trPr>
          <w:cantSplit/>
          <w:trHeight w:val="624"/>
          <w:jc w:val="center"/>
        </w:trPr>
        <w:tc>
          <w:tcPr>
            <w:tcW w:w="9736" w:type="dxa"/>
            <w:gridSpan w:val="5"/>
            <w:vAlign w:val="center"/>
          </w:tcPr>
          <w:p w:rsidR="00EB7771" w:rsidRPr="00175793" w:rsidRDefault="00EB7771" w:rsidP="00EB7771">
            <w:r w:rsidRPr="004874C7">
              <w:rPr>
                <w:b/>
                <w:iCs/>
              </w:rPr>
              <w:t>LOT 1</w:t>
            </w:r>
          </w:p>
        </w:tc>
      </w:tr>
      <w:tr w:rsidR="00EB7771" w:rsidRPr="00E64111" w:rsidTr="003A274C">
        <w:trPr>
          <w:cantSplit/>
          <w:trHeight w:val="624"/>
          <w:jc w:val="center"/>
        </w:trPr>
        <w:tc>
          <w:tcPr>
            <w:tcW w:w="993" w:type="dxa"/>
            <w:vAlign w:val="center"/>
          </w:tcPr>
          <w:p w:rsidR="00EB7771" w:rsidRPr="000B2652" w:rsidRDefault="00EB7771" w:rsidP="00C8107B">
            <w:r w:rsidRPr="000B2652">
              <w:t>1.</w:t>
            </w:r>
          </w:p>
        </w:tc>
        <w:tc>
          <w:tcPr>
            <w:tcW w:w="3685" w:type="dxa"/>
            <w:vAlign w:val="center"/>
          </w:tcPr>
          <w:p w:rsidR="00EB7771" w:rsidRPr="00EB7771" w:rsidRDefault="00EB7771" w:rsidP="00C8107B">
            <w:r w:rsidRPr="00EB7771">
              <w:t>Trophy Cups H48</w:t>
            </w:r>
          </w:p>
        </w:tc>
        <w:tc>
          <w:tcPr>
            <w:tcW w:w="709" w:type="dxa"/>
            <w:vAlign w:val="center"/>
          </w:tcPr>
          <w:p w:rsidR="00EB7771" w:rsidRPr="00EB7771" w:rsidRDefault="00EB7771" w:rsidP="00C8107B">
            <w:r w:rsidRPr="00EB7771">
              <w:t>43</w:t>
            </w:r>
          </w:p>
        </w:tc>
        <w:tc>
          <w:tcPr>
            <w:tcW w:w="1984" w:type="dxa"/>
            <w:vAlign w:val="center"/>
          </w:tcPr>
          <w:p w:rsidR="00EB7771" w:rsidRPr="00175793" w:rsidRDefault="00EB7771" w:rsidP="00C8107B"/>
        </w:tc>
        <w:tc>
          <w:tcPr>
            <w:tcW w:w="2365" w:type="dxa"/>
            <w:vAlign w:val="center"/>
          </w:tcPr>
          <w:p w:rsidR="00EB7771" w:rsidRPr="00175793" w:rsidRDefault="00EB7771" w:rsidP="00C8107B"/>
        </w:tc>
      </w:tr>
      <w:tr w:rsidR="00EB7771" w:rsidRPr="00E64111" w:rsidTr="003A274C">
        <w:trPr>
          <w:cantSplit/>
          <w:trHeight w:val="624"/>
          <w:jc w:val="center"/>
        </w:trPr>
        <w:tc>
          <w:tcPr>
            <w:tcW w:w="993" w:type="dxa"/>
            <w:vAlign w:val="center"/>
          </w:tcPr>
          <w:p w:rsidR="00EB7771" w:rsidRPr="000B2652" w:rsidRDefault="00EB7771" w:rsidP="00C8107B">
            <w:r w:rsidRPr="000B2652">
              <w:t>2.</w:t>
            </w:r>
          </w:p>
        </w:tc>
        <w:tc>
          <w:tcPr>
            <w:tcW w:w="3685" w:type="dxa"/>
            <w:vAlign w:val="center"/>
          </w:tcPr>
          <w:p w:rsidR="00EB7771" w:rsidRPr="00EB7771" w:rsidRDefault="00EB7771" w:rsidP="00C8107B">
            <w:r w:rsidRPr="00EB7771">
              <w:t>Trophy Cups H43</w:t>
            </w:r>
          </w:p>
        </w:tc>
        <w:tc>
          <w:tcPr>
            <w:tcW w:w="709" w:type="dxa"/>
            <w:vAlign w:val="center"/>
          </w:tcPr>
          <w:p w:rsidR="00EB7771" w:rsidRPr="00EB7771" w:rsidRDefault="00EB7771" w:rsidP="00C8107B">
            <w:r w:rsidRPr="00EB7771">
              <w:t>43</w:t>
            </w:r>
          </w:p>
        </w:tc>
        <w:tc>
          <w:tcPr>
            <w:tcW w:w="1984" w:type="dxa"/>
            <w:vAlign w:val="center"/>
          </w:tcPr>
          <w:p w:rsidR="00EB7771" w:rsidRPr="00175793" w:rsidRDefault="00EB7771" w:rsidP="00C8107B"/>
        </w:tc>
        <w:tc>
          <w:tcPr>
            <w:tcW w:w="2365" w:type="dxa"/>
            <w:vAlign w:val="center"/>
          </w:tcPr>
          <w:p w:rsidR="00EB7771" w:rsidRPr="00175793" w:rsidRDefault="00EB7771" w:rsidP="00C8107B"/>
        </w:tc>
      </w:tr>
      <w:tr w:rsidR="00EB7771" w:rsidRPr="00E64111" w:rsidTr="003A274C">
        <w:trPr>
          <w:cantSplit/>
          <w:trHeight w:val="624"/>
          <w:jc w:val="center"/>
        </w:trPr>
        <w:tc>
          <w:tcPr>
            <w:tcW w:w="993" w:type="dxa"/>
            <w:vAlign w:val="center"/>
          </w:tcPr>
          <w:p w:rsidR="00EB7771" w:rsidRPr="000B2652" w:rsidRDefault="00EB7771" w:rsidP="00C8107B">
            <w:r w:rsidRPr="000B2652">
              <w:t>3.</w:t>
            </w:r>
          </w:p>
        </w:tc>
        <w:tc>
          <w:tcPr>
            <w:tcW w:w="3685" w:type="dxa"/>
            <w:vAlign w:val="center"/>
          </w:tcPr>
          <w:p w:rsidR="00EB7771" w:rsidRPr="00EB7771" w:rsidRDefault="00EB7771" w:rsidP="00C8107B">
            <w:r w:rsidRPr="00EB7771">
              <w:t>Trophy Cups H42</w:t>
            </w:r>
          </w:p>
        </w:tc>
        <w:tc>
          <w:tcPr>
            <w:tcW w:w="709" w:type="dxa"/>
            <w:vAlign w:val="center"/>
          </w:tcPr>
          <w:p w:rsidR="00EB7771" w:rsidRPr="00EB7771" w:rsidRDefault="00EB7771" w:rsidP="00C8107B">
            <w:r w:rsidRPr="00EB7771">
              <w:t>43</w:t>
            </w:r>
          </w:p>
        </w:tc>
        <w:tc>
          <w:tcPr>
            <w:tcW w:w="1984" w:type="dxa"/>
            <w:vAlign w:val="center"/>
          </w:tcPr>
          <w:p w:rsidR="00EB7771" w:rsidRPr="00175793" w:rsidRDefault="00EB7771" w:rsidP="00C8107B"/>
        </w:tc>
        <w:tc>
          <w:tcPr>
            <w:tcW w:w="2365" w:type="dxa"/>
            <w:vAlign w:val="center"/>
          </w:tcPr>
          <w:p w:rsidR="00EB7771" w:rsidRPr="00175793" w:rsidRDefault="00EB7771" w:rsidP="00C8107B"/>
        </w:tc>
      </w:tr>
      <w:tr w:rsidR="00EB7771" w:rsidRPr="00E64111" w:rsidTr="003A274C">
        <w:trPr>
          <w:cantSplit/>
          <w:trHeight w:val="624"/>
          <w:jc w:val="center"/>
        </w:trPr>
        <w:tc>
          <w:tcPr>
            <w:tcW w:w="993" w:type="dxa"/>
            <w:vAlign w:val="center"/>
          </w:tcPr>
          <w:p w:rsidR="00EB7771" w:rsidRPr="000B2652" w:rsidRDefault="00EB7771" w:rsidP="00C8107B">
            <w:r>
              <w:t>4.</w:t>
            </w:r>
          </w:p>
        </w:tc>
        <w:tc>
          <w:tcPr>
            <w:tcW w:w="3685" w:type="dxa"/>
            <w:vAlign w:val="center"/>
          </w:tcPr>
          <w:p w:rsidR="00EB7771" w:rsidRPr="00EB7771" w:rsidRDefault="00EB7771" w:rsidP="00C8107B">
            <w:r w:rsidRPr="00EB7771">
              <w:t>Medals Gold</w:t>
            </w:r>
            <w:r w:rsidR="00E51A6B">
              <w:t xml:space="preserve"> / Silver / Bronze</w:t>
            </w:r>
          </w:p>
        </w:tc>
        <w:tc>
          <w:tcPr>
            <w:tcW w:w="709" w:type="dxa"/>
            <w:vAlign w:val="center"/>
          </w:tcPr>
          <w:p w:rsidR="00EB7771" w:rsidRPr="00EB7771" w:rsidRDefault="00E51A6B" w:rsidP="00E51A6B">
            <w:pPr>
              <w:rPr>
                <w:bCs/>
                <w:color w:val="000000"/>
              </w:rPr>
            </w:pPr>
            <w:r>
              <w:rPr>
                <w:bCs/>
                <w:color w:val="000000"/>
              </w:rPr>
              <w:t>1663</w:t>
            </w:r>
          </w:p>
        </w:tc>
        <w:tc>
          <w:tcPr>
            <w:tcW w:w="1984" w:type="dxa"/>
            <w:vAlign w:val="center"/>
          </w:tcPr>
          <w:p w:rsidR="00EB7771" w:rsidRPr="00175793" w:rsidRDefault="00EB7771" w:rsidP="00C8107B"/>
        </w:tc>
        <w:tc>
          <w:tcPr>
            <w:tcW w:w="2365" w:type="dxa"/>
            <w:vAlign w:val="center"/>
          </w:tcPr>
          <w:p w:rsidR="00EB7771" w:rsidRPr="00175793" w:rsidRDefault="00EB7771" w:rsidP="00C8107B"/>
        </w:tc>
      </w:tr>
      <w:tr w:rsidR="00EB7771" w:rsidRPr="00E64111" w:rsidTr="003A274C">
        <w:trPr>
          <w:cantSplit/>
          <w:trHeight w:val="624"/>
          <w:jc w:val="center"/>
        </w:trPr>
        <w:tc>
          <w:tcPr>
            <w:tcW w:w="7371" w:type="dxa"/>
            <w:gridSpan w:val="4"/>
            <w:vAlign w:val="center"/>
          </w:tcPr>
          <w:p w:rsidR="00EB7771" w:rsidRPr="000B2652" w:rsidRDefault="00EB7771" w:rsidP="00EB7771">
            <w:pPr>
              <w:jc w:val="right"/>
              <w:rPr>
                <w:b/>
              </w:rPr>
            </w:pPr>
            <w:r w:rsidRPr="000B2652">
              <w:rPr>
                <w:b/>
              </w:rPr>
              <w:t>TOTAL</w:t>
            </w:r>
            <w:r>
              <w:rPr>
                <w:b/>
              </w:rPr>
              <w:t xml:space="preserve"> LOT 1</w:t>
            </w:r>
          </w:p>
        </w:tc>
        <w:tc>
          <w:tcPr>
            <w:tcW w:w="2365" w:type="dxa"/>
            <w:vAlign w:val="center"/>
          </w:tcPr>
          <w:p w:rsidR="00EB7771" w:rsidRPr="00175793" w:rsidRDefault="00EB7771" w:rsidP="00EB7771">
            <w:pPr>
              <w:jc w:val="center"/>
            </w:pPr>
          </w:p>
        </w:tc>
      </w:tr>
    </w:tbl>
    <w:p w:rsidR="00C8107B" w:rsidRDefault="00C8107B" w:rsidP="00563018">
      <w:pPr>
        <w:pStyle w:val="BankNormal"/>
        <w:spacing w:after="0"/>
        <w:rPr>
          <w:rFonts w:ascii="Arial" w:hAnsi="Arial" w:cs="Arial"/>
          <w:sz w:val="20"/>
          <w:lang w:val="en-GB"/>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C8107B" w:rsidRPr="00E64111" w:rsidTr="003A274C">
        <w:trPr>
          <w:cantSplit/>
          <w:trHeight w:val="624"/>
          <w:jc w:val="center"/>
        </w:trPr>
        <w:tc>
          <w:tcPr>
            <w:tcW w:w="993" w:type="dxa"/>
            <w:shd w:val="clear" w:color="auto" w:fill="D9D9D9" w:themeFill="background1" w:themeFillShade="D9"/>
            <w:vAlign w:val="center"/>
          </w:tcPr>
          <w:p w:rsidR="00C8107B" w:rsidRPr="00E64111" w:rsidRDefault="00C8107B" w:rsidP="00C8107B">
            <w:pPr>
              <w:jc w:val="center"/>
              <w:rPr>
                <w:b/>
              </w:rPr>
            </w:pPr>
            <w:r w:rsidRPr="00E5240F">
              <w:rPr>
                <w:b/>
              </w:rPr>
              <w:t>Item No</w:t>
            </w:r>
          </w:p>
        </w:tc>
        <w:tc>
          <w:tcPr>
            <w:tcW w:w="3685" w:type="dxa"/>
            <w:shd w:val="clear" w:color="auto" w:fill="D9D9D9" w:themeFill="background1" w:themeFillShade="D9"/>
            <w:vAlign w:val="center"/>
          </w:tcPr>
          <w:p w:rsidR="00C8107B" w:rsidRPr="00E64111" w:rsidRDefault="00C8107B" w:rsidP="00C8107B">
            <w:pPr>
              <w:jc w:val="center"/>
              <w:rPr>
                <w:b/>
              </w:rPr>
            </w:pPr>
            <w:r w:rsidRPr="00E5240F">
              <w:rPr>
                <w:b/>
              </w:rPr>
              <w:t>Description</w:t>
            </w:r>
          </w:p>
        </w:tc>
        <w:tc>
          <w:tcPr>
            <w:tcW w:w="709" w:type="dxa"/>
            <w:shd w:val="clear" w:color="auto" w:fill="D9D9D9" w:themeFill="background1" w:themeFillShade="D9"/>
            <w:vAlign w:val="center"/>
          </w:tcPr>
          <w:p w:rsidR="00C8107B" w:rsidRPr="00E64111" w:rsidRDefault="00C8107B" w:rsidP="00C8107B">
            <w:pPr>
              <w:jc w:val="center"/>
              <w:rPr>
                <w:b/>
              </w:rPr>
            </w:pPr>
            <w:r w:rsidRPr="00E5240F">
              <w:rPr>
                <w:b/>
              </w:rPr>
              <w:t>Qty</w:t>
            </w:r>
          </w:p>
        </w:tc>
        <w:tc>
          <w:tcPr>
            <w:tcW w:w="1984" w:type="dxa"/>
            <w:shd w:val="clear" w:color="auto" w:fill="D9D9D9" w:themeFill="background1" w:themeFillShade="D9"/>
            <w:vAlign w:val="center"/>
          </w:tcPr>
          <w:p w:rsidR="00C8107B" w:rsidRPr="00E64111" w:rsidRDefault="00C8107B" w:rsidP="00C8107B">
            <w:pPr>
              <w:jc w:val="center"/>
              <w:rPr>
                <w:b/>
              </w:rPr>
            </w:pPr>
            <w:r w:rsidRPr="00E5240F">
              <w:rPr>
                <w:b/>
              </w:rPr>
              <w:t>Unit price DAP</w:t>
            </w:r>
          </w:p>
          <w:p w:rsidR="00C8107B" w:rsidRPr="00E64111" w:rsidRDefault="00C8107B" w:rsidP="00C8107B">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C8107B" w:rsidRPr="00E64111" w:rsidRDefault="00C8107B" w:rsidP="00C8107B">
            <w:pPr>
              <w:jc w:val="center"/>
              <w:rPr>
                <w:b/>
              </w:rPr>
            </w:pPr>
            <w:r w:rsidRPr="00E5240F">
              <w:rPr>
                <w:b/>
              </w:rPr>
              <w:t>Total price DAP</w:t>
            </w:r>
          </w:p>
          <w:p w:rsidR="00C8107B" w:rsidRPr="00E64111" w:rsidRDefault="00C8107B" w:rsidP="00C8107B">
            <w:pPr>
              <w:jc w:val="center"/>
              <w:rPr>
                <w:b/>
              </w:rPr>
            </w:pPr>
            <w:r w:rsidRPr="00E5240F">
              <w:rPr>
                <w:highlight w:val="cyan"/>
              </w:rPr>
              <w:t>(Insert</w:t>
            </w:r>
            <w:r w:rsidRPr="00E5240F">
              <w:t>)</w:t>
            </w:r>
          </w:p>
        </w:tc>
      </w:tr>
      <w:tr w:rsidR="00C8107B" w:rsidRPr="00E64111" w:rsidTr="003A274C">
        <w:trPr>
          <w:cantSplit/>
          <w:trHeight w:val="624"/>
          <w:jc w:val="center"/>
        </w:trPr>
        <w:tc>
          <w:tcPr>
            <w:tcW w:w="9736" w:type="dxa"/>
            <w:gridSpan w:val="5"/>
            <w:vAlign w:val="center"/>
          </w:tcPr>
          <w:p w:rsidR="00C8107B" w:rsidRPr="00175793" w:rsidRDefault="00C8107B" w:rsidP="00C8107B">
            <w:r w:rsidRPr="004874C7">
              <w:rPr>
                <w:b/>
                <w:iCs/>
              </w:rPr>
              <w:t xml:space="preserve">LOT </w:t>
            </w:r>
            <w:r>
              <w:rPr>
                <w:b/>
                <w:iCs/>
              </w:rPr>
              <w:t>2</w:t>
            </w:r>
          </w:p>
        </w:tc>
      </w:tr>
      <w:tr w:rsidR="00C8107B" w:rsidRPr="00E64111" w:rsidTr="003A274C">
        <w:trPr>
          <w:cantSplit/>
          <w:trHeight w:val="624"/>
          <w:jc w:val="center"/>
        </w:trPr>
        <w:tc>
          <w:tcPr>
            <w:tcW w:w="993" w:type="dxa"/>
            <w:vAlign w:val="center"/>
          </w:tcPr>
          <w:p w:rsidR="00C8107B" w:rsidRPr="000B2652" w:rsidRDefault="00C8107B" w:rsidP="00C8107B">
            <w:r w:rsidRPr="000B2652">
              <w:t>1.</w:t>
            </w:r>
          </w:p>
        </w:tc>
        <w:tc>
          <w:tcPr>
            <w:tcW w:w="3685" w:type="dxa"/>
            <w:vAlign w:val="center"/>
          </w:tcPr>
          <w:p w:rsidR="00C8107B" w:rsidRPr="00EB7771" w:rsidRDefault="00C8107B" w:rsidP="00257C7D">
            <w:r w:rsidRPr="00EB7771">
              <w:t xml:space="preserve"> </w:t>
            </w:r>
            <w:r w:rsidRPr="00EB7771">
              <w:rPr>
                <w:iCs/>
              </w:rPr>
              <w:t>T-Shirt White</w:t>
            </w:r>
            <w:r w:rsidRPr="00EB7771">
              <w:t xml:space="preserve"> </w:t>
            </w:r>
          </w:p>
        </w:tc>
        <w:tc>
          <w:tcPr>
            <w:tcW w:w="709" w:type="dxa"/>
            <w:vAlign w:val="center"/>
          </w:tcPr>
          <w:p w:rsidR="00C8107B" w:rsidRPr="00EB7771" w:rsidRDefault="00257C7D" w:rsidP="00C8107B">
            <w:pPr>
              <w:jc w:val="center"/>
              <w:rPr>
                <w:iCs/>
              </w:rPr>
            </w:pPr>
            <w:r>
              <w:rPr>
                <w:iCs/>
              </w:rPr>
              <w:t>2000</w:t>
            </w:r>
          </w:p>
        </w:tc>
        <w:tc>
          <w:tcPr>
            <w:tcW w:w="1984" w:type="dxa"/>
            <w:vAlign w:val="center"/>
          </w:tcPr>
          <w:p w:rsidR="00C8107B" w:rsidRPr="00175793" w:rsidRDefault="00C8107B" w:rsidP="00C8107B"/>
        </w:tc>
        <w:tc>
          <w:tcPr>
            <w:tcW w:w="2365" w:type="dxa"/>
            <w:vAlign w:val="center"/>
          </w:tcPr>
          <w:p w:rsidR="00C8107B" w:rsidRPr="00175793" w:rsidRDefault="00C8107B" w:rsidP="00C8107B"/>
        </w:tc>
      </w:tr>
      <w:tr w:rsidR="00C8107B" w:rsidRPr="00E64111" w:rsidTr="003A274C">
        <w:trPr>
          <w:cantSplit/>
          <w:trHeight w:val="624"/>
          <w:jc w:val="center"/>
        </w:trPr>
        <w:tc>
          <w:tcPr>
            <w:tcW w:w="993" w:type="dxa"/>
            <w:vAlign w:val="center"/>
          </w:tcPr>
          <w:p w:rsidR="00C8107B" w:rsidRPr="000B2652" w:rsidRDefault="00BD7B62" w:rsidP="00C8107B">
            <w:r>
              <w:t>2</w:t>
            </w:r>
            <w:r w:rsidR="00C8107B">
              <w:t>.</w:t>
            </w:r>
          </w:p>
        </w:tc>
        <w:tc>
          <w:tcPr>
            <w:tcW w:w="3685" w:type="dxa"/>
            <w:vAlign w:val="center"/>
          </w:tcPr>
          <w:p w:rsidR="00C8107B" w:rsidRPr="00EB7771" w:rsidRDefault="00C8107B" w:rsidP="00257C7D">
            <w:r w:rsidRPr="00EB7771">
              <w:t xml:space="preserve"> </w:t>
            </w:r>
            <w:r w:rsidRPr="00EB7771">
              <w:rPr>
                <w:iCs/>
              </w:rPr>
              <w:t>T-Shirt Turquoise</w:t>
            </w:r>
            <w:r w:rsidRPr="00EB7771">
              <w:t xml:space="preserve"> </w:t>
            </w:r>
          </w:p>
        </w:tc>
        <w:tc>
          <w:tcPr>
            <w:tcW w:w="709" w:type="dxa"/>
            <w:vAlign w:val="center"/>
          </w:tcPr>
          <w:p w:rsidR="00C8107B" w:rsidRPr="00EB7771" w:rsidRDefault="00257C7D" w:rsidP="00C8107B">
            <w:pPr>
              <w:jc w:val="center"/>
              <w:rPr>
                <w:iCs/>
              </w:rPr>
            </w:pPr>
            <w:r>
              <w:rPr>
                <w:iCs/>
              </w:rPr>
              <w:t>200</w:t>
            </w:r>
          </w:p>
        </w:tc>
        <w:tc>
          <w:tcPr>
            <w:tcW w:w="1984" w:type="dxa"/>
            <w:vAlign w:val="center"/>
          </w:tcPr>
          <w:p w:rsidR="00C8107B" w:rsidRPr="00175793" w:rsidRDefault="00C8107B" w:rsidP="00C8107B"/>
        </w:tc>
        <w:tc>
          <w:tcPr>
            <w:tcW w:w="2365" w:type="dxa"/>
            <w:vAlign w:val="center"/>
          </w:tcPr>
          <w:p w:rsidR="00C8107B" w:rsidRPr="00175793" w:rsidRDefault="00C8107B" w:rsidP="00C8107B"/>
        </w:tc>
      </w:tr>
      <w:tr w:rsidR="00C8107B" w:rsidRPr="00E64111" w:rsidTr="003A274C">
        <w:trPr>
          <w:cantSplit/>
          <w:trHeight w:val="624"/>
          <w:jc w:val="center"/>
        </w:trPr>
        <w:tc>
          <w:tcPr>
            <w:tcW w:w="993" w:type="dxa"/>
            <w:vAlign w:val="center"/>
          </w:tcPr>
          <w:p w:rsidR="00C8107B" w:rsidRPr="000B2652" w:rsidRDefault="00BD7B62" w:rsidP="00C8107B">
            <w:r>
              <w:t>3</w:t>
            </w:r>
            <w:r w:rsidR="00C8107B">
              <w:t>.</w:t>
            </w:r>
          </w:p>
        </w:tc>
        <w:tc>
          <w:tcPr>
            <w:tcW w:w="3685" w:type="dxa"/>
            <w:vAlign w:val="center"/>
          </w:tcPr>
          <w:p w:rsidR="00C8107B" w:rsidRPr="00EB7771" w:rsidRDefault="00257C7D" w:rsidP="00C8107B">
            <w:r w:rsidRPr="00EB7771">
              <w:rPr>
                <w:iCs/>
              </w:rPr>
              <w:t>T-Shirt Green</w:t>
            </w:r>
          </w:p>
        </w:tc>
        <w:tc>
          <w:tcPr>
            <w:tcW w:w="709" w:type="dxa"/>
            <w:vAlign w:val="center"/>
          </w:tcPr>
          <w:p w:rsidR="00C8107B" w:rsidRPr="00EB7771" w:rsidRDefault="003A274C" w:rsidP="00C8107B">
            <w:pPr>
              <w:jc w:val="center"/>
              <w:rPr>
                <w:iCs/>
              </w:rPr>
            </w:pPr>
            <w:r>
              <w:rPr>
                <w:iCs/>
              </w:rPr>
              <w:t>100</w:t>
            </w:r>
          </w:p>
        </w:tc>
        <w:tc>
          <w:tcPr>
            <w:tcW w:w="1984" w:type="dxa"/>
            <w:vAlign w:val="center"/>
          </w:tcPr>
          <w:p w:rsidR="00C8107B" w:rsidRPr="00175793" w:rsidRDefault="00C8107B" w:rsidP="00C8107B"/>
        </w:tc>
        <w:tc>
          <w:tcPr>
            <w:tcW w:w="2365" w:type="dxa"/>
            <w:vAlign w:val="center"/>
          </w:tcPr>
          <w:p w:rsidR="00C8107B" w:rsidRPr="00175793" w:rsidRDefault="00C8107B" w:rsidP="00C8107B"/>
        </w:tc>
      </w:tr>
      <w:tr w:rsidR="003A274C" w:rsidRPr="00E64111" w:rsidTr="003A274C">
        <w:trPr>
          <w:cantSplit/>
          <w:trHeight w:val="624"/>
          <w:jc w:val="center"/>
        </w:trPr>
        <w:tc>
          <w:tcPr>
            <w:tcW w:w="993" w:type="dxa"/>
            <w:vAlign w:val="center"/>
          </w:tcPr>
          <w:p w:rsidR="003A274C" w:rsidRDefault="00BD7B62" w:rsidP="00C8107B">
            <w:r>
              <w:t>4</w:t>
            </w:r>
            <w:r w:rsidR="003A274C">
              <w:t>.</w:t>
            </w:r>
          </w:p>
        </w:tc>
        <w:tc>
          <w:tcPr>
            <w:tcW w:w="3685" w:type="dxa"/>
            <w:vAlign w:val="center"/>
          </w:tcPr>
          <w:p w:rsidR="003A274C" w:rsidRPr="00EB7771" w:rsidRDefault="003A274C" w:rsidP="003A274C">
            <w:r w:rsidRPr="00EB7771">
              <w:t>Flyers</w:t>
            </w:r>
          </w:p>
        </w:tc>
        <w:tc>
          <w:tcPr>
            <w:tcW w:w="709" w:type="dxa"/>
            <w:vAlign w:val="center"/>
          </w:tcPr>
          <w:p w:rsidR="003A274C" w:rsidRPr="00EB7771" w:rsidRDefault="003A274C" w:rsidP="003A274C">
            <w:pPr>
              <w:jc w:val="center"/>
              <w:rPr>
                <w:bCs/>
              </w:rPr>
            </w:pPr>
            <w:r w:rsidRPr="00EB7771">
              <w:rPr>
                <w:bCs/>
              </w:rPr>
              <w:t>7000</w:t>
            </w:r>
          </w:p>
        </w:tc>
        <w:tc>
          <w:tcPr>
            <w:tcW w:w="1984" w:type="dxa"/>
            <w:vAlign w:val="center"/>
          </w:tcPr>
          <w:p w:rsidR="003A274C" w:rsidRPr="00175793" w:rsidRDefault="003A274C" w:rsidP="00C8107B"/>
        </w:tc>
        <w:tc>
          <w:tcPr>
            <w:tcW w:w="2365" w:type="dxa"/>
            <w:vAlign w:val="center"/>
          </w:tcPr>
          <w:p w:rsidR="003A274C" w:rsidRPr="00175793" w:rsidRDefault="003A274C" w:rsidP="00C8107B"/>
        </w:tc>
      </w:tr>
      <w:tr w:rsidR="003A274C" w:rsidRPr="00E64111" w:rsidTr="003A274C">
        <w:trPr>
          <w:cantSplit/>
          <w:trHeight w:val="624"/>
          <w:jc w:val="center"/>
        </w:trPr>
        <w:tc>
          <w:tcPr>
            <w:tcW w:w="993" w:type="dxa"/>
            <w:vAlign w:val="center"/>
          </w:tcPr>
          <w:p w:rsidR="003A274C" w:rsidRDefault="00BD7B62" w:rsidP="00C8107B">
            <w:r>
              <w:t>5</w:t>
            </w:r>
            <w:r w:rsidR="003A274C">
              <w:t>.</w:t>
            </w:r>
          </w:p>
        </w:tc>
        <w:tc>
          <w:tcPr>
            <w:tcW w:w="3685" w:type="dxa"/>
            <w:vAlign w:val="center"/>
          </w:tcPr>
          <w:p w:rsidR="003A274C" w:rsidRPr="00EB7771" w:rsidRDefault="003A274C" w:rsidP="003A274C">
            <w:r w:rsidRPr="00EB7771">
              <w:t>Posters</w:t>
            </w:r>
          </w:p>
        </w:tc>
        <w:tc>
          <w:tcPr>
            <w:tcW w:w="709" w:type="dxa"/>
            <w:vAlign w:val="center"/>
          </w:tcPr>
          <w:p w:rsidR="003A274C" w:rsidRPr="00EB7771" w:rsidRDefault="003A274C" w:rsidP="003A274C">
            <w:pPr>
              <w:jc w:val="center"/>
              <w:rPr>
                <w:bCs/>
              </w:rPr>
            </w:pPr>
            <w:r w:rsidRPr="00EB7771">
              <w:rPr>
                <w:bCs/>
              </w:rPr>
              <w:t>500</w:t>
            </w:r>
          </w:p>
        </w:tc>
        <w:tc>
          <w:tcPr>
            <w:tcW w:w="1984" w:type="dxa"/>
            <w:vAlign w:val="center"/>
          </w:tcPr>
          <w:p w:rsidR="003A274C" w:rsidRPr="00175793" w:rsidRDefault="003A274C" w:rsidP="00C8107B"/>
        </w:tc>
        <w:tc>
          <w:tcPr>
            <w:tcW w:w="2365" w:type="dxa"/>
            <w:vAlign w:val="center"/>
          </w:tcPr>
          <w:p w:rsidR="003A274C" w:rsidRPr="00175793" w:rsidRDefault="003A274C" w:rsidP="00C8107B"/>
        </w:tc>
      </w:tr>
      <w:tr w:rsidR="003A274C" w:rsidRPr="00E64111" w:rsidTr="003A274C">
        <w:trPr>
          <w:cantSplit/>
          <w:trHeight w:val="624"/>
          <w:jc w:val="center"/>
        </w:trPr>
        <w:tc>
          <w:tcPr>
            <w:tcW w:w="993" w:type="dxa"/>
            <w:vAlign w:val="center"/>
          </w:tcPr>
          <w:p w:rsidR="003A274C" w:rsidRDefault="00BD7B62" w:rsidP="00C8107B">
            <w:r>
              <w:t>6.</w:t>
            </w:r>
          </w:p>
        </w:tc>
        <w:tc>
          <w:tcPr>
            <w:tcW w:w="3685" w:type="dxa"/>
            <w:vAlign w:val="center"/>
          </w:tcPr>
          <w:p w:rsidR="003A274C" w:rsidRPr="00EB7771" w:rsidRDefault="003A274C" w:rsidP="003A274C">
            <w:pPr>
              <w:rPr>
                <w:color w:val="000000"/>
              </w:rPr>
            </w:pPr>
            <w:r w:rsidRPr="00EB7771">
              <w:rPr>
                <w:color w:val="000000"/>
              </w:rPr>
              <w:t>Accreditations</w:t>
            </w:r>
          </w:p>
        </w:tc>
        <w:tc>
          <w:tcPr>
            <w:tcW w:w="709" w:type="dxa"/>
            <w:vAlign w:val="center"/>
          </w:tcPr>
          <w:p w:rsidR="003A274C" w:rsidRPr="00EB7771" w:rsidRDefault="003A274C" w:rsidP="003A274C">
            <w:pPr>
              <w:jc w:val="center"/>
              <w:rPr>
                <w:bCs/>
              </w:rPr>
            </w:pPr>
            <w:r w:rsidRPr="00EB7771">
              <w:rPr>
                <w:bCs/>
              </w:rPr>
              <w:t>500</w:t>
            </w:r>
          </w:p>
        </w:tc>
        <w:tc>
          <w:tcPr>
            <w:tcW w:w="1984" w:type="dxa"/>
            <w:vAlign w:val="center"/>
          </w:tcPr>
          <w:p w:rsidR="003A274C" w:rsidRPr="00175793" w:rsidRDefault="003A274C" w:rsidP="00C8107B"/>
        </w:tc>
        <w:tc>
          <w:tcPr>
            <w:tcW w:w="2365" w:type="dxa"/>
            <w:vAlign w:val="center"/>
          </w:tcPr>
          <w:p w:rsidR="003A274C" w:rsidRPr="00175793" w:rsidRDefault="003A274C" w:rsidP="00C8107B"/>
        </w:tc>
      </w:tr>
      <w:tr w:rsidR="00C8107B" w:rsidRPr="00E64111" w:rsidTr="003A274C">
        <w:trPr>
          <w:cantSplit/>
          <w:trHeight w:val="624"/>
          <w:jc w:val="center"/>
        </w:trPr>
        <w:tc>
          <w:tcPr>
            <w:tcW w:w="7371" w:type="dxa"/>
            <w:gridSpan w:val="4"/>
            <w:vAlign w:val="center"/>
          </w:tcPr>
          <w:p w:rsidR="00C8107B" w:rsidRPr="000B2652" w:rsidRDefault="00C8107B" w:rsidP="00C8107B">
            <w:pPr>
              <w:jc w:val="right"/>
              <w:rPr>
                <w:b/>
              </w:rPr>
            </w:pPr>
            <w:r w:rsidRPr="000B2652">
              <w:rPr>
                <w:b/>
              </w:rPr>
              <w:t>TOTAL</w:t>
            </w:r>
            <w:r>
              <w:rPr>
                <w:b/>
              </w:rPr>
              <w:t xml:space="preserve"> LOT 2</w:t>
            </w:r>
          </w:p>
        </w:tc>
        <w:tc>
          <w:tcPr>
            <w:tcW w:w="2365" w:type="dxa"/>
            <w:vAlign w:val="center"/>
          </w:tcPr>
          <w:p w:rsidR="00C8107B" w:rsidRPr="00175793" w:rsidRDefault="00C8107B" w:rsidP="00C8107B">
            <w:pPr>
              <w:jc w:val="center"/>
            </w:pPr>
          </w:p>
        </w:tc>
      </w:tr>
    </w:tbl>
    <w:p w:rsidR="00C8107B" w:rsidRDefault="00C8107B" w:rsidP="00563018">
      <w:pPr>
        <w:pStyle w:val="BankNormal"/>
        <w:spacing w:after="0"/>
        <w:rPr>
          <w:rFonts w:ascii="Arial" w:hAnsi="Arial" w:cs="Arial"/>
          <w:sz w:val="20"/>
          <w:lang w:val="en-GB"/>
        </w:rPr>
      </w:pPr>
    </w:p>
    <w:p w:rsidR="001B10D1" w:rsidRDefault="001B10D1" w:rsidP="00563018">
      <w:pPr>
        <w:pStyle w:val="BankNormal"/>
        <w:spacing w:after="0"/>
        <w:rPr>
          <w:rFonts w:ascii="Arial" w:hAnsi="Arial" w:cs="Arial"/>
          <w:sz w:val="20"/>
          <w:lang w:val="en-GB"/>
        </w:rPr>
      </w:pPr>
    </w:p>
    <w:p w:rsidR="001B10D1" w:rsidRDefault="001B10D1" w:rsidP="00563018">
      <w:pPr>
        <w:pStyle w:val="BankNormal"/>
        <w:spacing w:after="0"/>
        <w:rPr>
          <w:rFonts w:ascii="Arial" w:hAnsi="Arial" w:cs="Arial"/>
          <w:sz w:val="20"/>
          <w:lang w:val="en-GB"/>
        </w:rPr>
      </w:pPr>
    </w:p>
    <w:p w:rsidR="00E51A6B" w:rsidRDefault="00E51A6B" w:rsidP="00563018">
      <w:pPr>
        <w:pStyle w:val="BankNormal"/>
        <w:spacing w:after="0"/>
        <w:rPr>
          <w:rFonts w:ascii="Arial" w:hAnsi="Arial" w:cs="Arial"/>
          <w:sz w:val="20"/>
          <w:lang w:val="en-GB"/>
        </w:rPr>
      </w:pPr>
    </w:p>
    <w:p w:rsidR="00E51A6B" w:rsidRDefault="00E51A6B" w:rsidP="00563018">
      <w:pPr>
        <w:pStyle w:val="BankNormal"/>
        <w:spacing w:after="0"/>
        <w:rPr>
          <w:rFonts w:ascii="Arial" w:hAnsi="Arial" w:cs="Arial"/>
          <w:sz w:val="20"/>
          <w:lang w:val="en-GB"/>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1B10D1" w:rsidRPr="00E64111" w:rsidTr="00323971">
        <w:trPr>
          <w:cantSplit/>
          <w:trHeight w:val="624"/>
          <w:jc w:val="center"/>
        </w:trPr>
        <w:tc>
          <w:tcPr>
            <w:tcW w:w="993" w:type="dxa"/>
            <w:shd w:val="clear" w:color="auto" w:fill="D9D9D9" w:themeFill="background1" w:themeFillShade="D9"/>
            <w:vAlign w:val="center"/>
          </w:tcPr>
          <w:p w:rsidR="001B10D1" w:rsidRPr="00E64111" w:rsidRDefault="001B10D1" w:rsidP="00323971">
            <w:pPr>
              <w:jc w:val="center"/>
              <w:rPr>
                <w:b/>
              </w:rPr>
            </w:pPr>
            <w:r w:rsidRPr="00E5240F">
              <w:rPr>
                <w:b/>
              </w:rPr>
              <w:t>Item No</w:t>
            </w:r>
          </w:p>
        </w:tc>
        <w:tc>
          <w:tcPr>
            <w:tcW w:w="3685" w:type="dxa"/>
            <w:shd w:val="clear" w:color="auto" w:fill="D9D9D9" w:themeFill="background1" w:themeFillShade="D9"/>
            <w:vAlign w:val="center"/>
          </w:tcPr>
          <w:p w:rsidR="001B10D1" w:rsidRPr="00E64111" w:rsidRDefault="001B10D1" w:rsidP="00323971">
            <w:pPr>
              <w:jc w:val="center"/>
              <w:rPr>
                <w:b/>
              </w:rPr>
            </w:pPr>
            <w:r w:rsidRPr="00E5240F">
              <w:rPr>
                <w:b/>
              </w:rPr>
              <w:t>Description</w:t>
            </w:r>
          </w:p>
        </w:tc>
        <w:tc>
          <w:tcPr>
            <w:tcW w:w="709" w:type="dxa"/>
            <w:shd w:val="clear" w:color="auto" w:fill="D9D9D9" w:themeFill="background1" w:themeFillShade="D9"/>
            <w:vAlign w:val="center"/>
          </w:tcPr>
          <w:p w:rsidR="001B10D1" w:rsidRPr="00E64111" w:rsidRDefault="001B10D1" w:rsidP="00323971">
            <w:pPr>
              <w:jc w:val="center"/>
              <w:rPr>
                <w:b/>
              </w:rPr>
            </w:pPr>
            <w:r w:rsidRPr="00E5240F">
              <w:rPr>
                <w:b/>
              </w:rPr>
              <w:t>Qty</w:t>
            </w:r>
          </w:p>
        </w:tc>
        <w:tc>
          <w:tcPr>
            <w:tcW w:w="1984" w:type="dxa"/>
            <w:shd w:val="clear" w:color="auto" w:fill="D9D9D9" w:themeFill="background1" w:themeFillShade="D9"/>
            <w:vAlign w:val="center"/>
          </w:tcPr>
          <w:p w:rsidR="001B10D1" w:rsidRPr="00E64111" w:rsidRDefault="001B10D1" w:rsidP="00323971">
            <w:pPr>
              <w:jc w:val="center"/>
              <w:rPr>
                <w:b/>
              </w:rPr>
            </w:pPr>
            <w:r w:rsidRPr="00E5240F">
              <w:rPr>
                <w:b/>
              </w:rPr>
              <w:t>Unit price DAP</w:t>
            </w:r>
          </w:p>
          <w:p w:rsidR="001B10D1" w:rsidRPr="00E64111" w:rsidRDefault="001B10D1" w:rsidP="00323971">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1B10D1" w:rsidRPr="00E64111" w:rsidRDefault="001B10D1" w:rsidP="00323971">
            <w:pPr>
              <w:jc w:val="center"/>
              <w:rPr>
                <w:b/>
              </w:rPr>
            </w:pPr>
            <w:r w:rsidRPr="00E5240F">
              <w:rPr>
                <w:b/>
              </w:rPr>
              <w:t>Total price DAP</w:t>
            </w:r>
          </w:p>
          <w:p w:rsidR="001B10D1" w:rsidRPr="00E64111" w:rsidRDefault="001B10D1" w:rsidP="00323971">
            <w:pPr>
              <w:jc w:val="center"/>
              <w:rPr>
                <w:b/>
              </w:rPr>
            </w:pPr>
            <w:r w:rsidRPr="00E5240F">
              <w:rPr>
                <w:highlight w:val="cyan"/>
              </w:rPr>
              <w:t>(Insert</w:t>
            </w:r>
            <w:r w:rsidRPr="00E5240F">
              <w:t>)</w:t>
            </w:r>
          </w:p>
        </w:tc>
      </w:tr>
      <w:tr w:rsidR="001B10D1" w:rsidRPr="00E64111" w:rsidTr="00323971">
        <w:trPr>
          <w:cantSplit/>
          <w:trHeight w:val="624"/>
          <w:jc w:val="center"/>
        </w:trPr>
        <w:tc>
          <w:tcPr>
            <w:tcW w:w="9736" w:type="dxa"/>
            <w:gridSpan w:val="5"/>
            <w:vAlign w:val="center"/>
          </w:tcPr>
          <w:p w:rsidR="001B10D1" w:rsidRPr="00175793" w:rsidRDefault="001B10D1" w:rsidP="001B10D1">
            <w:r w:rsidRPr="004874C7">
              <w:rPr>
                <w:b/>
                <w:iCs/>
              </w:rPr>
              <w:t xml:space="preserve">LOT </w:t>
            </w:r>
            <w:r>
              <w:rPr>
                <w:b/>
                <w:iCs/>
              </w:rPr>
              <w:t>3</w:t>
            </w:r>
          </w:p>
        </w:tc>
      </w:tr>
      <w:tr w:rsidR="001B10D1" w:rsidRPr="00E64111" w:rsidTr="00323971">
        <w:trPr>
          <w:cantSplit/>
          <w:trHeight w:val="624"/>
          <w:jc w:val="center"/>
        </w:trPr>
        <w:tc>
          <w:tcPr>
            <w:tcW w:w="993" w:type="dxa"/>
            <w:vAlign w:val="center"/>
          </w:tcPr>
          <w:p w:rsidR="001B10D1" w:rsidRPr="000B2652" w:rsidRDefault="001B10D1" w:rsidP="00323971">
            <w:r w:rsidRPr="000B2652">
              <w:t>1.</w:t>
            </w:r>
          </w:p>
        </w:tc>
        <w:tc>
          <w:tcPr>
            <w:tcW w:w="3685" w:type="dxa"/>
            <w:vAlign w:val="center"/>
          </w:tcPr>
          <w:p w:rsidR="001B10D1" w:rsidRPr="00EB7771" w:rsidRDefault="001B10D1" w:rsidP="00323971">
            <w:r w:rsidRPr="00EB7771">
              <w:t>Billboards</w:t>
            </w:r>
            <w:r>
              <w:t xml:space="preserve"> – printing and location leasing</w:t>
            </w:r>
          </w:p>
        </w:tc>
        <w:tc>
          <w:tcPr>
            <w:tcW w:w="709" w:type="dxa"/>
            <w:vAlign w:val="center"/>
          </w:tcPr>
          <w:p w:rsidR="001B10D1" w:rsidRPr="00EB7771" w:rsidRDefault="001B10D1" w:rsidP="00323971">
            <w:pPr>
              <w:jc w:val="center"/>
              <w:rPr>
                <w:bCs/>
              </w:rPr>
            </w:pPr>
            <w:r>
              <w:rPr>
                <w:bCs/>
              </w:rPr>
              <w:t>4</w:t>
            </w:r>
          </w:p>
        </w:tc>
        <w:tc>
          <w:tcPr>
            <w:tcW w:w="1984" w:type="dxa"/>
            <w:vAlign w:val="center"/>
          </w:tcPr>
          <w:p w:rsidR="001B10D1" w:rsidRPr="00175793" w:rsidRDefault="001B10D1" w:rsidP="00323971"/>
        </w:tc>
        <w:tc>
          <w:tcPr>
            <w:tcW w:w="2365" w:type="dxa"/>
            <w:vAlign w:val="center"/>
          </w:tcPr>
          <w:p w:rsidR="001B10D1" w:rsidRPr="00175793" w:rsidRDefault="001B10D1" w:rsidP="00323971"/>
        </w:tc>
      </w:tr>
      <w:tr w:rsidR="001B10D1" w:rsidRPr="00E64111" w:rsidTr="00323971">
        <w:trPr>
          <w:cantSplit/>
          <w:trHeight w:val="624"/>
          <w:jc w:val="center"/>
        </w:trPr>
        <w:tc>
          <w:tcPr>
            <w:tcW w:w="993" w:type="dxa"/>
            <w:vAlign w:val="center"/>
          </w:tcPr>
          <w:p w:rsidR="001B10D1" w:rsidRPr="000B2652" w:rsidRDefault="001B10D1" w:rsidP="00323971">
            <w:r w:rsidRPr="000B2652">
              <w:t>2.</w:t>
            </w:r>
          </w:p>
        </w:tc>
        <w:tc>
          <w:tcPr>
            <w:tcW w:w="3685" w:type="dxa"/>
            <w:vAlign w:val="center"/>
          </w:tcPr>
          <w:p w:rsidR="001B10D1" w:rsidRPr="00EB7771" w:rsidRDefault="001B10D1" w:rsidP="00323971">
            <w:r>
              <w:t>Billboards – printing only</w:t>
            </w:r>
          </w:p>
        </w:tc>
        <w:tc>
          <w:tcPr>
            <w:tcW w:w="709" w:type="dxa"/>
            <w:vAlign w:val="center"/>
          </w:tcPr>
          <w:p w:rsidR="001B10D1" w:rsidRPr="00EB7771" w:rsidRDefault="001B10D1" w:rsidP="00323971">
            <w:pPr>
              <w:jc w:val="center"/>
              <w:rPr>
                <w:bCs/>
              </w:rPr>
            </w:pPr>
            <w:r>
              <w:rPr>
                <w:bCs/>
              </w:rPr>
              <w:t>4</w:t>
            </w:r>
          </w:p>
        </w:tc>
        <w:tc>
          <w:tcPr>
            <w:tcW w:w="1984" w:type="dxa"/>
            <w:vAlign w:val="center"/>
          </w:tcPr>
          <w:p w:rsidR="001B10D1" w:rsidRPr="00175793" w:rsidRDefault="001B10D1" w:rsidP="00323971"/>
        </w:tc>
        <w:tc>
          <w:tcPr>
            <w:tcW w:w="2365" w:type="dxa"/>
            <w:vAlign w:val="center"/>
          </w:tcPr>
          <w:p w:rsidR="001B10D1" w:rsidRPr="00175793" w:rsidRDefault="001B10D1" w:rsidP="00323971"/>
        </w:tc>
      </w:tr>
      <w:tr w:rsidR="001B10D1" w:rsidRPr="00E64111" w:rsidTr="00323971">
        <w:trPr>
          <w:cantSplit/>
          <w:trHeight w:val="624"/>
          <w:jc w:val="center"/>
        </w:trPr>
        <w:tc>
          <w:tcPr>
            <w:tcW w:w="7371" w:type="dxa"/>
            <w:gridSpan w:val="4"/>
            <w:vAlign w:val="center"/>
          </w:tcPr>
          <w:p w:rsidR="001B10D1" w:rsidRPr="000B2652" w:rsidRDefault="001B10D1" w:rsidP="001B10D1">
            <w:pPr>
              <w:jc w:val="right"/>
              <w:rPr>
                <w:b/>
              </w:rPr>
            </w:pPr>
            <w:r w:rsidRPr="000B2652">
              <w:rPr>
                <w:b/>
              </w:rPr>
              <w:t>TOTAL</w:t>
            </w:r>
            <w:r>
              <w:rPr>
                <w:b/>
              </w:rPr>
              <w:t xml:space="preserve"> LOT 3</w:t>
            </w:r>
          </w:p>
        </w:tc>
        <w:tc>
          <w:tcPr>
            <w:tcW w:w="2365" w:type="dxa"/>
            <w:vAlign w:val="center"/>
          </w:tcPr>
          <w:p w:rsidR="001B10D1" w:rsidRPr="00175793" w:rsidRDefault="001B10D1" w:rsidP="00323971">
            <w:pPr>
              <w:jc w:val="center"/>
            </w:pPr>
          </w:p>
        </w:tc>
      </w:tr>
    </w:tbl>
    <w:p w:rsidR="00E51A6B" w:rsidRDefault="00E51A6B" w:rsidP="00563018">
      <w:pPr>
        <w:pStyle w:val="BankNormal"/>
        <w:spacing w:after="0"/>
        <w:rPr>
          <w:rFonts w:ascii="Arial" w:hAnsi="Arial" w:cs="Arial"/>
          <w:sz w:val="20"/>
          <w:lang w:val="en-GB"/>
        </w:rPr>
      </w:pPr>
    </w:p>
    <w:p w:rsidR="00563018" w:rsidRPr="00C75757" w:rsidRDefault="00E5240F" w:rsidP="00563018">
      <w:pPr>
        <w:pStyle w:val="BankNormal"/>
        <w:spacing w:after="0"/>
        <w:rPr>
          <w:rFonts w:ascii="Arial" w:hAnsi="Arial" w:cs="Arial"/>
          <w:iCs/>
          <w:sz w:val="20"/>
          <w:lang w:val="en-GB"/>
        </w:rPr>
      </w:pPr>
      <w:r w:rsidRPr="00C75757">
        <w:rPr>
          <w:rFonts w:ascii="Arial" w:hAnsi="Arial" w:cs="Arial"/>
          <w:sz w:val="20"/>
          <w:lang w:val="en-GB"/>
        </w:rPr>
        <w:t>Payment terms 30 days accepted:</w:t>
      </w:r>
      <w:r w:rsidRPr="00C75757">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C75757">
            <w:rPr>
              <w:rFonts w:ascii="Arial" w:eastAsia="MS Gothic" w:hAnsi="Segoe UI Symbol" w:cs="Arial"/>
              <w:color w:val="000000" w:themeColor="text1"/>
              <w:sz w:val="20"/>
              <w:highlight w:val="cyan"/>
              <w:lang w:val="en-GB"/>
            </w:rPr>
            <w:t>☐</w:t>
          </w:r>
        </w:sdtContent>
      </w:sdt>
      <w:r w:rsidRPr="00C75757">
        <w:rPr>
          <w:rFonts w:ascii="Arial" w:hAnsi="Arial" w:cs="Arial"/>
          <w:color w:val="000000" w:themeColor="text1"/>
          <w:sz w:val="20"/>
          <w:lang w:val="en-GB"/>
        </w:rPr>
        <w:t xml:space="preserve"> Yes</w:t>
      </w:r>
    </w:p>
    <w:p w:rsidR="00081FF7" w:rsidRPr="00C75757" w:rsidRDefault="00081FF7" w:rsidP="00563018">
      <w:pPr>
        <w:autoSpaceDE w:val="0"/>
        <w:autoSpaceDN w:val="0"/>
        <w:adjustRightInd w:val="0"/>
        <w:rPr>
          <w:b/>
          <w:bCs/>
          <w:color w:val="000000"/>
        </w:rPr>
      </w:pPr>
    </w:p>
    <w:p w:rsidR="00563018" w:rsidRPr="00C75757" w:rsidRDefault="00E5240F" w:rsidP="00563018">
      <w:pPr>
        <w:autoSpaceDE w:val="0"/>
        <w:autoSpaceDN w:val="0"/>
        <w:adjustRightInd w:val="0"/>
        <w:rPr>
          <w:color w:val="000000"/>
        </w:rPr>
      </w:pPr>
      <w:r w:rsidRPr="00C75757">
        <w:rPr>
          <w:b/>
          <w:bCs/>
          <w:color w:val="000000"/>
        </w:rPr>
        <w:t xml:space="preserve">Bidder’s discount for accelerated payment:  </w:t>
      </w:r>
      <w:r w:rsidRPr="00C75757">
        <w:rPr>
          <w:color w:val="000000"/>
          <w:highlight w:val="cyan"/>
        </w:rPr>
        <w:t>_____</w:t>
      </w:r>
      <w:r w:rsidRPr="00C75757">
        <w:rPr>
          <w:color w:val="000000"/>
        </w:rPr>
        <w:t xml:space="preserve">% of total firm price for each calendar day less than thirty (30) days </w:t>
      </w:r>
    </w:p>
    <w:p w:rsidR="00BB2A2B" w:rsidRPr="00C75757" w:rsidRDefault="00BB2A2B" w:rsidP="00563018">
      <w:pPr>
        <w:autoSpaceDE w:val="0"/>
        <w:autoSpaceDN w:val="0"/>
        <w:adjustRightInd w:val="0"/>
        <w:rPr>
          <w:color w:val="000000"/>
        </w:rPr>
      </w:pPr>
    </w:p>
    <w:p w:rsidR="00BB2A2B" w:rsidRPr="00C75757" w:rsidRDefault="00E5240F" w:rsidP="00BB2A2B">
      <w:pPr>
        <w:tabs>
          <w:tab w:val="center" w:pos="4320"/>
          <w:tab w:val="right" w:pos="8640"/>
        </w:tabs>
        <w:rPr>
          <w:b/>
        </w:rPr>
      </w:pPr>
      <w:r w:rsidRPr="00C75757">
        <w:rPr>
          <w:b/>
        </w:rPr>
        <w:t>List of subcontractors or suppliers</w:t>
      </w:r>
    </w:p>
    <w:p w:rsidR="00BB2A2B" w:rsidRPr="00C75757" w:rsidRDefault="00BB2A2B" w:rsidP="00BB2A2B">
      <w:pPr>
        <w:tabs>
          <w:tab w:val="center" w:pos="4320"/>
          <w:tab w:val="right" w:pos="8640"/>
        </w:tabs>
        <w:rPr>
          <w:b/>
          <w:color w:val="528CC9"/>
        </w:rPr>
      </w:pPr>
    </w:p>
    <w:p w:rsidR="00BB2A2B" w:rsidRPr="00C75757" w:rsidRDefault="00E5240F" w:rsidP="00BB2A2B">
      <w:pPr>
        <w:tabs>
          <w:tab w:val="center" w:pos="4320"/>
          <w:tab w:val="right" w:pos="8640"/>
        </w:tabs>
      </w:pPr>
      <w:r w:rsidRPr="00C75757">
        <w:t>Bidder must identify the names of all subcontractors/suppliers who will be providing good/services under this Contract and the type of work being subcontracted, if applicable.</w:t>
      </w:r>
    </w:p>
    <w:p w:rsidR="00E1593E" w:rsidRPr="00C75757" w:rsidRDefault="00E1593E" w:rsidP="00BB2A2B">
      <w:pPr>
        <w:tabs>
          <w:tab w:val="center" w:pos="4320"/>
          <w:tab w:val="right" w:pos="8640"/>
        </w:tabs>
        <w:rPr>
          <w:b/>
          <w:color w:val="528CC9"/>
        </w:rPr>
      </w:pPr>
    </w:p>
    <w:p w:rsidR="00BB2A2B" w:rsidRPr="00C75757" w:rsidRDefault="00BB2A2B" w:rsidP="00BB2A2B">
      <w:pPr>
        <w:tabs>
          <w:tab w:val="center" w:pos="4320"/>
          <w:tab w:val="right" w:pos="8640"/>
        </w:tabs>
        <w:rPr>
          <w:b/>
          <w:color w:val="528CC9"/>
        </w:rPr>
      </w:pPr>
    </w:p>
    <w:p w:rsidR="00C06D47" w:rsidRPr="00C75757" w:rsidRDefault="00E5240F" w:rsidP="00BB2A2B">
      <w:pPr>
        <w:tabs>
          <w:tab w:val="center" w:pos="4320"/>
          <w:tab w:val="right" w:pos="8640"/>
        </w:tabs>
        <w:rPr>
          <w:u w:val="single"/>
        </w:rPr>
      </w:pPr>
      <w:r w:rsidRPr="00C75757">
        <w:t>[</w:t>
      </w:r>
      <w:r w:rsidRPr="00C75757">
        <w:rPr>
          <w:highlight w:val="cyan"/>
          <w:u w:val="single"/>
        </w:rPr>
        <w:t>Full legal name and address of subcontractors</w:t>
      </w:r>
      <w:r w:rsidRPr="00C75757">
        <w:rPr>
          <w:u w:val="single"/>
        </w:rPr>
        <w:t>]</w:t>
      </w:r>
    </w:p>
    <w:p w:rsidR="00C06D47" w:rsidRPr="00C75757" w:rsidRDefault="00C06D47" w:rsidP="00BB2A2B">
      <w:pPr>
        <w:tabs>
          <w:tab w:val="center" w:pos="4320"/>
          <w:tab w:val="right" w:pos="8640"/>
        </w:tabs>
        <w:rPr>
          <w:b/>
          <w:color w:val="528CC9"/>
        </w:rPr>
      </w:pPr>
    </w:p>
    <w:p w:rsidR="00BB2A2B" w:rsidRPr="00C75757" w:rsidRDefault="00E5240F" w:rsidP="00BB2A2B">
      <w:pPr>
        <w:numPr>
          <w:ilvl w:val="0"/>
          <w:numId w:val="22"/>
        </w:numPr>
        <w:tabs>
          <w:tab w:val="center" w:pos="4320"/>
          <w:tab w:val="right" w:pos="8640"/>
        </w:tabs>
      </w:pPr>
      <w:r w:rsidRPr="00C75757">
        <w:t>_________________________________________________</w:t>
      </w:r>
    </w:p>
    <w:p w:rsidR="00BB2A2B" w:rsidRPr="00C75757" w:rsidRDefault="00BB2A2B" w:rsidP="00BB2A2B">
      <w:pPr>
        <w:tabs>
          <w:tab w:val="center" w:pos="4320"/>
          <w:tab w:val="right" w:pos="8640"/>
        </w:tabs>
        <w:ind w:left="720"/>
      </w:pPr>
    </w:p>
    <w:p w:rsidR="00BB2A2B" w:rsidRPr="00C75757" w:rsidRDefault="00E5240F" w:rsidP="00BB2A2B">
      <w:pPr>
        <w:numPr>
          <w:ilvl w:val="0"/>
          <w:numId w:val="22"/>
        </w:numPr>
        <w:tabs>
          <w:tab w:val="center" w:pos="4320"/>
          <w:tab w:val="right" w:pos="8640"/>
        </w:tabs>
      </w:pPr>
      <w:r w:rsidRPr="00C75757">
        <w:t>_________________________________________________</w:t>
      </w:r>
    </w:p>
    <w:p w:rsidR="00BB2A2B" w:rsidRPr="00C75757" w:rsidRDefault="00BB2A2B" w:rsidP="00BB2A2B">
      <w:pPr>
        <w:tabs>
          <w:tab w:val="center" w:pos="4320"/>
          <w:tab w:val="right" w:pos="8640"/>
        </w:tabs>
        <w:ind w:left="720"/>
      </w:pPr>
    </w:p>
    <w:p w:rsidR="00BB2A2B" w:rsidRPr="00C75757" w:rsidRDefault="00E5240F" w:rsidP="00BB2A2B">
      <w:pPr>
        <w:numPr>
          <w:ilvl w:val="0"/>
          <w:numId w:val="22"/>
        </w:numPr>
        <w:tabs>
          <w:tab w:val="center" w:pos="4320"/>
          <w:tab w:val="right" w:pos="8640"/>
        </w:tabs>
      </w:pPr>
      <w:r w:rsidRPr="00C75757">
        <w:t>_________________________________________________</w:t>
      </w:r>
    </w:p>
    <w:p w:rsidR="00BB2A2B" w:rsidRDefault="00BB2A2B" w:rsidP="00BB2A2B">
      <w:pPr>
        <w:pStyle w:val="MarginText"/>
        <w:spacing w:before="120" w:after="0" w:line="240" w:lineRule="auto"/>
        <w:rPr>
          <w:rFonts w:ascii="Arial" w:eastAsia="Calibri" w:hAnsi="Arial" w:cs="Arial"/>
          <w:color w:val="000000"/>
          <w:sz w:val="20"/>
        </w:rPr>
      </w:pPr>
    </w:p>
    <w:p w:rsidR="00E51A6B" w:rsidRDefault="00E51A6B" w:rsidP="00BB2A2B">
      <w:pPr>
        <w:pStyle w:val="MarginText"/>
        <w:spacing w:before="120" w:after="0" w:line="240" w:lineRule="auto"/>
        <w:rPr>
          <w:rFonts w:ascii="Arial" w:eastAsia="Calibri" w:hAnsi="Arial" w:cs="Arial"/>
          <w:color w:val="000000"/>
          <w:sz w:val="20"/>
        </w:rPr>
      </w:pPr>
    </w:p>
    <w:p w:rsidR="00E51A6B" w:rsidRPr="00C75757" w:rsidRDefault="00E51A6B" w:rsidP="00BB2A2B">
      <w:pPr>
        <w:pStyle w:val="MarginText"/>
        <w:spacing w:before="120" w:after="0" w:line="240" w:lineRule="auto"/>
        <w:rPr>
          <w:rFonts w:ascii="Arial" w:eastAsia="Calibri" w:hAnsi="Arial" w:cs="Arial"/>
          <w:color w:val="000000"/>
          <w:sz w:val="20"/>
        </w:rPr>
      </w:pPr>
    </w:p>
    <w:p w:rsidR="00E1593E" w:rsidRPr="00C75757" w:rsidRDefault="00E5240F" w:rsidP="00563018">
      <w:pPr>
        <w:pStyle w:val="MarginText"/>
        <w:spacing w:before="120" w:after="0" w:line="240" w:lineRule="auto"/>
        <w:rPr>
          <w:rFonts w:ascii="Arial" w:eastAsia="Calibri" w:hAnsi="Arial" w:cs="Arial"/>
          <w:color w:val="000000"/>
          <w:sz w:val="20"/>
        </w:rPr>
      </w:pPr>
      <w:r w:rsidRPr="00C75757">
        <w:rPr>
          <w:rFonts w:ascii="Arial" w:eastAsia="Calibri" w:hAnsi="Arial" w:cs="Arial"/>
          <w:color w:val="000000"/>
          <w:sz w:val="20"/>
        </w:rPr>
        <w:t>I, the undersigned, certify that I am duly authorized by [</w:t>
      </w:r>
      <w:r w:rsidRPr="00C75757">
        <w:rPr>
          <w:rFonts w:ascii="Arial" w:eastAsia="Calibri" w:hAnsi="Arial" w:cs="Arial"/>
          <w:b/>
          <w:i/>
          <w:color w:val="000000"/>
          <w:sz w:val="20"/>
          <w:highlight w:val="cyan"/>
        </w:rPr>
        <w:t>insert full name of Bidder</w:t>
      </w:r>
      <w:r w:rsidRPr="00C75757">
        <w:rPr>
          <w:rFonts w:ascii="Arial" w:eastAsia="Calibri" w:hAnsi="Arial" w:cs="Arial"/>
          <w:color w:val="000000"/>
          <w:sz w:val="20"/>
        </w:rPr>
        <w:t xml:space="preserve">] </w:t>
      </w:r>
    </w:p>
    <w:p w:rsidR="00C06D47" w:rsidRPr="00C75757" w:rsidRDefault="00E5240F" w:rsidP="00563018">
      <w:pPr>
        <w:pStyle w:val="MarginText"/>
        <w:spacing w:before="120" w:after="0" w:line="240" w:lineRule="auto"/>
        <w:rPr>
          <w:rFonts w:ascii="Arial" w:eastAsia="Calibri" w:hAnsi="Arial" w:cs="Arial"/>
          <w:color w:val="000000"/>
          <w:sz w:val="20"/>
        </w:rPr>
      </w:pPr>
      <w:r w:rsidRPr="00C75757">
        <w:rPr>
          <w:rFonts w:ascii="Arial" w:eastAsia="Calibri" w:hAnsi="Arial" w:cs="Arial"/>
          <w:color w:val="000000"/>
          <w:sz w:val="20"/>
        </w:rPr>
        <w:t xml:space="preserve">_______________________________________________ </w:t>
      </w:r>
      <w:proofErr w:type="gramStart"/>
      <w:r w:rsidRPr="00C75757">
        <w:rPr>
          <w:rFonts w:ascii="Arial" w:eastAsia="Calibri" w:hAnsi="Arial" w:cs="Arial"/>
          <w:color w:val="000000"/>
          <w:sz w:val="20"/>
        </w:rPr>
        <w:t>to</w:t>
      </w:r>
      <w:proofErr w:type="gramEnd"/>
      <w:r w:rsidRPr="00C75757">
        <w:rPr>
          <w:rFonts w:ascii="Arial" w:eastAsia="Calibri" w:hAnsi="Arial" w:cs="Arial"/>
          <w:color w:val="000000"/>
          <w:sz w:val="20"/>
        </w:rPr>
        <w:t xml:space="preserve"> sign this quotation and bind </w:t>
      </w:r>
    </w:p>
    <w:p w:rsidR="00563018" w:rsidRPr="00C75757" w:rsidRDefault="00E5240F" w:rsidP="00563018">
      <w:pPr>
        <w:pStyle w:val="MarginText"/>
        <w:spacing w:before="120" w:after="0" w:line="240" w:lineRule="auto"/>
        <w:rPr>
          <w:rFonts w:ascii="Arial" w:hAnsi="Arial" w:cs="Arial"/>
          <w:color w:val="000000"/>
          <w:sz w:val="20"/>
        </w:rPr>
      </w:pPr>
      <w:r w:rsidRPr="00C75757">
        <w:rPr>
          <w:rFonts w:ascii="Arial" w:eastAsia="Calibri" w:hAnsi="Arial" w:cs="Arial"/>
          <w:color w:val="000000"/>
          <w:sz w:val="20"/>
        </w:rPr>
        <w:t>_________________________________________________</w:t>
      </w:r>
      <w:proofErr w:type="gramStart"/>
      <w:r w:rsidRPr="00C75757">
        <w:rPr>
          <w:rFonts w:ascii="Arial" w:eastAsia="Calibri" w:hAnsi="Arial" w:cs="Arial"/>
          <w:color w:val="000000"/>
          <w:sz w:val="20"/>
        </w:rPr>
        <w:t>_[</w:t>
      </w:r>
      <w:proofErr w:type="gramEnd"/>
      <w:r w:rsidRPr="00C75757">
        <w:rPr>
          <w:rFonts w:ascii="Arial" w:eastAsia="Calibri" w:hAnsi="Arial" w:cs="Arial"/>
          <w:b/>
          <w:i/>
          <w:color w:val="000000"/>
          <w:sz w:val="20"/>
          <w:highlight w:val="cyan"/>
        </w:rPr>
        <w:t>insert full name of Bidder</w:t>
      </w:r>
      <w:r w:rsidRPr="00C75757">
        <w:rPr>
          <w:rFonts w:ascii="Arial" w:eastAsia="Calibri" w:hAnsi="Arial" w:cs="Arial"/>
          <w:color w:val="000000"/>
          <w:sz w:val="20"/>
          <w:highlight w:val="cyan"/>
        </w:rPr>
        <w:t>]</w:t>
      </w:r>
      <w:r w:rsidRPr="00C75757">
        <w:rPr>
          <w:rFonts w:ascii="Arial" w:eastAsia="Calibri" w:hAnsi="Arial" w:cs="Arial"/>
          <w:color w:val="000000"/>
          <w:sz w:val="20"/>
        </w:rPr>
        <w:t xml:space="preserve"> should UNOPS accept this quotation: </w:t>
      </w:r>
    </w:p>
    <w:p w:rsidR="00563018" w:rsidRPr="00C75757" w:rsidRDefault="00563018" w:rsidP="00563018">
      <w:pPr>
        <w:tabs>
          <w:tab w:val="left" w:pos="990"/>
          <w:tab w:val="left" w:pos="5040"/>
          <w:tab w:val="left" w:pos="5850"/>
        </w:tabs>
        <w:rPr>
          <w:color w:val="000000"/>
        </w:rPr>
      </w:pPr>
    </w:p>
    <w:p w:rsidR="00E1593E" w:rsidRPr="00C75757" w:rsidRDefault="00E1593E" w:rsidP="00563018">
      <w:pPr>
        <w:tabs>
          <w:tab w:val="left" w:pos="990"/>
          <w:tab w:val="left" w:pos="5040"/>
          <w:tab w:val="left" w:pos="5850"/>
        </w:tabs>
        <w:rPr>
          <w:color w:val="000000"/>
        </w:rPr>
      </w:pPr>
    </w:p>
    <w:p w:rsidR="00081FF7" w:rsidRPr="00C75757" w:rsidRDefault="00081FF7" w:rsidP="00563018">
      <w:pPr>
        <w:tabs>
          <w:tab w:val="left" w:pos="990"/>
          <w:tab w:val="left" w:pos="5040"/>
          <w:tab w:val="left" w:pos="5850"/>
        </w:tabs>
        <w:rPr>
          <w:color w:val="000000"/>
        </w:rPr>
      </w:pPr>
    </w:p>
    <w:p w:rsidR="00563018" w:rsidRPr="00C75757" w:rsidRDefault="00E5240F" w:rsidP="00563018">
      <w:pPr>
        <w:tabs>
          <w:tab w:val="left" w:pos="990"/>
          <w:tab w:val="left" w:pos="5040"/>
          <w:tab w:val="left" w:pos="5850"/>
        </w:tabs>
        <w:rPr>
          <w:color w:val="000000"/>
        </w:rPr>
      </w:pPr>
      <w:r w:rsidRPr="00C75757">
        <w:rPr>
          <w:color w:val="000000"/>
        </w:rPr>
        <w:t>Name</w:t>
      </w:r>
      <w:r w:rsidRPr="00C75757">
        <w:rPr>
          <w:color w:val="000000"/>
        </w:rPr>
        <w:tab/>
        <w:t>: _____________________________________________________________</w:t>
      </w:r>
    </w:p>
    <w:p w:rsidR="00563018" w:rsidRPr="00C75757" w:rsidRDefault="00563018" w:rsidP="00563018">
      <w:pPr>
        <w:tabs>
          <w:tab w:val="left" w:pos="720"/>
        </w:tabs>
        <w:rPr>
          <w:color w:val="000000"/>
        </w:rPr>
      </w:pPr>
    </w:p>
    <w:p w:rsidR="00563018" w:rsidRPr="00C75757" w:rsidRDefault="00E5240F" w:rsidP="00563018">
      <w:pPr>
        <w:tabs>
          <w:tab w:val="left" w:pos="990"/>
        </w:tabs>
        <w:rPr>
          <w:color w:val="000000"/>
        </w:rPr>
      </w:pPr>
      <w:r w:rsidRPr="00C75757">
        <w:rPr>
          <w:color w:val="000000"/>
        </w:rPr>
        <w:t>Title</w:t>
      </w:r>
      <w:r w:rsidRPr="00C75757">
        <w:rPr>
          <w:color w:val="000000"/>
        </w:rPr>
        <w:tab/>
        <w:t>: _____________________________________________________________</w:t>
      </w:r>
    </w:p>
    <w:p w:rsidR="00563018" w:rsidRPr="00C75757" w:rsidRDefault="00563018" w:rsidP="00563018">
      <w:pPr>
        <w:rPr>
          <w:color w:val="000000"/>
        </w:rPr>
      </w:pPr>
    </w:p>
    <w:p w:rsidR="00563018" w:rsidRPr="00C75757" w:rsidRDefault="00E5240F" w:rsidP="00563018">
      <w:pPr>
        <w:tabs>
          <w:tab w:val="left" w:pos="990"/>
        </w:tabs>
        <w:rPr>
          <w:color w:val="000000"/>
        </w:rPr>
      </w:pPr>
      <w:r w:rsidRPr="00C75757">
        <w:rPr>
          <w:color w:val="000000"/>
        </w:rPr>
        <w:t>Date</w:t>
      </w:r>
      <w:r w:rsidRPr="00C75757">
        <w:rPr>
          <w:color w:val="000000"/>
        </w:rPr>
        <w:tab/>
        <w:t>: _____________________________________________________________</w:t>
      </w:r>
    </w:p>
    <w:p w:rsidR="00563018" w:rsidRPr="00C75757" w:rsidRDefault="00563018" w:rsidP="00563018">
      <w:pPr>
        <w:rPr>
          <w:color w:val="000000"/>
        </w:rPr>
      </w:pPr>
    </w:p>
    <w:p w:rsidR="00563018" w:rsidRPr="00C75757" w:rsidRDefault="00E5240F" w:rsidP="00563018">
      <w:pPr>
        <w:tabs>
          <w:tab w:val="left" w:pos="990"/>
        </w:tabs>
        <w:rPr>
          <w:color w:val="000000"/>
        </w:rPr>
      </w:pPr>
      <w:r w:rsidRPr="00C75757">
        <w:rPr>
          <w:color w:val="000000"/>
        </w:rPr>
        <w:t>Signature</w:t>
      </w:r>
      <w:r w:rsidRPr="00C75757">
        <w:rPr>
          <w:color w:val="000000"/>
        </w:rPr>
        <w:tab/>
        <w:t>: _____________________________________________________________</w:t>
      </w:r>
    </w:p>
    <w:p w:rsidR="00081FF7" w:rsidRPr="00C75757" w:rsidRDefault="00081FF7">
      <w:pPr>
        <w:rPr>
          <w:b/>
          <w:bCs/>
          <w:color w:val="518ECB"/>
          <w:sz w:val="28"/>
          <w:szCs w:val="28"/>
        </w:rPr>
      </w:pPr>
      <w:r w:rsidRPr="00C75757">
        <w:br w:type="page"/>
      </w:r>
    </w:p>
    <w:p w:rsidR="00234F9C" w:rsidRPr="00C75757" w:rsidRDefault="00234F9C" w:rsidP="00234F9C">
      <w:pPr>
        <w:pStyle w:val="Headline"/>
      </w:pPr>
      <w:r w:rsidRPr="00C75757">
        <w:t>Form C: Technical Quotation Form</w:t>
      </w:r>
    </w:p>
    <w:p w:rsidR="00234F9C" w:rsidRPr="00C75757" w:rsidRDefault="00234F9C" w:rsidP="00234F9C">
      <w:pPr>
        <w:ind w:left="-284" w:right="-318"/>
        <w:contextualSpacing/>
        <w:rPr>
          <w:sz w:val="10"/>
          <w:szCs w:val="10"/>
        </w:rPr>
      </w:pPr>
    </w:p>
    <w:p w:rsidR="00563018" w:rsidRPr="00C75757" w:rsidRDefault="00563018" w:rsidP="00563018"/>
    <w:p w:rsidR="00432175" w:rsidRPr="00C75757" w:rsidRDefault="00E5240F" w:rsidP="00432175">
      <w:pPr>
        <w:pStyle w:val="BankNormal"/>
        <w:spacing w:after="60"/>
        <w:rPr>
          <w:rFonts w:ascii="Arial" w:hAnsi="Arial" w:cs="Arial"/>
          <w:iCs/>
          <w:sz w:val="20"/>
          <w:lang w:val="en-GB"/>
        </w:rPr>
      </w:pPr>
      <w:r w:rsidRPr="00C75757">
        <w:rPr>
          <w:rFonts w:ascii="Arial" w:hAnsi="Arial" w:cs="Arial"/>
          <w:iCs/>
          <w:sz w:val="20"/>
          <w:lang w:val="en-GB"/>
        </w:rPr>
        <w:t xml:space="preserve">RFQ reference no: </w:t>
      </w:r>
      <w:r w:rsidRPr="00C75757">
        <w:rPr>
          <w:rFonts w:ascii="Arial" w:hAnsi="Arial" w:cs="Arial"/>
          <w:iCs/>
          <w:sz w:val="20"/>
          <w:highlight w:val="cyan"/>
          <w:lang w:val="en-GB"/>
        </w:rPr>
        <w:t xml:space="preserve">[insert RFQ reference </w:t>
      </w:r>
      <w:proofErr w:type="gramStart"/>
      <w:r w:rsidRPr="00C75757">
        <w:rPr>
          <w:rFonts w:ascii="Arial" w:hAnsi="Arial" w:cs="Arial"/>
          <w:iCs/>
          <w:sz w:val="20"/>
          <w:highlight w:val="cyan"/>
          <w:lang w:val="en-GB"/>
        </w:rPr>
        <w:t>No</w:t>
      </w:r>
      <w:proofErr w:type="gramEnd"/>
      <w:r w:rsidRPr="00C75757">
        <w:rPr>
          <w:rFonts w:ascii="Arial" w:hAnsi="Arial" w:cs="Arial"/>
          <w:iCs/>
          <w:sz w:val="20"/>
          <w:highlight w:val="cyan"/>
          <w:lang w:val="en-GB"/>
        </w:rPr>
        <w:t>.]</w:t>
      </w:r>
      <w:r w:rsidRPr="00C75757">
        <w:rPr>
          <w:rFonts w:ascii="Arial" w:hAnsi="Arial" w:cs="Arial"/>
          <w:iCs/>
          <w:sz w:val="20"/>
          <w:lang w:val="en-GB"/>
        </w:rPr>
        <w:t>______________________________________</w:t>
      </w:r>
    </w:p>
    <w:p w:rsidR="00432175" w:rsidRPr="00C75757" w:rsidRDefault="00E5240F" w:rsidP="00432175">
      <w:pPr>
        <w:pStyle w:val="BankNormal"/>
        <w:spacing w:after="60"/>
        <w:rPr>
          <w:rFonts w:ascii="Arial" w:hAnsi="Arial" w:cs="Arial"/>
          <w:iCs/>
          <w:sz w:val="20"/>
          <w:lang w:val="en-GB"/>
        </w:rPr>
      </w:pPr>
      <w:r w:rsidRPr="00C75757">
        <w:rPr>
          <w:rFonts w:ascii="Arial" w:hAnsi="Arial" w:cs="Arial"/>
          <w:iCs/>
          <w:sz w:val="20"/>
          <w:lang w:val="en-GB"/>
        </w:rPr>
        <w:t xml:space="preserve">Name of Bidder: </w:t>
      </w:r>
      <w:r w:rsidRPr="00C75757">
        <w:rPr>
          <w:rFonts w:ascii="Arial" w:hAnsi="Arial" w:cs="Arial"/>
          <w:iCs/>
          <w:sz w:val="20"/>
          <w:highlight w:val="cyan"/>
          <w:lang w:val="en-GB"/>
        </w:rPr>
        <w:t>[insert name of Bidder</w:t>
      </w:r>
      <w:proofErr w:type="gramStart"/>
      <w:r w:rsidRPr="00C75757">
        <w:rPr>
          <w:rFonts w:ascii="Arial" w:hAnsi="Arial" w:cs="Arial"/>
          <w:iCs/>
          <w:sz w:val="20"/>
          <w:highlight w:val="cyan"/>
          <w:lang w:val="en-GB"/>
        </w:rPr>
        <w:t>]</w:t>
      </w:r>
      <w:r w:rsidRPr="00C75757">
        <w:rPr>
          <w:rFonts w:ascii="Arial" w:hAnsi="Arial" w:cs="Arial"/>
          <w:iCs/>
          <w:sz w:val="20"/>
          <w:lang w:val="en-GB"/>
        </w:rPr>
        <w:t>_</w:t>
      </w:r>
      <w:proofErr w:type="gramEnd"/>
      <w:r w:rsidRPr="00C75757">
        <w:rPr>
          <w:rFonts w:ascii="Arial" w:hAnsi="Arial" w:cs="Arial"/>
          <w:iCs/>
          <w:sz w:val="20"/>
          <w:lang w:val="en-GB"/>
        </w:rPr>
        <w:t>__________________________________________</w:t>
      </w:r>
    </w:p>
    <w:p w:rsidR="00117A83" w:rsidRPr="00C75757" w:rsidRDefault="00117A83" w:rsidP="00432175">
      <w:pPr>
        <w:pStyle w:val="BankNormal"/>
        <w:spacing w:after="60"/>
        <w:rPr>
          <w:rFonts w:ascii="Arial" w:hAnsi="Arial" w:cs="Arial"/>
          <w:iCs/>
          <w:sz w:val="20"/>
          <w:lang w:val="en-GB"/>
        </w:rPr>
      </w:pPr>
    </w:p>
    <w:p w:rsidR="00117A83" w:rsidRPr="00C75757" w:rsidRDefault="00E5240F" w:rsidP="00117A83">
      <w:pPr>
        <w:jc w:val="both"/>
      </w:pPr>
      <w:r w:rsidRPr="00C75757">
        <w:rPr>
          <w:iCs/>
        </w:rPr>
        <w:t xml:space="preserve">Bidders are required to </w:t>
      </w:r>
      <w:r w:rsidRPr="00C75757">
        <w:t xml:space="preserve">complete the </w:t>
      </w:r>
      <w:r w:rsidRPr="00C75757">
        <w:rPr>
          <w:b/>
        </w:rPr>
        <w:t>Comparative Data Tables</w:t>
      </w:r>
      <w:r w:rsidRPr="00C75757">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C75757" w:rsidRDefault="00563018" w:rsidP="00234F9C"/>
    <w:p w:rsidR="00563018" w:rsidRPr="00C75757" w:rsidRDefault="00E5240F" w:rsidP="00563018">
      <w:pPr>
        <w:autoSpaceDE w:val="0"/>
        <w:autoSpaceDN w:val="0"/>
        <w:adjustRightInd w:val="0"/>
        <w:rPr>
          <w:b/>
          <w:bCs/>
          <w:color w:val="000000"/>
        </w:rPr>
      </w:pPr>
      <w:r w:rsidRPr="00C75757">
        <w:rPr>
          <w:b/>
          <w:bCs/>
          <w:color w:val="000000"/>
        </w:rPr>
        <w:t>Technical specifications for goods – Comparative Data Table</w:t>
      </w:r>
    </w:p>
    <w:p w:rsidR="00D058B4" w:rsidRDefault="00D058B4" w:rsidP="00563018">
      <w:pPr>
        <w:autoSpaceDE w:val="0"/>
        <w:autoSpaceDN w:val="0"/>
        <w:adjustRightInd w:val="0"/>
        <w:rPr>
          <w:b/>
          <w:bCs/>
          <w:color w:val="000000"/>
        </w:rPr>
      </w:pPr>
    </w:p>
    <w:p w:rsidR="00A5562D" w:rsidRDefault="00A5562D" w:rsidP="00563018">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544"/>
        <w:gridCol w:w="851"/>
        <w:gridCol w:w="1559"/>
        <w:gridCol w:w="3118"/>
      </w:tblGrid>
      <w:tr w:rsidR="00A5562D" w:rsidRPr="00406D65" w:rsidTr="0057705B">
        <w:trPr>
          <w:trHeight w:val="499"/>
        </w:trPr>
        <w:tc>
          <w:tcPr>
            <w:tcW w:w="675" w:type="dxa"/>
            <w:shd w:val="clear" w:color="auto" w:fill="D9D9D9" w:themeFill="background1" w:themeFillShade="D9"/>
          </w:tcPr>
          <w:p w:rsidR="00A5562D" w:rsidRPr="00406D65" w:rsidRDefault="00A5562D" w:rsidP="0057705B">
            <w:pPr>
              <w:jc w:val="center"/>
              <w:rPr>
                <w:b/>
                <w:iCs/>
              </w:rPr>
            </w:pPr>
            <w:r w:rsidRPr="00406D65">
              <w:rPr>
                <w:b/>
                <w:iCs/>
              </w:rPr>
              <w:t>Item No</w:t>
            </w:r>
          </w:p>
        </w:tc>
        <w:tc>
          <w:tcPr>
            <w:tcW w:w="3544" w:type="dxa"/>
            <w:shd w:val="clear" w:color="auto" w:fill="D9D9D9" w:themeFill="background1" w:themeFillShade="D9"/>
          </w:tcPr>
          <w:p w:rsidR="00A5562D" w:rsidRPr="00406D65" w:rsidRDefault="00A5562D" w:rsidP="0057705B">
            <w:pPr>
              <w:jc w:val="center"/>
              <w:rPr>
                <w:b/>
                <w:iCs/>
              </w:rPr>
            </w:pPr>
            <w:r w:rsidRPr="00406D65">
              <w:rPr>
                <w:b/>
                <w:iCs/>
              </w:rPr>
              <w:t>UNOPS minimum technical requirements</w:t>
            </w:r>
          </w:p>
        </w:tc>
        <w:tc>
          <w:tcPr>
            <w:tcW w:w="851" w:type="dxa"/>
            <w:shd w:val="clear" w:color="auto" w:fill="D9D9D9" w:themeFill="background1" w:themeFillShade="D9"/>
          </w:tcPr>
          <w:p w:rsidR="00A5562D" w:rsidRPr="00406D65" w:rsidRDefault="00A5562D" w:rsidP="0057705B">
            <w:pPr>
              <w:ind w:left="-108"/>
              <w:jc w:val="center"/>
              <w:rPr>
                <w:b/>
                <w:iCs/>
              </w:rPr>
            </w:pPr>
            <w:r w:rsidRPr="00406D65">
              <w:rPr>
                <w:b/>
                <w:iCs/>
              </w:rPr>
              <w:t>Qty</w:t>
            </w:r>
          </w:p>
        </w:tc>
        <w:tc>
          <w:tcPr>
            <w:tcW w:w="1559" w:type="dxa"/>
            <w:shd w:val="clear" w:color="auto" w:fill="D9D9D9" w:themeFill="background1" w:themeFillShade="D9"/>
          </w:tcPr>
          <w:p w:rsidR="00A5562D" w:rsidRPr="00406D65" w:rsidRDefault="00A5562D" w:rsidP="0057705B">
            <w:pPr>
              <w:jc w:val="center"/>
              <w:rPr>
                <w:b/>
                <w:iCs/>
              </w:rPr>
            </w:pPr>
            <w:r w:rsidRPr="00406D65">
              <w:rPr>
                <w:b/>
                <w:iCs/>
              </w:rPr>
              <w:t xml:space="preserve">Is quotation compliant? </w:t>
            </w:r>
          </w:p>
          <w:p w:rsidR="00A5562D" w:rsidRPr="00406D65" w:rsidRDefault="00A5562D" w:rsidP="0057705B">
            <w:pPr>
              <w:jc w:val="center"/>
              <w:rPr>
                <w:b/>
                <w:iCs/>
              </w:rPr>
            </w:pPr>
            <w:r w:rsidRPr="00406D65">
              <w:rPr>
                <w:iCs/>
                <w:highlight w:val="cyan"/>
              </w:rPr>
              <w:t>Bidder to complete</w:t>
            </w:r>
          </w:p>
        </w:tc>
        <w:tc>
          <w:tcPr>
            <w:tcW w:w="3118" w:type="dxa"/>
            <w:shd w:val="clear" w:color="auto" w:fill="D9D9D9" w:themeFill="background1" w:themeFillShade="D9"/>
          </w:tcPr>
          <w:p w:rsidR="00A5562D" w:rsidRPr="00406D65" w:rsidRDefault="00A5562D" w:rsidP="0057705B">
            <w:pPr>
              <w:jc w:val="center"/>
              <w:rPr>
                <w:iCs/>
              </w:rPr>
            </w:pPr>
            <w:r w:rsidRPr="00406D65">
              <w:rPr>
                <w:b/>
                <w:iCs/>
              </w:rPr>
              <w:t xml:space="preserve">Details of goods offered. </w:t>
            </w:r>
            <w:r w:rsidRPr="00406D65">
              <w:rPr>
                <w:iCs/>
              </w:rPr>
              <w:t>Bidder to complete</w:t>
            </w:r>
          </w:p>
          <w:p w:rsidR="00A5562D" w:rsidRPr="00406D65" w:rsidRDefault="00A5562D" w:rsidP="0057705B">
            <w:pPr>
              <w:jc w:val="center"/>
              <w:rPr>
                <w:b/>
                <w:iCs/>
              </w:rPr>
            </w:pPr>
            <w:r w:rsidRPr="00406D65">
              <w:rPr>
                <w:iCs/>
                <w:highlight w:val="cyan"/>
              </w:rPr>
              <w:t>Insert details of goods offered, including specifications and brand/model offered if applicable</w:t>
            </w:r>
          </w:p>
        </w:tc>
      </w:tr>
      <w:tr w:rsidR="00A5562D" w:rsidRPr="00406D65" w:rsidTr="0057705B">
        <w:trPr>
          <w:trHeight w:val="438"/>
        </w:trPr>
        <w:tc>
          <w:tcPr>
            <w:tcW w:w="9747" w:type="dxa"/>
            <w:gridSpan w:val="5"/>
          </w:tcPr>
          <w:p w:rsidR="00A5562D" w:rsidRPr="00406D65" w:rsidRDefault="00A5562D" w:rsidP="0057705B">
            <w:pPr>
              <w:jc w:val="center"/>
              <w:rPr>
                <w:b/>
              </w:rPr>
            </w:pPr>
            <w:r w:rsidRPr="00406D65">
              <w:rPr>
                <w:b/>
                <w:iCs/>
              </w:rPr>
              <w:t>LOT 1</w:t>
            </w:r>
          </w:p>
        </w:tc>
      </w:tr>
      <w:tr w:rsidR="00A5562D" w:rsidRPr="00406D65" w:rsidTr="0057705B">
        <w:trPr>
          <w:trHeight w:val="1280"/>
        </w:trPr>
        <w:tc>
          <w:tcPr>
            <w:tcW w:w="675" w:type="dxa"/>
            <w:vAlign w:val="center"/>
          </w:tcPr>
          <w:p w:rsidR="00A5562D" w:rsidRPr="00406D65" w:rsidRDefault="00A5562D" w:rsidP="0057705B">
            <w:r w:rsidRPr="00406D65">
              <w:t>1.</w:t>
            </w:r>
          </w:p>
        </w:tc>
        <w:tc>
          <w:tcPr>
            <w:tcW w:w="3544" w:type="dxa"/>
            <w:vAlign w:val="center"/>
          </w:tcPr>
          <w:p w:rsidR="00A5562D" w:rsidRPr="00406D65" w:rsidRDefault="00A5562D" w:rsidP="0057705B">
            <w:r w:rsidRPr="00406D65">
              <w:rPr>
                <w:b/>
              </w:rPr>
              <w:t>First place Trophy Cups H48</w:t>
            </w:r>
          </w:p>
          <w:p w:rsidR="00A5562D" w:rsidRPr="00406D65" w:rsidRDefault="00A5562D" w:rsidP="0057705B">
            <w:r w:rsidRPr="00406D65">
              <w:t>Total height H= 48cm</w:t>
            </w:r>
            <w:r>
              <w:t xml:space="preserve"> </w:t>
            </w:r>
            <w:r w:rsidRPr="00406D65">
              <w:t>(tolerated  discrepancy +- 2cm),</w:t>
            </w:r>
          </w:p>
          <w:p w:rsidR="00A5562D" w:rsidRPr="00406D65" w:rsidRDefault="00A5562D" w:rsidP="0057705B">
            <w:r w:rsidRPr="00406D65">
              <w:t>The cup is made of metal</w:t>
            </w:r>
            <w:r>
              <w:t xml:space="preserve"> of</w:t>
            </w:r>
            <w:r w:rsidRPr="00406D65">
              <w:t xml:space="preserve"> the </w:t>
            </w:r>
            <w:r>
              <w:t>silver</w:t>
            </w:r>
            <w:r w:rsidRPr="00406D65">
              <w:t xml:space="preserve"> colour, 23cm in depth (tolerated discrepancy +- 1 cm).  </w:t>
            </w:r>
          </w:p>
          <w:p w:rsidR="00A5562D" w:rsidRPr="00406D65" w:rsidRDefault="00A5562D" w:rsidP="0057705B">
            <w:pPr>
              <w:rPr>
                <w:b/>
              </w:rPr>
            </w:pPr>
            <w:r w:rsidRPr="00406D65">
              <w:t xml:space="preserve">The diameter of the upper edge is 20cm.  Lateral sides contain handlebars </w:t>
            </w:r>
          </w:p>
          <w:p w:rsidR="00A5562D" w:rsidRPr="00406D65" w:rsidRDefault="00A5562D" w:rsidP="0057705B">
            <w:pPr>
              <w:rPr>
                <w:b/>
              </w:rPr>
            </w:pPr>
            <w:r w:rsidRPr="00406D65">
              <w:t>The grip is 15cm in height (tolerated discrepancy +- 1cm)</w:t>
            </w:r>
          </w:p>
          <w:p w:rsidR="00A5562D" w:rsidRPr="00406D65" w:rsidRDefault="00A5562D" w:rsidP="0057705B">
            <w:r w:rsidRPr="00406D65">
              <w:t xml:space="preserve">The base is made of plastic of 12cm x 9,5cm dimensions. </w:t>
            </w:r>
          </w:p>
          <w:p w:rsidR="00A5562D" w:rsidRPr="00406D65" w:rsidRDefault="00A5562D" w:rsidP="0057705B">
            <w:r w:rsidRPr="00406D65">
              <w:t xml:space="preserve">Lateral sides contain a pair of stickers with the logo, which will be provided upon contract signature. </w:t>
            </w:r>
          </w:p>
        </w:tc>
        <w:tc>
          <w:tcPr>
            <w:tcW w:w="851" w:type="dxa"/>
          </w:tcPr>
          <w:p w:rsidR="00A5562D" w:rsidRPr="00406D65" w:rsidRDefault="00A5562D" w:rsidP="0057705B">
            <w:pPr>
              <w:jc w:val="center"/>
              <w:rPr>
                <w:iCs/>
              </w:rPr>
            </w:pPr>
            <w:r w:rsidRPr="00406D65">
              <w:rPr>
                <w:iCs/>
              </w:rPr>
              <w:t>43</w:t>
            </w: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1280"/>
        </w:trPr>
        <w:tc>
          <w:tcPr>
            <w:tcW w:w="675" w:type="dxa"/>
            <w:vAlign w:val="center"/>
          </w:tcPr>
          <w:p w:rsidR="00A5562D" w:rsidRPr="00406D65" w:rsidRDefault="00A5562D" w:rsidP="0057705B">
            <w:r w:rsidRPr="00406D65">
              <w:t>2.</w:t>
            </w:r>
          </w:p>
        </w:tc>
        <w:tc>
          <w:tcPr>
            <w:tcW w:w="3544" w:type="dxa"/>
            <w:vAlign w:val="center"/>
          </w:tcPr>
          <w:p w:rsidR="00A5562D" w:rsidRPr="00406D65" w:rsidRDefault="00A5562D" w:rsidP="0057705B">
            <w:pPr>
              <w:rPr>
                <w:b/>
              </w:rPr>
            </w:pPr>
            <w:r w:rsidRPr="00406D65">
              <w:rPr>
                <w:b/>
              </w:rPr>
              <w:t xml:space="preserve">Second Place Trophy Cups </w:t>
            </w:r>
          </w:p>
          <w:p w:rsidR="00A5562D" w:rsidRPr="00406D65" w:rsidRDefault="00A5562D" w:rsidP="0057705B">
            <w:r w:rsidRPr="00406D65">
              <w:t>Total height H= 43cm(tolerated discrepancy +,- 2cm),</w:t>
            </w:r>
          </w:p>
          <w:p w:rsidR="00A5562D" w:rsidRPr="00406D65" w:rsidRDefault="00A5562D" w:rsidP="0057705B">
            <w:pPr>
              <w:rPr>
                <w:b/>
              </w:rPr>
            </w:pPr>
            <w:r w:rsidRPr="00406D65">
              <w:t>The cup is made of metal of</w:t>
            </w:r>
            <w:r>
              <w:t xml:space="preserve"> the</w:t>
            </w:r>
            <w:r w:rsidRPr="00406D65">
              <w:t xml:space="preserve"> silver colour, 20cm in depth, (tolerated discrepancy + - 1 cm).   The diameter of the upper edge is 18 cm. Lateral sides contain handlebars</w:t>
            </w:r>
          </w:p>
          <w:p w:rsidR="00A5562D" w:rsidRPr="00406D65" w:rsidRDefault="00A5562D" w:rsidP="0057705B">
            <w:pPr>
              <w:rPr>
                <w:b/>
              </w:rPr>
            </w:pPr>
            <w:r w:rsidRPr="00406D65">
              <w:t>The grip is 14cm in height (tolerated discrepancy + - 1cm)</w:t>
            </w:r>
          </w:p>
          <w:p w:rsidR="00A5562D" w:rsidRPr="00406D65" w:rsidRDefault="00A5562D" w:rsidP="0057705B">
            <w:r w:rsidRPr="00406D65">
              <w:t xml:space="preserve">The base is plastic 10cm x 8,7cm. </w:t>
            </w:r>
          </w:p>
          <w:p w:rsidR="00A5562D" w:rsidRPr="00406D65" w:rsidRDefault="00A5562D" w:rsidP="0057705B">
            <w:pPr>
              <w:rPr>
                <w:b/>
              </w:rPr>
            </w:pPr>
            <w:r w:rsidRPr="00406D65">
              <w:t xml:space="preserve">Lateral sides contain a pair of stickers with the logo, which will be provided upon contract signature. </w:t>
            </w:r>
          </w:p>
        </w:tc>
        <w:tc>
          <w:tcPr>
            <w:tcW w:w="851" w:type="dxa"/>
          </w:tcPr>
          <w:p w:rsidR="00A5562D" w:rsidRPr="00406D65" w:rsidRDefault="00A5562D" w:rsidP="0057705B">
            <w:pPr>
              <w:jc w:val="center"/>
              <w:rPr>
                <w:iCs/>
              </w:rPr>
            </w:pPr>
            <w:r w:rsidRPr="00406D65">
              <w:rPr>
                <w:iCs/>
              </w:rPr>
              <w:t>43</w:t>
            </w: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1280"/>
        </w:trPr>
        <w:tc>
          <w:tcPr>
            <w:tcW w:w="675" w:type="dxa"/>
            <w:vAlign w:val="center"/>
          </w:tcPr>
          <w:p w:rsidR="00A5562D" w:rsidRPr="00406D65" w:rsidRDefault="00A5562D" w:rsidP="0057705B">
            <w:r w:rsidRPr="00406D65">
              <w:t>3.</w:t>
            </w:r>
          </w:p>
        </w:tc>
        <w:tc>
          <w:tcPr>
            <w:tcW w:w="3544" w:type="dxa"/>
            <w:vAlign w:val="center"/>
          </w:tcPr>
          <w:p w:rsidR="00A5562D" w:rsidRPr="00406D65" w:rsidRDefault="00A5562D" w:rsidP="0057705B">
            <w:r w:rsidRPr="00406D65">
              <w:rPr>
                <w:b/>
              </w:rPr>
              <w:t>Third place Trophy Cups</w:t>
            </w:r>
          </w:p>
          <w:p w:rsidR="00A5562D" w:rsidRPr="00406D65" w:rsidRDefault="00A5562D" w:rsidP="0057705B">
            <w:pPr>
              <w:rPr>
                <w:b/>
              </w:rPr>
            </w:pPr>
            <w:r w:rsidRPr="00406D65">
              <w:t>Total height H= 39cm</w:t>
            </w:r>
            <w:r>
              <w:t xml:space="preserve"> </w:t>
            </w:r>
            <w:r w:rsidRPr="00406D65">
              <w:t>(tolerated discrepancy +,- 2cm),</w:t>
            </w:r>
          </w:p>
          <w:p w:rsidR="00A5562D" w:rsidRPr="00406D65" w:rsidRDefault="00A5562D" w:rsidP="0057705B">
            <w:pPr>
              <w:rPr>
                <w:b/>
              </w:rPr>
            </w:pPr>
            <w:r w:rsidRPr="00406D65">
              <w:t>The cup is of metal of</w:t>
            </w:r>
            <w:r>
              <w:t xml:space="preserve"> the</w:t>
            </w:r>
            <w:r w:rsidRPr="00406D65">
              <w:t xml:space="preserve"> silver colour, 17,5cm in depth, (tolerated discrepancy + - 1 cm).   The diameter of the upper edge is 16cm. Lateral sides contain handlebars.</w:t>
            </w:r>
          </w:p>
          <w:p w:rsidR="00A5562D" w:rsidRPr="00406D65" w:rsidRDefault="00A5562D" w:rsidP="0057705B">
            <w:pPr>
              <w:rPr>
                <w:b/>
              </w:rPr>
            </w:pPr>
            <w:r w:rsidRPr="00406D65">
              <w:t>The grip is 12,8cm in height (tolerated discrepancy + - 1cm)</w:t>
            </w:r>
          </w:p>
          <w:p w:rsidR="00A5562D" w:rsidRPr="00406D65" w:rsidRDefault="00A5562D" w:rsidP="0057705B">
            <w:r w:rsidRPr="00406D65">
              <w:t xml:space="preserve">The base is plastic 10cm x 8,7cm. </w:t>
            </w:r>
          </w:p>
          <w:p w:rsidR="00A5562D" w:rsidRPr="00406D65" w:rsidRDefault="00A5562D" w:rsidP="0057705B">
            <w:pPr>
              <w:rPr>
                <w:b/>
              </w:rPr>
            </w:pPr>
            <w:r w:rsidRPr="00406D65">
              <w:t xml:space="preserve">Lateral sides contain a pair of stickers with the logo, which will be provided upon contract signature. </w:t>
            </w:r>
          </w:p>
        </w:tc>
        <w:tc>
          <w:tcPr>
            <w:tcW w:w="851" w:type="dxa"/>
          </w:tcPr>
          <w:p w:rsidR="00A5562D" w:rsidRPr="00406D65" w:rsidRDefault="00A5562D" w:rsidP="0057705B">
            <w:pPr>
              <w:jc w:val="center"/>
              <w:rPr>
                <w:iCs/>
              </w:rPr>
            </w:pPr>
            <w:r w:rsidRPr="00406D65">
              <w:rPr>
                <w:iCs/>
              </w:rPr>
              <w:t>43</w:t>
            </w: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1280"/>
        </w:trPr>
        <w:tc>
          <w:tcPr>
            <w:tcW w:w="675" w:type="dxa"/>
            <w:vAlign w:val="center"/>
          </w:tcPr>
          <w:p w:rsidR="00A5562D" w:rsidRPr="00406D65" w:rsidRDefault="00A5562D" w:rsidP="0057705B">
            <w:r w:rsidRPr="00406D65">
              <w:t>4.</w:t>
            </w:r>
          </w:p>
        </w:tc>
        <w:tc>
          <w:tcPr>
            <w:tcW w:w="3544" w:type="dxa"/>
            <w:vAlign w:val="center"/>
          </w:tcPr>
          <w:p w:rsidR="00A5562D" w:rsidRPr="00261C3D" w:rsidRDefault="00A5562D" w:rsidP="0057705B">
            <w:pPr>
              <w:rPr>
                <w:b/>
              </w:rPr>
            </w:pPr>
            <w:r w:rsidRPr="00B7535A">
              <w:rPr>
                <w:b/>
              </w:rPr>
              <w:t>Medals Gold / Silver / Bronze</w:t>
            </w:r>
          </w:p>
          <w:p w:rsidR="00A5562D" w:rsidRDefault="00A5562D" w:rsidP="0057705B">
            <w:r w:rsidRPr="00406D65">
              <w:t>Round in shape, with a 50mm diameter</w:t>
            </w:r>
            <w:r>
              <w:t>.</w:t>
            </w:r>
          </w:p>
          <w:p w:rsidR="00A5562D" w:rsidRPr="00406D65" w:rsidRDefault="00A5562D" w:rsidP="0057705B">
            <w:r w:rsidRPr="00406D65">
              <w:t xml:space="preserve">Width of 4mm, with an inscription and logo depicting  redesigned five-coloured Olympic circles, according to the </w:t>
            </w:r>
            <w:r>
              <w:t xml:space="preserve"> illustration below</w:t>
            </w:r>
          </w:p>
          <w:p w:rsidR="00A5562D" w:rsidRPr="00406D65" w:rsidRDefault="00A5562D" w:rsidP="0057705B">
            <w:r w:rsidRPr="00406D65">
              <w:t>Depth of the engraving is around 1mm</w:t>
            </w:r>
          </w:p>
          <w:p w:rsidR="00A5562D" w:rsidRPr="00406D65" w:rsidRDefault="00A5562D" w:rsidP="0057705B">
            <w:r w:rsidRPr="00406D65">
              <w:t>The medal is cast from a zinc alloy, then galvanised and lacquered</w:t>
            </w:r>
          </w:p>
          <w:p w:rsidR="00A5562D" w:rsidRPr="00406D65" w:rsidRDefault="00A5562D" w:rsidP="0057705B">
            <w:r w:rsidRPr="00406D65">
              <w:t xml:space="preserve">The edges of the front side of the medal contain an inscription, according to the </w:t>
            </w:r>
            <w:r>
              <w:t xml:space="preserve">illustration below </w:t>
            </w:r>
          </w:p>
          <w:p w:rsidR="00A5562D" w:rsidRPr="00406D65" w:rsidRDefault="00A5562D" w:rsidP="0057705B">
            <w:r w:rsidRPr="00406D65">
              <w:t>The back side of the medal is smooth</w:t>
            </w:r>
            <w:r>
              <w:t xml:space="preserve"> and </w:t>
            </w:r>
            <w:r w:rsidRPr="00406D65">
              <w:t xml:space="preserve">directly printed in </w:t>
            </w:r>
            <w:r>
              <w:t xml:space="preserve">UV </w:t>
            </w:r>
            <w:r w:rsidRPr="00406D65">
              <w:t xml:space="preserve">full colour </w:t>
            </w:r>
            <w:r>
              <w:t>(</w:t>
            </w:r>
            <w:r w:rsidRPr="00406D65">
              <w:t xml:space="preserve">white + UV direct </w:t>
            </w:r>
            <w:r>
              <w:t xml:space="preserve">full </w:t>
            </w:r>
            <w:r w:rsidRPr="00406D65">
              <w:t>colour printout +</w:t>
            </w:r>
            <w:r>
              <w:t xml:space="preserve"> </w:t>
            </w:r>
            <w:r w:rsidRPr="00406D65">
              <w:t>UV varnish coating</w:t>
            </w:r>
            <w:r>
              <w:t>)</w:t>
            </w:r>
            <w:r w:rsidRPr="00406D65">
              <w:t>.</w:t>
            </w:r>
          </w:p>
          <w:p w:rsidR="00A5562D" w:rsidRPr="00406D65" w:rsidRDefault="00A5562D" w:rsidP="0057705B">
            <w:pPr>
              <w:rPr>
                <w:b/>
              </w:rPr>
            </w:pPr>
            <w:r w:rsidRPr="00406D65">
              <w:t xml:space="preserve"> </w:t>
            </w:r>
            <w:r>
              <w:t xml:space="preserve"> </w:t>
            </w:r>
          </w:p>
          <w:p w:rsidR="00A5562D" w:rsidRPr="00406D65" w:rsidRDefault="00A5562D" w:rsidP="0057705B">
            <w:r w:rsidRPr="00406D65">
              <w:rPr>
                <w:b/>
              </w:rPr>
              <w:t>First place</w:t>
            </w:r>
            <w:r w:rsidRPr="00406D65">
              <w:t xml:space="preserve"> medal– golden in colour, made of polished brass and lacquered – 525 pieces</w:t>
            </w:r>
          </w:p>
          <w:p w:rsidR="00A5562D" w:rsidRPr="00406D65" w:rsidRDefault="00A5562D" w:rsidP="0057705B">
            <w:pPr>
              <w:rPr>
                <w:b/>
              </w:rPr>
            </w:pPr>
          </w:p>
          <w:p w:rsidR="00A5562D" w:rsidRPr="00406D65" w:rsidRDefault="00A5562D" w:rsidP="0057705B">
            <w:r w:rsidRPr="00406D65">
              <w:rPr>
                <w:b/>
              </w:rPr>
              <w:t>Second place</w:t>
            </w:r>
            <w:r w:rsidRPr="00406D65">
              <w:t xml:space="preserve"> medal – silver in colour, </w:t>
            </w:r>
            <w:proofErr w:type="spellStart"/>
            <w:r w:rsidRPr="00406D65">
              <w:t>nickeled</w:t>
            </w:r>
            <w:proofErr w:type="spellEnd"/>
            <w:r w:rsidRPr="00406D65">
              <w:t xml:space="preserve"> and then made in patina and lacquered – 525 pieces</w:t>
            </w:r>
          </w:p>
          <w:p w:rsidR="00A5562D" w:rsidRPr="00406D65" w:rsidRDefault="00A5562D" w:rsidP="0057705B">
            <w:pPr>
              <w:rPr>
                <w:b/>
              </w:rPr>
            </w:pPr>
          </w:p>
          <w:p w:rsidR="00A5562D" w:rsidRPr="00406D65" w:rsidRDefault="00A5562D" w:rsidP="0057705B">
            <w:r w:rsidRPr="00406D65">
              <w:rPr>
                <w:b/>
              </w:rPr>
              <w:t>Third place</w:t>
            </w:r>
            <w:r w:rsidRPr="00406D65">
              <w:t xml:space="preserve"> medal –bronze in colour, coppered and then made in patina and lacquered – 613 pieces</w:t>
            </w:r>
          </w:p>
          <w:p w:rsidR="00A5562D" w:rsidRPr="00406D65" w:rsidRDefault="00A5562D" w:rsidP="0057705B"/>
          <w:p w:rsidR="00A5562D" w:rsidRPr="00406D65" w:rsidRDefault="00A5562D" w:rsidP="0057705B">
            <w:r w:rsidRPr="00406D65">
              <w:t>The top of the medal contains a  “</w:t>
            </w:r>
            <w:proofErr w:type="spellStart"/>
            <w:r w:rsidRPr="00406D65">
              <w:t>uška</w:t>
            </w:r>
            <w:proofErr w:type="spellEnd"/>
            <w:r w:rsidRPr="00406D65">
              <w:t>” 8 to 10 mm in size with a hole the suspension ring</w:t>
            </w:r>
          </w:p>
          <w:p w:rsidR="00A5562D" w:rsidRPr="00406D65" w:rsidRDefault="00A5562D" w:rsidP="0057705B"/>
          <w:p w:rsidR="00A5562D" w:rsidRPr="00406D65" w:rsidRDefault="00A5562D" w:rsidP="0057705B">
            <w:r w:rsidRPr="00406D65">
              <w:t xml:space="preserve">Suspension hook is in the colour of the medal with </w:t>
            </w:r>
            <w:proofErr w:type="gramStart"/>
            <w:r w:rsidRPr="00406D65">
              <w:t>a</w:t>
            </w:r>
            <w:proofErr w:type="gramEnd"/>
            <w:r w:rsidRPr="00406D65">
              <w:t xml:space="preserve"> equilateral triangle </w:t>
            </w:r>
            <w:r>
              <w:t xml:space="preserve">suitable </w:t>
            </w:r>
            <w:r w:rsidRPr="00406D65">
              <w:t xml:space="preserve">for the ribbon </w:t>
            </w:r>
            <w:r>
              <w:t xml:space="preserve">up to </w:t>
            </w:r>
            <w:r w:rsidRPr="00406D65">
              <w:t>30</w:t>
            </w:r>
            <w:r>
              <w:t xml:space="preserve"> </w:t>
            </w:r>
            <w:r w:rsidRPr="00406D65">
              <w:t>mm in width</w:t>
            </w:r>
            <w:r>
              <w:t xml:space="preserve"> (25 mm in height)</w:t>
            </w:r>
            <w:r w:rsidRPr="00406D65">
              <w:t>. (Tolerated discrepancy +- 5mm)</w:t>
            </w:r>
          </w:p>
          <w:p w:rsidR="00A5562D" w:rsidRDefault="00A5562D" w:rsidP="0057705B"/>
          <w:p w:rsidR="00A5562D" w:rsidRDefault="00A5562D" w:rsidP="0057705B">
            <w:r>
              <w:rPr>
                <w:rStyle w:val="apple-converted-space"/>
              </w:rPr>
              <w:t xml:space="preserve">All other types of hanging system, which do not compromise the functionality of the medal and the </w:t>
            </w:r>
            <w:proofErr w:type="gramStart"/>
            <w:r>
              <w:rPr>
                <w:rStyle w:val="apple-converted-space"/>
              </w:rPr>
              <w:t>ribbon</w:t>
            </w:r>
            <w:proofErr w:type="gramEnd"/>
            <w:r>
              <w:rPr>
                <w:rStyle w:val="apple-converted-space"/>
              </w:rPr>
              <w:t xml:space="preserve"> will be accepted.</w:t>
            </w:r>
          </w:p>
          <w:p w:rsidR="00A5562D" w:rsidRPr="00406D65" w:rsidRDefault="00A5562D" w:rsidP="0057705B"/>
          <w:p w:rsidR="00A5562D" w:rsidRPr="00406D65" w:rsidRDefault="00A5562D" w:rsidP="0057705B">
            <w:r w:rsidRPr="00406D65">
              <w:t>The ribbon is royal blue in colour, 2</w:t>
            </w:r>
            <w:r>
              <w:t>0</w:t>
            </w:r>
            <w:r w:rsidRPr="00406D65">
              <w:t xml:space="preserve"> </w:t>
            </w:r>
            <w:r>
              <w:t>m</w:t>
            </w:r>
            <w:r w:rsidRPr="00406D65">
              <w:t>m in width and 80</w:t>
            </w:r>
            <w:r>
              <w:t>0</w:t>
            </w:r>
            <w:r w:rsidRPr="00406D65">
              <w:t xml:space="preserve"> </w:t>
            </w:r>
            <w:r>
              <w:t>m</w:t>
            </w:r>
            <w:r w:rsidRPr="00406D65">
              <w:t>m in length</w:t>
            </w:r>
          </w:p>
          <w:p w:rsidR="00A5562D" w:rsidRPr="00406D65" w:rsidRDefault="00A5562D" w:rsidP="0057705B">
            <w:r w:rsidRPr="00406D65">
              <w:rPr>
                <w:noProof/>
              </w:rPr>
              <w:drawing>
                <wp:inline distT="0" distB="0" distL="0" distR="0">
                  <wp:extent cx="1357952" cy="1452831"/>
                  <wp:effectExtent l="0" t="0" r="0" b="0"/>
                  <wp:docPr id="2" name="Slika 2" descr="C:\Users\Školski sport\AppData\Local\Microsoft\Windows\Temporary Internet Files\Content.Word\Medal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Školski sport\AppData\Local\Microsoft\Windows\Temporary Internet Files\Content.Word\Medalje.png"/>
                          <pic:cNvPicPr>
                            <a:picLocks noChangeAspect="1" noChangeArrowheads="1"/>
                          </pic:cNvPicPr>
                        </pic:nvPicPr>
                        <pic:blipFill>
                          <a:blip r:embed="rId12" cstate="print"/>
                          <a:srcRect/>
                          <a:stretch>
                            <a:fillRect/>
                          </a:stretch>
                        </pic:blipFill>
                        <pic:spPr bwMode="auto">
                          <a:xfrm>
                            <a:off x="0" y="0"/>
                            <a:ext cx="1357869" cy="1452743"/>
                          </a:xfrm>
                          <a:prstGeom prst="rect">
                            <a:avLst/>
                          </a:prstGeom>
                          <a:noFill/>
                          <a:ln w="9525">
                            <a:noFill/>
                            <a:miter lim="800000"/>
                            <a:headEnd/>
                            <a:tailEnd/>
                          </a:ln>
                        </pic:spPr>
                      </pic:pic>
                    </a:graphicData>
                  </a:graphic>
                </wp:inline>
              </w:drawing>
            </w:r>
          </w:p>
        </w:tc>
        <w:tc>
          <w:tcPr>
            <w:tcW w:w="851" w:type="dxa"/>
          </w:tcPr>
          <w:p w:rsidR="00A5562D" w:rsidRPr="00406D65" w:rsidRDefault="00A5562D" w:rsidP="0057705B">
            <w:pPr>
              <w:jc w:val="center"/>
              <w:rPr>
                <w:iCs/>
              </w:rPr>
            </w:pPr>
            <w:r w:rsidRPr="00406D65">
              <w:rPr>
                <w:iCs/>
              </w:rPr>
              <w:t>1663</w:t>
            </w: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624"/>
        </w:trPr>
        <w:tc>
          <w:tcPr>
            <w:tcW w:w="9747" w:type="dxa"/>
            <w:gridSpan w:val="5"/>
          </w:tcPr>
          <w:p w:rsidR="00A5562D" w:rsidRPr="00406D65" w:rsidRDefault="00A5562D" w:rsidP="0057705B">
            <w:pPr>
              <w:jc w:val="center"/>
              <w:rPr>
                <w:b/>
              </w:rPr>
            </w:pPr>
          </w:p>
          <w:p w:rsidR="00A5562D" w:rsidRPr="00406D65" w:rsidRDefault="00A5562D" w:rsidP="0057705B">
            <w:pPr>
              <w:jc w:val="center"/>
              <w:rPr>
                <w:b/>
              </w:rPr>
            </w:pPr>
            <w:r w:rsidRPr="00406D65">
              <w:rPr>
                <w:b/>
              </w:rPr>
              <w:t>LOT 2</w:t>
            </w:r>
          </w:p>
        </w:tc>
      </w:tr>
      <w:tr w:rsidR="00A5562D" w:rsidRPr="00406D65" w:rsidTr="0057705B">
        <w:trPr>
          <w:trHeight w:val="557"/>
        </w:trPr>
        <w:tc>
          <w:tcPr>
            <w:tcW w:w="675" w:type="dxa"/>
            <w:vAlign w:val="center"/>
          </w:tcPr>
          <w:p w:rsidR="00A5562D" w:rsidRPr="00406D65" w:rsidRDefault="00A5562D" w:rsidP="0057705B">
            <w:r w:rsidRPr="00406D65">
              <w:t>1.</w:t>
            </w:r>
          </w:p>
        </w:tc>
        <w:tc>
          <w:tcPr>
            <w:tcW w:w="3544" w:type="dxa"/>
            <w:vAlign w:val="center"/>
          </w:tcPr>
          <w:p w:rsidR="00A5562D" w:rsidRPr="00406D65" w:rsidRDefault="00A5562D" w:rsidP="0057705B">
            <w:pPr>
              <w:rPr>
                <w:b/>
              </w:rPr>
            </w:pPr>
            <w:r w:rsidRPr="00406D65">
              <w:t xml:space="preserve"> </w:t>
            </w:r>
            <w:r w:rsidRPr="00406D65">
              <w:rPr>
                <w:b/>
                <w:iCs/>
              </w:rPr>
              <w:t>T-Shirt White</w:t>
            </w:r>
            <w:r w:rsidRPr="00406D65">
              <w:rPr>
                <w:b/>
              </w:rPr>
              <w:t xml:space="preserve"> </w:t>
            </w:r>
          </w:p>
          <w:p w:rsidR="00A5562D" w:rsidRPr="00406D65" w:rsidRDefault="00A5562D" w:rsidP="0057705B">
            <w:pPr>
              <w:rPr>
                <w:rStyle w:val="apple-converted-space"/>
                <w:b/>
              </w:rPr>
            </w:pPr>
            <w:r w:rsidRPr="00406D65">
              <w:rPr>
                <w:rStyle w:val="apple-converted-space"/>
              </w:rPr>
              <w:t>Cotton 100%, 160gr/m2, white</w:t>
            </w:r>
            <w:r w:rsidRPr="00406D65">
              <w:rPr>
                <w:rStyle w:val="apple-converted-space"/>
                <w:b/>
              </w:rPr>
              <w:t xml:space="preserve"> </w:t>
            </w:r>
            <w:r w:rsidRPr="00406D65">
              <w:rPr>
                <w:rStyle w:val="apple-converted-space"/>
              </w:rPr>
              <w:t>in colour with short sleeves</w:t>
            </w:r>
            <w:r w:rsidRPr="00406D65">
              <w:rPr>
                <w:rStyle w:val="apple-converted-space"/>
                <w:b/>
              </w:rPr>
              <w:t>,</w:t>
            </w:r>
            <w:r w:rsidRPr="00406D65">
              <w:rPr>
                <w:rStyle w:val="apple-converted-space"/>
              </w:rPr>
              <w:t xml:space="preserve"> 2.000 pieces of the following sizes:</w:t>
            </w:r>
          </w:p>
          <w:p w:rsidR="00A5562D" w:rsidRPr="00406D65" w:rsidRDefault="00A5562D" w:rsidP="0057705B">
            <w:pPr>
              <w:rPr>
                <w:rStyle w:val="apple-converted-space"/>
                <w:b/>
              </w:rPr>
            </w:pPr>
            <w:r w:rsidRPr="00406D65">
              <w:rPr>
                <w:rStyle w:val="apple-converted-space"/>
              </w:rPr>
              <w:t>Size  “M” 100 pieces,</w:t>
            </w:r>
          </w:p>
          <w:p w:rsidR="00A5562D" w:rsidRPr="00406D65" w:rsidRDefault="00A5562D" w:rsidP="0057705B">
            <w:pPr>
              <w:rPr>
                <w:rStyle w:val="apple-converted-space"/>
                <w:b/>
              </w:rPr>
            </w:pPr>
            <w:r w:rsidRPr="00406D65">
              <w:rPr>
                <w:rStyle w:val="apple-converted-space"/>
              </w:rPr>
              <w:t>Size  “L”   600 pieces,</w:t>
            </w:r>
          </w:p>
          <w:p w:rsidR="00A5562D" w:rsidRPr="00406D65" w:rsidRDefault="00A5562D" w:rsidP="0057705B">
            <w:pPr>
              <w:rPr>
                <w:rStyle w:val="apple-converted-space"/>
                <w:b/>
              </w:rPr>
            </w:pPr>
            <w:r w:rsidRPr="00406D65">
              <w:rPr>
                <w:rStyle w:val="apple-converted-space"/>
              </w:rPr>
              <w:t>Size “XL”  1.200 pieces</w:t>
            </w:r>
          </w:p>
          <w:p w:rsidR="00A5562D" w:rsidRPr="00406D65" w:rsidRDefault="00A5562D" w:rsidP="0057705B">
            <w:pPr>
              <w:rPr>
                <w:rStyle w:val="apple-converted-space"/>
                <w:b/>
              </w:rPr>
            </w:pPr>
            <w:r w:rsidRPr="00406D65">
              <w:rPr>
                <w:rStyle w:val="apple-converted-space"/>
              </w:rPr>
              <w:t>Size “XXL” 100 pieces</w:t>
            </w:r>
          </w:p>
          <w:p w:rsidR="00A5562D" w:rsidRPr="00406D65" w:rsidRDefault="00A5562D" w:rsidP="0057705B">
            <w:pPr>
              <w:rPr>
                <w:rStyle w:val="apple-converted-space"/>
              </w:rPr>
            </w:pPr>
          </w:p>
          <w:p w:rsidR="00A5562D" w:rsidRPr="00406D65" w:rsidRDefault="00A5562D" w:rsidP="0057705B">
            <w:pPr>
              <w:rPr>
                <w:rStyle w:val="apple-converted-space"/>
                <w:b/>
              </w:rPr>
            </w:pPr>
            <w:r w:rsidRPr="00406D65">
              <w:rPr>
                <w:rStyle w:val="apple-converted-space"/>
              </w:rPr>
              <w:t>Digital</w:t>
            </w:r>
            <w:r>
              <w:rPr>
                <w:rStyle w:val="apple-converted-space"/>
              </w:rPr>
              <w:t xml:space="preserve"> full </w:t>
            </w:r>
            <w:proofErr w:type="spellStart"/>
            <w:r>
              <w:rPr>
                <w:rStyle w:val="apple-converted-space"/>
              </w:rPr>
              <w:t>color</w:t>
            </w:r>
            <w:proofErr w:type="spellEnd"/>
            <w:r>
              <w:rPr>
                <w:rStyle w:val="apple-converted-space"/>
              </w:rPr>
              <w:t xml:space="preserve"> printed</w:t>
            </w:r>
            <w:r w:rsidRPr="00406D65">
              <w:rPr>
                <w:rStyle w:val="apple-converted-space"/>
              </w:rPr>
              <w:t xml:space="preserve"> heat transfer </w:t>
            </w:r>
            <w:r>
              <w:rPr>
                <w:rStyle w:val="apple-converted-space"/>
              </w:rPr>
              <w:t xml:space="preserve">stickers: </w:t>
            </w:r>
          </w:p>
          <w:p w:rsidR="00A5562D" w:rsidRPr="00406D65" w:rsidRDefault="00A5562D" w:rsidP="0057705B">
            <w:pPr>
              <w:rPr>
                <w:rStyle w:val="apple-converted-space"/>
              </w:rPr>
            </w:pPr>
            <w:r>
              <w:rPr>
                <w:rStyle w:val="apple-converted-space"/>
              </w:rPr>
              <w:t>b</w:t>
            </w:r>
            <w:r w:rsidRPr="00406D65">
              <w:rPr>
                <w:rStyle w:val="apple-converted-space"/>
              </w:rPr>
              <w:t>randing on the back, front and sleeves of the T-shirt, according to the design which will be provided (maximum three logos)</w:t>
            </w:r>
          </w:p>
          <w:p w:rsidR="00A5562D" w:rsidRPr="00406D65" w:rsidRDefault="00A5562D" w:rsidP="0057705B">
            <w:r w:rsidRPr="00406D65">
              <w:rPr>
                <w:rStyle w:val="apple-converted-space"/>
              </w:rPr>
              <w:t xml:space="preserve">The </w:t>
            </w:r>
            <w:r>
              <w:rPr>
                <w:rStyle w:val="apple-converted-space"/>
              </w:rPr>
              <w:t xml:space="preserve">sample </w:t>
            </w:r>
            <w:r w:rsidRPr="00406D65">
              <w:rPr>
                <w:rStyle w:val="apple-converted-space"/>
              </w:rPr>
              <w:t xml:space="preserve">of the </w:t>
            </w:r>
            <w:r>
              <w:rPr>
                <w:rStyle w:val="apple-converted-space"/>
              </w:rPr>
              <w:t xml:space="preserve">t-shirt </w:t>
            </w:r>
            <w:r w:rsidRPr="00406D65">
              <w:rPr>
                <w:rStyle w:val="apple-converted-space"/>
              </w:rPr>
              <w:t xml:space="preserve">design is attached to this RFQ. </w:t>
            </w:r>
          </w:p>
        </w:tc>
        <w:tc>
          <w:tcPr>
            <w:tcW w:w="851" w:type="dxa"/>
          </w:tcPr>
          <w:p w:rsidR="00A5562D" w:rsidRPr="00406D65" w:rsidRDefault="00A5562D" w:rsidP="0057705B">
            <w:pPr>
              <w:jc w:val="center"/>
              <w:rPr>
                <w:iCs/>
              </w:rPr>
            </w:pPr>
          </w:p>
          <w:p w:rsidR="00A5562D" w:rsidRPr="00406D65" w:rsidRDefault="00A5562D" w:rsidP="0057705B">
            <w:pPr>
              <w:jc w:val="center"/>
              <w:rPr>
                <w:iCs/>
              </w:rPr>
            </w:pPr>
            <w:r w:rsidRPr="00406D65">
              <w:rPr>
                <w:iCs/>
              </w:rPr>
              <w:t>2000</w:t>
            </w: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1280"/>
        </w:trPr>
        <w:tc>
          <w:tcPr>
            <w:tcW w:w="675" w:type="dxa"/>
            <w:vAlign w:val="center"/>
          </w:tcPr>
          <w:p w:rsidR="00A5562D" w:rsidRPr="00406D65" w:rsidRDefault="00A5562D" w:rsidP="0057705B">
            <w:r w:rsidRPr="00406D65">
              <w:t>2.</w:t>
            </w:r>
          </w:p>
        </w:tc>
        <w:tc>
          <w:tcPr>
            <w:tcW w:w="3544" w:type="dxa"/>
            <w:vAlign w:val="center"/>
          </w:tcPr>
          <w:p w:rsidR="00A5562D" w:rsidRPr="00406D65" w:rsidRDefault="00A5562D" w:rsidP="0057705B">
            <w:pPr>
              <w:rPr>
                <w:b/>
              </w:rPr>
            </w:pPr>
            <w:r w:rsidRPr="00406D65">
              <w:rPr>
                <w:b/>
                <w:iCs/>
              </w:rPr>
              <w:t>T-Shirt Turquoise</w:t>
            </w:r>
            <w:r w:rsidRPr="00406D65">
              <w:rPr>
                <w:b/>
              </w:rPr>
              <w:t xml:space="preserve"> </w:t>
            </w:r>
          </w:p>
          <w:p w:rsidR="00A5562D" w:rsidRPr="00406D65" w:rsidRDefault="00A5562D" w:rsidP="0057705B">
            <w:pPr>
              <w:rPr>
                <w:rStyle w:val="apple-converted-space"/>
                <w:b/>
              </w:rPr>
            </w:pPr>
            <w:r w:rsidRPr="00406D65">
              <w:t xml:space="preserve">100% </w:t>
            </w:r>
            <w:r w:rsidRPr="00406D65">
              <w:rPr>
                <w:rStyle w:val="apple-converted-space"/>
              </w:rPr>
              <w:t>Cotton, 160gr/m2</w:t>
            </w:r>
            <w:r w:rsidRPr="00406D65">
              <w:rPr>
                <w:rStyle w:val="apple-converted-space"/>
                <w:b/>
              </w:rPr>
              <w:t>,</w:t>
            </w:r>
            <w:r w:rsidRPr="00406D65">
              <w:rPr>
                <w:rStyle w:val="apple-converted-space"/>
              </w:rPr>
              <w:t xml:space="preserve"> turquoise</w:t>
            </w:r>
            <w:r w:rsidRPr="00406D65">
              <w:rPr>
                <w:rStyle w:val="apple-converted-space"/>
                <w:b/>
              </w:rPr>
              <w:t xml:space="preserve"> </w:t>
            </w:r>
            <w:r w:rsidRPr="00406D65">
              <w:rPr>
                <w:rStyle w:val="apple-converted-space"/>
              </w:rPr>
              <w:t>in colour</w:t>
            </w:r>
            <w:r w:rsidRPr="00406D65">
              <w:rPr>
                <w:rStyle w:val="apple-converted-space"/>
                <w:b/>
              </w:rPr>
              <w:t xml:space="preserve"> </w:t>
            </w:r>
            <w:r w:rsidRPr="00406D65">
              <w:rPr>
                <w:rStyle w:val="apple-converted-space"/>
              </w:rPr>
              <w:t xml:space="preserve">with short sleeves, </w:t>
            </w:r>
            <w:r w:rsidRPr="00406D65">
              <w:rPr>
                <w:rStyle w:val="apple-converted-space"/>
                <w:b/>
              </w:rPr>
              <w:t xml:space="preserve">200 </w:t>
            </w:r>
            <w:r w:rsidRPr="00406D65">
              <w:rPr>
                <w:rStyle w:val="apple-converted-space"/>
              </w:rPr>
              <w:t>pieces of the following sizes:</w:t>
            </w:r>
          </w:p>
          <w:p w:rsidR="00A5562D" w:rsidRPr="00406D65" w:rsidRDefault="00A5562D" w:rsidP="0057705B">
            <w:pPr>
              <w:rPr>
                <w:rStyle w:val="apple-converted-space"/>
              </w:rPr>
            </w:pPr>
            <w:r w:rsidRPr="00406D65">
              <w:rPr>
                <w:rStyle w:val="apple-converted-space"/>
              </w:rPr>
              <w:t>Size  “M”  70 pieces,</w:t>
            </w:r>
          </w:p>
          <w:p w:rsidR="00A5562D" w:rsidRPr="00406D65" w:rsidRDefault="00A5562D" w:rsidP="0057705B">
            <w:pPr>
              <w:rPr>
                <w:rStyle w:val="apple-converted-space"/>
              </w:rPr>
            </w:pPr>
            <w:r w:rsidRPr="00406D65">
              <w:rPr>
                <w:rStyle w:val="apple-converted-space"/>
              </w:rPr>
              <w:t>Size   “L”   80 pieces</w:t>
            </w:r>
          </w:p>
          <w:p w:rsidR="00A5562D" w:rsidRPr="00406D65" w:rsidRDefault="00A5562D" w:rsidP="0057705B">
            <w:pPr>
              <w:rPr>
                <w:rStyle w:val="apple-converted-space"/>
              </w:rPr>
            </w:pPr>
            <w:r w:rsidRPr="00406D65">
              <w:rPr>
                <w:rStyle w:val="apple-converted-space"/>
              </w:rPr>
              <w:t>Size  “XL” 50 pieces</w:t>
            </w:r>
          </w:p>
          <w:p w:rsidR="00A5562D" w:rsidRPr="00406D65" w:rsidRDefault="00A5562D" w:rsidP="0057705B">
            <w:pPr>
              <w:rPr>
                <w:rStyle w:val="apple-converted-space"/>
              </w:rPr>
            </w:pPr>
          </w:p>
          <w:p w:rsidR="00A5562D" w:rsidRPr="00406D65" w:rsidRDefault="00A5562D" w:rsidP="0057705B">
            <w:pPr>
              <w:rPr>
                <w:rStyle w:val="apple-converted-space"/>
                <w:b/>
              </w:rPr>
            </w:pPr>
            <w:r w:rsidRPr="00406D65">
              <w:rPr>
                <w:rStyle w:val="apple-converted-space"/>
              </w:rPr>
              <w:t>Digital</w:t>
            </w:r>
            <w:r>
              <w:rPr>
                <w:rStyle w:val="apple-converted-space"/>
              </w:rPr>
              <w:t xml:space="preserve"> full </w:t>
            </w:r>
            <w:proofErr w:type="spellStart"/>
            <w:r>
              <w:rPr>
                <w:rStyle w:val="apple-converted-space"/>
              </w:rPr>
              <w:t>color</w:t>
            </w:r>
            <w:proofErr w:type="spellEnd"/>
            <w:r>
              <w:rPr>
                <w:rStyle w:val="apple-converted-space"/>
              </w:rPr>
              <w:t xml:space="preserve"> printed</w:t>
            </w:r>
            <w:r w:rsidRPr="00406D65">
              <w:rPr>
                <w:rStyle w:val="apple-converted-space"/>
              </w:rPr>
              <w:t xml:space="preserve"> heat transfer </w:t>
            </w:r>
            <w:r>
              <w:rPr>
                <w:rStyle w:val="apple-converted-space"/>
              </w:rPr>
              <w:t xml:space="preserve">stickers: </w:t>
            </w:r>
          </w:p>
          <w:p w:rsidR="00A5562D" w:rsidRPr="00406D65" w:rsidRDefault="00A5562D" w:rsidP="0057705B">
            <w:pPr>
              <w:rPr>
                <w:rStyle w:val="apple-converted-space"/>
              </w:rPr>
            </w:pPr>
            <w:r w:rsidRPr="00B7535A">
              <w:rPr>
                <w:rStyle w:val="apple-converted-space"/>
                <w:b/>
              </w:rPr>
              <w:t>Branding for Volunteers</w:t>
            </w:r>
            <w:r w:rsidRPr="00406D65">
              <w:rPr>
                <w:rStyle w:val="apple-converted-space"/>
              </w:rPr>
              <w:t xml:space="preserve"> on the back, front and sleeves of the T-shirt, according to the design which will be provided (maximum three logos)</w:t>
            </w:r>
          </w:p>
          <w:p w:rsidR="00A5562D" w:rsidRDefault="00A5562D" w:rsidP="0057705B">
            <w:r w:rsidRPr="00406D65">
              <w:rPr>
                <w:rStyle w:val="apple-converted-space"/>
              </w:rPr>
              <w:t xml:space="preserve">The </w:t>
            </w:r>
            <w:r>
              <w:rPr>
                <w:rStyle w:val="apple-converted-space"/>
              </w:rPr>
              <w:t xml:space="preserve">sample </w:t>
            </w:r>
            <w:r w:rsidRPr="00406D65">
              <w:rPr>
                <w:rStyle w:val="apple-converted-space"/>
              </w:rPr>
              <w:t xml:space="preserve">of the </w:t>
            </w:r>
            <w:r>
              <w:rPr>
                <w:rStyle w:val="apple-converted-space"/>
              </w:rPr>
              <w:t xml:space="preserve">t-shirt </w:t>
            </w:r>
            <w:r w:rsidRPr="00406D65">
              <w:rPr>
                <w:rStyle w:val="apple-converted-space"/>
              </w:rPr>
              <w:t xml:space="preserve">design is attached to this RFQ. </w:t>
            </w:r>
          </w:p>
        </w:tc>
        <w:tc>
          <w:tcPr>
            <w:tcW w:w="851" w:type="dxa"/>
          </w:tcPr>
          <w:p w:rsidR="00A5562D" w:rsidRPr="00406D65" w:rsidRDefault="00A5562D" w:rsidP="0057705B">
            <w:pPr>
              <w:jc w:val="center"/>
              <w:rPr>
                <w:iCs/>
              </w:rPr>
            </w:pPr>
          </w:p>
          <w:p w:rsidR="00A5562D" w:rsidRPr="00406D65" w:rsidRDefault="00A5562D" w:rsidP="0057705B">
            <w:pPr>
              <w:jc w:val="center"/>
              <w:rPr>
                <w:iCs/>
              </w:rPr>
            </w:pPr>
            <w:r w:rsidRPr="00406D65">
              <w:rPr>
                <w:iCs/>
              </w:rPr>
              <w:t>200</w:t>
            </w: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699"/>
        </w:trPr>
        <w:tc>
          <w:tcPr>
            <w:tcW w:w="675" w:type="dxa"/>
            <w:vAlign w:val="center"/>
          </w:tcPr>
          <w:p w:rsidR="00A5562D" w:rsidRPr="00406D65" w:rsidRDefault="00A5562D" w:rsidP="0057705B">
            <w:r w:rsidRPr="00406D65">
              <w:t>3.</w:t>
            </w:r>
          </w:p>
        </w:tc>
        <w:tc>
          <w:tcPr>
            <w:tcW w:w="3544" w:type="dxa"/>
            <w:vAlign w:val="center"/>
          </w:tcPr>
          <w:p w:rsidR="00A5562D" w:rsidRPr="00406D65" w:rsidRDefault="00A5562D" w:rsidP="0057705B">
            <w:pPr>
              <w:rPr>
                <w:b/>
                <w:iCs/>
              </w:rPr>
            </w:pPr>
            <w:r w:rsidRPr="00406D65">
              <w:rPr>
                <w:b/>
                <w:iCs/>
              </w:rPr>
              <w:t>T-Shirt Green</w:t>
            </w:r>
          </w:p>
          <w:p w:rsidR="00A5562D" w:rsidRPr="00406D65" w:rsidRDefault="00A5562D" w:rsidP="0057705B">
            <w:pPr>
              <w:rPr>
                <w:rStyle w:val="apple-converted-space"/>
                <w:b/>
              </w:rPr>
            </w:pPr>
            <w:r w:rsidRPr="00406D65">
              <w:t xml:space="preserve">100% Cotton, </w:t>
            </w:r>
            <w:r w:rsidRPr="00406D65">
              <w:rPr>
                <w:rStyle w:val="apple-converted-space"/>
              </w:rPr>
              <w:t>160gr/m2</w:t>
            </w:r>
            <w:r w:rsidRPr="00406D65">
              <w:rPr>
                <w:rStyle w:val="apple-converted-space"/>
                <w:b/>
              </w:rPr>
              <w:t>,</w:t>
            </w:r>
            <w:r w:rsidRPr="00406D65">
              <w:rPr>
                <w:rStyle w:val="apple-converted-space"/>
              </w:rPr>
              <w:t xml:space="preserve"> 100% green</w:t>
            </w:r>
            <w:r w:rsidRPr="00406D65">
              <w:rPr>
                <w:rStyle w:val="apple-converted-space"/>
                <w:b/>
              </w:rPr>
              <w:t xml:space="preserve"> </w:t>
            </w:r>
            <w:r w:rsidRPr="00406D65">
              <w:rPr>
                <w:rStyle w:val="apple-converted-space"/>
              </w:rPr>
              <w:t>in colour</w:t>
            </w:r>
            <w:r w:rsidRPr="00406D65">
              <w:rPr>
                <w:rStyle w:val="apple-converted-space"/>
                <w:b/>
              </w:rPr>
              <w:t xml:space="preserve"> </w:t>
            </w:r>
            <w:r w:rsidRPr="00406D65">
              <w:rPr>
                <w:rStyle w:val="apple-converted-space"/>
              </w:rPr>
              <w:t>with short sleeves in 100</w:t>
            </w:r>
            <w:r w:rsidRPr="00406D65">
              <w:rPr>
                <w:rStyle w:val="apple-converted-space"/>
                <w:b/>
              </w:rPr>
              <w:t xml:space="preserve"> </w:t>
            </w:r>
            <w:r w:rsidRPr="00406D65">
              <w:rPr>
                <w:rStyle w:val="apple-converted-space"/>
              </w:rPr>
              <w:t>pieces of the following sizes:</w:t>
            </w:r>
          </w:p>
          <w:p w:rsidR="00A5562D" w:rsidRPr="00406D65" w:rsidRDefault="00A5562D" w:rsidP="0057705B">
            <w:pPr>
              <w:rPr>
                <w:rStyle w:val="apple-converted-space"/>
              </w:rPr>
            </w:pPr>
            <w:r w:rsidRPr="00406D65">
              <w:rPr>
                <w:rStyle w:val="apple-converted-space"/>
              </w:rPr>
              <w:t>Size  “M”  50 pieces,</w:t>
            </w:r>
          </w:p>
          <w:p w:rsidR="00A5562D" w:rsidRPr="00406D65" w:rsidRDefault="00A5562D" w:rsidP="0057705B">
            <w:pPr>
              <w:rPr>
                <w:rStyle w:val="apple-converted-space"/>
              </w:rPr>
            </w:pPr>
            <w:r w:rsidRPr="00406D65">
              <w:rPr>
                <w:rStyle w:val="apple-converted-space"/>
              </w:rPr>
              <w:t>Size   “L”  40 pieces</w:t>
            </w:r>
          </w:p>
          <w:p w:rsidR="00A5562D" w:rsidRPr="00406D65" w:rsidRDefault="00A5562D" w:rsidP="0057705B">
            <w:pPr>
              <w:rPr>
                <w:rStyle w:val="apple-converted-space"/>
              </w:rPr>
            </w:pPr>
            <w:r w:rsidRPr="00406D65">
              <w:rPr>
                <w:rStyle w:val="apple-converted-space"/>
              </w:rPr>
              <w:t>Size  “XL” 10 pieces</w:t>
            </w:r>
          </w:p>
          <w:p w:rsidR="00A5562D" w:rsidRPr="00406D65" w:rsidRDefault="00A5562D" w:rsidP="0057705B">
            <w:pPr>
              <w:rPr>
                <w:rStyle w:val="apple-converted-space"/>
              </w:rPr>
            </w:pPr>
          </w:p>
          <w:p w:rsidR="00A5562D" w:rsidRPr="00406D65" w:rsidRDefault="00A5562D" w:rsidP="0057705B">
            <w:pPr>
              <w:rPr>
                <w:rStyle w:val="apple-converted-space"/>
                <w:b/>
              </w:rPr>
            </w:pPr>
            <w:r w:rsidRPr="00406D65">
              <w:rPr>
                <w:rStyle w:val="apple-converted-space"/>
              </w:rPr>
              <w:t>Digital</w:t>
            </w:r>
            <w:r>
              <w:rPr>
                <w:rStyle w:val="apple-converted-space"/>
              </w:rPr>
              <w:t xml:space="preserve"> full </w:t>
            </w:r>
            <w:proofErr w:type="spellStart"/>
            <w:r>
              <w:rPr>
                <w:rStyle w:val="apple-converted-space"/>
              </w:rPr>
              <w:t>color</w:t>
            </w:r>
            <w:proofErr w:type="spellEnd"/>
            <w:r>
              <w:rPr>
                <w:rStyle w:val="apple-converted-space"/>
              </w:rPr>
              <w:t xml:space="preserve"> printed</w:t>
            </w:r>
            <w:r w:rsidRPr="00406D65">
              <w:rPr>
                <w:rStyle w:val="apple-converted-space"/>
              </w:rPr>
              <w:t xml:space="preserve"> heat transfer </w:t>
            </w:r>
            <w:r>
              <w:rPr>
                <w:rStyle w:val="apple-converted-space"/>
              </w:rPr>
              <w:t xml:space="preserve">stickers: </w:t>
            </w:r>
          </w:p>
          <w:p w:rsidR="00A5562D" w:rsidRPr="00406D65" w:rsidRDefault="00A5562D" w:rsidP="0057705B">
            <w:pPr>
              <w:rPr>
                <w:rStyle w:val="apple-converted-space"/>
              </w:rPr>
            </w:pPr>
            <w:r w:rsidRPr="00406D65">
              <w:t xml:space="preserve">Branding “Student reporter” on the back and front sides of the T-shirt as well as the sleeves, </w:t>
            </w:r>
            <w:r w:rsidRPr="00406D65">
              <w:rPr>
                <w:rStyle w:val="apple-converted-space"/>
              </w:rPr>
              <w:t>according to the design which will be provided (maximum three logos)</w:t>
            </w:r>
          </w:p>
          <w:p w:rsidR="00A5562D" w:rsidRPr="00406D65" w:rsidRDefault="00A5562D" w:rsidP="0057705B">
            <w:r w:rsidRPr="00406D65">
              <w:rPr>
                <w:rStyle w:val="apple-converted-space"/>
              </w:rPr>
              <w:t xml:space="preserve">The </w:t>
            </w:r>
            <w:r>
              <w:rPr>
                <w:rStyle w:val="apple-converted-space"/>
              </w:rPr>
              <w:t xml:space="preserve">sample </w:t>
            </w:r>
            <w:r w:rsidRPr="00406D65">
              <w:rPr>
                <w:rStyle w:val="apple-converted-space"/>
              </w:rPr>
              <w:t xml:space="preserve">of the </w:t>
            </w:r>
            <w:r>
              <w:rPr>
                <w:rStyle w:val="apple-converted-space"/>
              </w:rPr>
              <w:t xml:space="preserve">t-shirt </w:t>
            </w:r>
            <w:r w:rsidRPr="00406D65">
              <w:rPr>
                <w:rStyle w:val="apple-converted-space"/>
              </w:rPr>
              <w:t xml:space="preserve">design is attached to this RFQ. </w:t>
            </w:r>
          </w:p>
        </w:tc>
        <w:tc>
          <w:tcPr>
            <w:tcW w:w="851" w:type="dxa"/>
          </w:tcPr>
          <w:p w:rsidR="00A5562D" w:rsidRPr="00406D65" w:rsidRDefault="00A5562D" w:rsidP="0057705B">
            <w:pPr>
              <w:jc w:val="center"/>
              <w:rPr>
                <w:iCs/>
              </w:rPr>
            </w:pPr>
          </w:p>
          <w:p w:rsidR="00A5562D" w:rsidRPr="00406D65" w:rsidRDefault="00A5562D" w:rsidP="0057705B">
            <w:pPr>
              <w:jc w:val="center"/>
              <w:rPr>
                <w:iCs/>
              </w:rPr>
            </w:pPr>
            <w:r w:rsidRPr="00406D65">
              <w:rPr>
                <w:iCs/>
              </w:rPr>
              <w:t>100</w:t>
            </w: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1280"/>
        </w:trPr>
        <w:tc>
          <w:tcPr>
            <w:tcW w:w="675" w:type="dxa"/>
            <w:vAlign w:val="center"/>
          </w:tcPr>
          <w:p w:rsidR="00A5562D" w:rsidRPr="00406D65" w:rsidRDefault="00A5562D" w:rsidP="0057705B">
            <w:r w:rsidRPr="00406D65">
              <w:t>4.</w:t>
            </w:r>
          </w:p>
        </w:tc>
        <w:tc>
          <w:tcPr>
            <w:tcW w:w="3544" w:type="dxa"/>
            <w:vAlign w:val="center"/>
          </w:tcPr>
          <w:p w:rsidR="00A5562D" w:rsidRPr="00406D65" w:rsidRDefault="00A5562D" w:rsidP="0057705B">
            <w:pPr>
              <w:rPr>
                <w:b/>
                <w:color w:val="000000" w:themeColor="text1"/>
              </w:rPr>
            </w:pPr>
            <w:r w:rsidRPr="00406D65">
              <w:rPr>
                <w:b/>
                <w:color w:val="000000" w:themeColor="text1"/>
              </w:rPr>
              <w:t>Flyers</w:t>
            </w:r>
          </w:p>
          <w:p w:rsidR="00A5562D" w:rsidRPr="00406D65" w:rsidRDefault="00A5562D" w:rsidP="0057705B">
            <w:pPr>
              <w:rPr>
                <w:b/>
                <w:color w:val="000000" w:themeColor="text1"/>
              </w:rPr>
            </w:pPr>
            <w:r w:rsidRPr="00406D65">
              <w:rPr>
                <w:color w:val="000000" w:themeColor="text1"/>
              </w:rPr>
              <w:t>Format : A5</w:t>
            </w:r>
          </w:p>
          <w:p w:rsidR="00A5562D" w:rsidRPr="00406D65" w:rsidRDefault="00A5562D" w:rsidP="0057705B">
            <w:pPr>
              <w:rPr>
                <w:b/>
                <w:color w:val="000000" w:themeColor="text1"/>
              </w:rPr>
            </w:pPr>
            <w:r w:rsidRPr="00406D65">
              <w:rPr>
                <w:color w:val="000000" w:themeColor="text1"/>
              </w:rPr>
              <w:t>Print :  4/4</w:t>
            </w:r>
          </w:p>
          <w:p w:rsidR="00A5562D" w:rsidRPr="00406D65" w:rsidRDefault="00A5562D" w:rsidP="0057705B">
            <w:pPr>
              <w:rPr>
                <w:b/>
                <w:color w:val="000000" w:themeColor="text1"/>
              </w:rPr>
            </w:pPr>
            <w:r w:rsidRPr="00406D65">
              <w:rPr>
                <w:color w:val="000000" w:themeColor="text1"/>
              </w:rPr>
              <w:t xml:space="preserve">Material:  </w:t>
            </w:r>
            <w:proofErr w:type="spellStart"/>
            <w:r w:rsidRPr="00406D65">
              <w:rPr>
                <w:color w:val="000000" w:themeColor="text1"/>
              </w:rPr>
              <w:t>kunstdruck</w:t>
            </w:r>
            <w:proofErr w:type="spellEnd"/>
            <w:r w:rsidRPr="00406D65">
              <w:rPr>
                <w:color w:val="000000" w:themeColor="text1"/>
              </w:rPr>
              <w:t xml:space="preserve">  135</w:t>
            </w:r>
            <w:r>
              <w:rPr>
                <w:color w:val="000000" w:themeColor="text1"/>
              </w:rPr>
              <w:t xml:space="preserve"> </w:t>
            </w:r>
            <w:proofErr w:type="spellStart"/>
            <w:r w:rsidRPr="00406D65">
              <w:rPr>
                <w:color w:val="000000" w:themeColor="text1"/>
              </w:rPr>
              <w:t>gr</w:t>
            </w:r>
            <w:proofErr w:type="spellEnd"/>
          </w:p>
          <w:p w:rsidR="00A5562D" w:rsidRPr="00406D65" w:rsidRDefault="00A5562D" w:rsidP="0057705B">
            <w:pPr>
              <w:rPr>
                <w:color w:val="000000" w:themeColor="text1"/>
              </w:rPr>
            </w:pPr>
            <w:r w:rsidRPr="00406D65">
              <w:rPr>
                <w:color w:val="000000" w:themeColor="text1"/>
              </w:rPr>
              <w:t>Finish: trimming to the format</w:t>
            </w:r>
          </w:p>
        </w:tc>
        <w:tc>
          <w:tcPr>
            <w:tcW w:w="851" w:type="dxa"/>
          </w:tcPr>
          <w:p w:rsidR="00A5562D" w:rsidRPr="00406D65" w:rsidRDefault="00A5562D" w:rsidP="0057705B">
            <w:pPr>
              <w:jc w:val="center"/>
              <w:rPr>
                <w:iCs/>
              </w:rPr>
            </w:pP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1280"/>
        </w:trPr>
        <w:tc>
          <w:tcPr>
            <w:tcW w:w="675" w:type="dxa"/>
            <w:vAlign w:val="center"/>
          </w:tcPr>
          <w:p w:rsidR="00A5562D" w:rsidRPr="00406D65" w:rsidRDefault="00A5562D" w:rsidP="0057705B">
            <w:r w:rsidRPr="00406D65">
              <w:t>5.</w:t>
            </w:r>
          </w:p>
        </w:tc>
        <w:tc>
          <w:tcPr>
            <w:tcW w:w="3544" w:type="dxa"/>
            <w:vAlign w:val="center"/>
          </w:tcPr>
          <w:p w:rsidR="00A5562D" w:rsidRPr="00406D65" w:rsidRDefault="00A5562D" w:rsidP="0057705B">
            <w:pPr>
              <w:rPr>
                <w:b/>
                <w:color w:val="000000" w:themeColor="text1"/>
              </w:rPr>
            </w:pPr>
            <w:r w:rsidRPr="00406D65">
              <w:rPr>
                <w:b/>
                <w:color w:val="000000" w:themeColor="text1"/>
              </w:rPr>
              <w:t>Posters</w:t>
            </w:r>
          </w:p>
          <w:p w:rsidR="00A5562D" w:rsidRPr="00406D65" w:rsidRDefault="00A5562D" w:rsidP="0057705B">
            <w:pPr>
              <w:rPr>
                <w:color w:val="000000" w:themeColor="text1"/>
              </w:rPr>
            </w:pPr>
            <w:r w:rsidRPr="00406D65">
              <w:rPr>
                <w:color w:val="000000" w:themeColor="text1"/>
              </w:rPr>
              <w:t>Format ………….. B2</w:t>
            </w:r>
          </w:p>
          <w:p w:rsidR="00A5562D" w:rsidRPr="00406D65" w:rsidRDefault="00A5562D" w:rsidP="0057705B">
            <w:pPr>
              <w:rPr>
                <w:color w:val="000000" w:themeColor="text1"/>
              </w:rPr>
            </w:pPr>
            <w:r w:rsidRPr="00406D65">
              <w:rPr>
                <w:color w:val="000000" w:themeColor="text1"/>
              </w:rPr>
              <w:t>Print.................. 4/0</w:t>
            </w:r>
          </w:p>
          <w:p w:rsidR="00A5562D" w:rsidRPr="00406D65" w:rsidRDefault="00A5562D" w:rsidP="0057705B">
            <w:pPr>
              <w:rPr>
                <w:color w:val="000000" w:themeColor="text1"/>
              </w:rPr>
            </w:pPr>
            <w:r w:rsidRPr="00406D65">
              <w:rPr>
                <w:color w:val="000000" w:themeColor="text1"/>
              </w:rPr>
              <w:t xml:space="preserve">Material..............  glossy </w:t>
            </w:r>
            <w:proofErr w:type="spellStart"/>
            <w:r w:rsidRPr="00406D65">
              <w:rPr>
                <w:color w:val="000000" w:themeColor="text1"/>
              </w:rPr>
              <w:t>kunstdruck</w:t>
            </w:r>
            <w:proofErr w:type="spellEnd"/>
            <w:r w:rsidRPr="00406D65">
              <w:rPr>
                <w:color w:val="000000" w:themeColor="text1"/>
              </w:rPr>
              <w:t xml:space="preserve"> 200 </w:t>
            </w:r>
            <w:proofErr w:type="spellStart"/>
            <w:r w:rsidRPr="00406D65">
              <w:rPr>
                <w:color w:val="000000" w:themeColor="text1"/>
              </w:rPr>
              <w:t>gr</w:t>
            </w:r>
            <w:proofErr w:type="spellEnd"/>
          </w:p>
        </w:tc>
        <w:tc>
          <w:tcPr>
            <w:tcW w:w="851" w:type="dxa"/>
          </w:tcPr>
          <w:p w:rsidR="00A5562D" w:rsidRPr="00406D65" w:rsidRDefault="00A5562D" w:rsidP="0057705B">
            <w:pPr>
              <w:jc w:val="center"/>
              <w:rPr>
                <w:iCs/>
              </w:rPr>
            </w:pP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1280"/>
        </w:trPr>
        <w:tc>
          <w:tcPr>
            <w:tcW w:w="675" w:type="dxa"/>
            <w:vAlign w:val="center"/>
          </w:tcPr>
          <w:p w:rsidR="00A5562D" w:rsidRPr="00406D65" w:rsidRDefault="00A5562D" w:rsidP="0057705B">
            <w:r w:rsidRPr="00406D65">
              <w:t>6.</w:t>
            </w:r>
          </w:p>
        </w:tc>
        <w:tc>
          <w:tcPr>
            <w:tcW w:w="3544" w:type="dxa"/>
            <w:vAlign w:val="center"/>
          </w:tcPr>
          <w:p w:rsidR="00A5562D" w:rsidRPr="00406D65" w:rsidRDefault="00A5562D" w:rsidP="0057705B">
            <w:pPr>
              <w:rPr>
                <w:b/>
                <w:color w:val="000000" w:themeColor="text1"/>
              </w:rPr>
            </w:pPr>
            <w:r w:rsidRPr="00406D65">
              <w:rPr>
                <w:b/>
                <w:color w:val="000000" w:themeColor="text1"/>
              </w:rPr>
              <w:t>Accreditations</w:t>
            </w:r>
          </w:p>
          <w:p w:rsidR="00A5562D" w:rsidRPr="00406D65" w:rsidRDefault="00A5562D" w:rsidP="0057705B">
            <w:pPr>
              <w:rPr>
                <w:color w:val="000000" w:themeColor="text1"/>
              </w:rPr>
            </w:pPr>
            <w:r w:rsidRPr="00406D65">
              <w:rPr>
                <w:color w:val="000000" w:themeColor="text1"/>
              </w:rPr>
              <w:t>Format …………..115x160mm</w:t>
            </w:r>
          </w:p>
          <w:p w:rsidR="00A5562D" w:rsidRPr="00406D65" w:rsidRDefault="00A5562D" w:rsidP="0057705B">
            <w:pPr>
              <w:rPr>
                <w:color w:val="000000" w:themeColor="text1"/>
              </w:rPr>
            </w:pPr>
            <w:r w:rsidRPr="00406D65">
              <w:rPr>
                <w:color w:val="000000" w:themeColor="text1"/>
              </w:rPr>
              <w:t>Print …………. 4/0,</w:t>
            </w:r>
          </w:p>
          <w:p w:rsidR="00A5562D" w:rsidRPr="00406D65" w:rsidRDefault="00A5562D" w:rsidP="0057705B">
            <w:pPr>
              <w:rPr>
                <w:color w:val="000000" w:themeColor="text1"/>
              </w:rPr>
            </w:pPr>
            <w:r w:rsidRPr="00406D65">
              <w:rPr>
                <w:color w:val="000000" w:themeColor="text1"/>
              </w:rPr>
              <w:t xml:space="preserve">Material ………. glossy </w:t>
            </w:r>
            <w:proofErr w:type="spellStart"/>
            <w:r w:rsidRPr="00406D65">
              <w:rPr>
                <w:color w:val="000000" w:themeColor="text1"/>
              </w:rPr>
              <w:t>kunstdruck</w:t>
            </w:r>
            <w:proofErr w:type="spellEnd"/>
            <w:r w:rsidRPr="00406D65">
              <w:rPr>
                <w:color w:val="000000" w:themeColor="text1"/>
              </w:rPr>
              <w:t>, ribbon 80</w:t>
            </w:r>
            <w:r>
              <w:rPr>
                <w:color w:val="000000" w:themeColor="text1"/>
              </w:rPr>
              <w:t xml:space="preserve"> </w:t>
            </w:r>
            <w:r w:rsidRPr="00406D65">
              <w:rPr>
                <w:color w:val="000000" w:themeColor="text1"/>
              </w:rPr>
              <w:t>cm in length, suspension hook</w:t>
            </w:r>
          </w:p>
        </w:tc>
        <w:tc>
          <w:tcPr>
            <w:tcW w:w="851" w:type="dxa"/>
          </w:tcPr>
          <w:p w:rsidR="00A5562D" w:rsidRPr="00406D65" w:rsidRDefault="00A5562D" w:rsidP="0057705B">
            <w:pPr>
              <w:jc w:val="center"/>
              <w:rPr>
                <w:iCs/>
              </w:rPr>
            </w:pP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592"/>
        </w:trPr>
        <w:tc>
          <w:tcPr>
            <w:tcW w:w="9747" w:type="dxa"/>
            <w:gridSpan w:val="5"/>
            <w:vAlign w:val="center"/>
          </w:tcPr>
          <w:p w:rsidR="00A5562D" w:rsidRPr="001B10D1" w:rsidRDefault="00A5562D" w:rsidP="0057705B">
            <w:pPr>
              <w:jc w:val="center"/>
              <w:rPr>
                <w:b/>
              </w:rPr>
            </w:pPr>
            <w:r w:rsidRPr="001B10D1">
              <w:rPr>
                <w:b/>
              </w:rPr>
              <w:t>LOT 3</w:t>
            </w:r>
          </w:p>
        </w:tc>
      </w:tr>
      <w:tr w:rsidR="00A5562D" w:rsidRPr="00406D65" w:rsidTr="0057705B">
        <w:trPr>
          <w:trHeight w:val="1280"/>
        </w:trPr>
        <w:tc>
          <w:tcPr>
            <w:tcW w:w="675" w:type="dxa"/>
            <w:vAlign w:val="center"/>
          </w:tcPr>
          <w:p w:rsidR="00A5562D" w:rsidRPr="00406D65" w:rsidRDefault="00A5562D" w:rsidP="0057705B">
            <w:r>
              <w:t>1</w:t>
            </w:r>
            <w:r w:rsidRPr="00406D65">
              <w:t>.</w:t>
            </w:r>
          </w:p>
        </w:tc>
        <w:tc>
          <w:tcPr>
            <w:tcW w:w="3544" w:type="dxa"/>
            <w:vAlign w:val="center"/>
          </w:tcPr>
          <w:p w:rsidR="00A5562D" w:rsidRPr="00406D65" w:rsidRDefault="00A5562D" w:rsidP="0057705B">
            <w:pPr>
              <w:rPr>
                <w:b/>
                <w:color w:val="000000" w:themeColor="text1"/>
              </w:rPr>
            </w:pPr>
            <w:r w:rsidRPr="00406D65">
              <w:rPr>
                <w:b/>
                <w:color w:val="000000" w:themeColor="text1"/>
              </w:rPr>
              <w:t>Billboards</w:t>
            </w:r>
            <w:r>
              <w:rPr>
                <w:b/>
                <w:color w:val="000000" w:themeColor="text1"/>
              </w:rPr>
              <w:t xml:space="preserve"> – printing and location leasing</w:t>
            </w:r>
          </w:p>
          <w:p w:rsidR="00A5562D" w:rsidRPr="00406D65" w:rsidRDefault="00A5562D" w:rsidP="0057705B">
            <w:pPr>
              <w:rPr>
                <w:color w:val="000000" w:themeColor="text1"/>
              </w:rPr>
            </w:pPr>
            <w:r>
              <w:rPr>
                <w:color w:val="000000" w:themeColor="text1"/>
              </w:rPr>
              <w:t>Format ………...</w:t>
            </w:r>
            <w:r w:rsidRPr="00406D65">
              <w:rPr>
                <w:color w:val="000000" w:themeColor="text1"/>
              </w:rPr>
              <w:t>400x300 cm</w:t>
            </w:r>
          </w:p>
          <w:p w:rsidR="00A5562D" w:rsidRPr="00406D65" w:rsidRDefault="00A5562D" w:rsidP="0057705B">
            <w:pPr>
              <w:rPr>
                <w:color w:val="000000" w:themeColor="text1"/>
              </w:rPr>
            </w:pPr>
            <w:r w:rsidRPr="00406D65">
              <w:rPr>
                <w:color w:val="000000" w:themeColor="text1"/>
              </w:rPr>
              <w:t xml:space="preserve">Print …………. </w:t>
            </w:r>
            <w:r>
              <w:rPr>
                <w:color w:val="000000" w:themeColor="text1"/>
              </w:rPr>
              <w:t xml:space="preserve">. </w:t>
            </w:r>
            <w:r w:rsidRPr="00406D65">
              <w:rPr>
                <w:color w:val="000000" w:themeColor="text1"/>
              </w:rPr>
              <w:t>4/0,</w:t>
            </w:r>
          </w:p>
          <w:p w:rsidR="00A5562D" w:rsidRPr="00406D65" w:rsidRDefault="00A5562D" w:rsidP="0057705B">
            <w:pPr>
              <w:rPr>
                <w:color w:val="000000" w:themeColor="text1"/>
              </w:rPr>
            </w:pPr>
            <w:r w:rsidRPr="00406D65">
              <w:rPr>
                <w:color w:val="000000" w:themeColor="text1"/>
              </w:rPr>
              <w:t xml:space="preserve">Material ………. </w:t>
            </w:r>
            <w:proofErr w:type="spellStart"/>
            <w:r w:rsidRPr="00406D65">
              <w:rPr>
                <w:color w:val="000000" w:themeColor="text1"/>
              </w:rPr>
              <w:t>Blueblack</w:t>
            </w:r>
            <w:proofErr w:type="spellEnd"/>
            <w:r w:rsidRPr="00406D65">
              <w:rPr>
                <w:color w:val="000000" w:themeColor="text1"/>
              </w:rPr>
              <w:t xml:space="preserve"> paper</w:t>
            </w:r>
          </w:p>
          <w:p w:rsidR="00A5562D" w:rsidRPr="00406D65" w:rsidRDefault="00A5562D" w:rsidP="0057705B">
            <w:pPr>
              <w:rPr>
                <w:color w:val="000000" w:themeColor="text1"/>
              </w:rPr>
            </w:pPr>
            <w:r w:rsidRPr="00406D65">
              <w:rPr>
                <w:color w:val="000000" w:themeColor="text1"/>
              </w:rPr>
              <w:t>Facing………….4</w:t>
            </w:r>
          </w:p>
          <w:p w:rsidR="00A5562D" w:rsidRPr="00406D65" w:rsidRDefault="00A5562D" w:rsidP="0057705B">
            <w:pPr>
              <w:rPr>
                <w:color w:val="000000" w:themeColor="text1"/>
              </w:rPr>
            </w:pPr>
            <w:r w:rsidRPr="00406D65">
              <w:rPr>
                <w:color w:val="000000" w:themeColor="text1"/>
              </w:rPr>
              <w:t>Leasing time……2 weeks</w:t>
            </w:r>
          </w:p>
          <w:p w:rsidR="00A5562D" w:rsidRPr="00406D65" w:rsidRDefault="00A5562D" w:rsidP="0057705B">
            <w:pPr>
              <w:rPr>
                <w:color w:val="000000" w:themeColor="text1"/>
              </w:rPr>
            </w:pPr>
            <w:r w:rsidRPr="00406D65">
              <w:rPr>
                <w:color w:val="000000" w:themeColor="text1"/>
              </w:rPr>
              <w:t>Location….</w:t>
            </w:r>
            <w:r>
              <w:rPr>
                <w:color w:val="000000" w:themeColor="text1"/>
              </w:rPr>
              <w:t>.........</w:t>
            </w:r>
            <w:r w:rsidRPr="00406D65">
              <w:rPr>
                <w:color w:val="000000" w:themeColor="text1"/>
              </w:rPr>
              <w:t xml:space="preserve">Vranje wider city centre </w:t>
            </w:r>
          </w:p>
        </w:tc>
        <w:tc>
          <w:tcPr>
            <w:tcW w:w="851" w:type="dxa"/>
          </w:tcPr>
          <w:p w:rsidR="00A5562D" w:rsidRPr="00406D65" w:rsidRDefault="00A5562D" w:rsidP="0057705B">
            <w:pPr>
              <w:jc w:val="center"/>
              <w:rPr>
                <w:iCs/>
              </w:rPr>
            </w:pPr>
            <w:r>
              <w:rPr>
                <w:iCs/>
              </w:rPr>
              <w:t>4</w:t>
            </w:r>
          </w:p>
        </w:tc>
        <w:tc>
          <w:tcPr>
            <w:tcW w:w="1559" w:type="dxa"/>
          </w:tcPr>
          <w:p w:rsidR="00A5562D" w:rsidRPr="00406D65" w:rsidRDefault="00A5562D" w:rsidP="0057705B"/>
        </w:tc>
        <w:tc>
          <w:tcPr>
            <w:tcW w:w="3118" w:type="dxa"/>
          </w:tcPr>
          <w:p w:rsidR="00A5562D" w:rsidRPr="00406D65" w:rsidRDefault="00A5562D" w:rsidP="0057705B"/>
        </w:tc>
      </w:tr>
      <w:tr w:rsidR="00A5562D" w:rsidRPr="00406D65" w:rsidTr="0057705B">
        <w:trPr>
          <w:trHeight w:val="1280"/>
        </w:trPr>
        <w:tc>
          <w:tcPr>
            <w:tcW w:w="675" w:type="dxa"/>
            <w:vAlign w:val="center"/>
          </w:tcPr>
          <w:p w:rsidR="00A5562D" w:rsidRPr="00406D65" w:rsidRDefault="00A5562D" w:rsidP="0057705B">
            <w:r>
              <w:t>2.</w:t>
            </w:r>
          </w:p>
        </w:tc>
        <w:tc>
          <w:tcPr>
            <w:tcW w:w="3544" w:type="dxa"/>
            <w:vAlign w:val="center"/>
          </w:tcPr>
          <w:p w:rsidR="00A5562D" w:rsidRPr="00406D65" w:rsidRDefault="00A5562D" w:rsidP="0057705B">
            <w:pPr>
              <w:rPr>
                <w:b/>
                <w:color w:val="FF0000"/>
              </w:rPr>
            </w:pPr>
            <w:r w:rsidRPr="00406D65">
              <w:rPr>
                <w:b/>
                <w:color w:val="000000" w:themeColor="text1"/>
              </w:rPr>
              <w:t>Billboards</w:t>
            </w:r>
            <w:r>
              <w:rPr>
                <w:b/>
                <w:color w:val="000000" w:themeColor="text1"/>
              </w:rPr>
              <w:t xml:space="preserve"> – printing only</w:t>
            </w:r>
          </w:p>
          <w:p w:rsidR="00A5562D" w:rsidRPr="00406D65" w:rsidRDefault="00A5562D" w:rsidP="0057705B">
            <w:pPr>
              <w:rPr>
                <w:color w:val="000000" w:themeColor="text1"/>
              </w:rPr>
            </w:pPr>
            <w:r w:rsidRPr="00406D65">
              <w:rPr>
                <w:color w:val="000000" w:themeColor="text1"/>
              </w:rPr>
              <w:t>Format ……….400x300 cm</w:t>
            </w:r>
          </w:p>
          <w:p w:rsidR="00A5562D" w:rsidRPr="00406D65" w:rsidRDefault="00A5562D" w:rsidP="0057705B">
            <w:pPr>
              <w:rPr>
                <w:color w:val="000000" w:themeColor="text1"/>
              </w:rPr>
            </w:pPr>
            <w:r w:rsidRPr="00406D65">
              <w:rPr>
                <w:color w:val="000000" w:themeColor="text1"/>
              </w:rPr>
              <w:t>Print …………. 4/0,</w:t>
            </w:r>
          </w:p>
          <w:p w:rsidR="00A5562D" w:rsidRPr="00406D65" w:rsidRDefault="00A5562D" w:rsidP="0057705B">
            <w:pPr>
              <w:rPr>
                <w:color w:val="000000" w:themeColor="text1"/>
              </w:rPr>
            </w:pPr>
            <w:r w:rsidRPr="00406D65">
              <w:rPr>
                <w:color w:val="000000" w:themeColor="text1"/>
              </w:rPr>
              <w:t>Material ……</w:t>
            </w:r>
            <w:r>
              <w:rPr>
                <w:color w:val="000000" w:themeColor="text1"/>
              </w:rPr>
              <w:t>.</w:t>
            </w:r>
            <w:r w:rsidRPr="00406D65">
              <w:rPr>
                <w:color w:val="000000" w:themeColor="text1"/>
              </w:rPr>
              <w:t xml:space="preserve">.. </w:t>
            </w:r>
            <w:proofErr w:type="spellStart"/>
            <w:r w:rsidRPr="00406D65">
              <w:rPr>
                <w:color w:val="000000" w:themeColor="text1"/>
              </w:rPr>
              <w:t>Blueblack</w:t>
            </w:r>
            <w:proofErr w:type="spellEnd"/>
            <w:r w:rsidRPr="00406D65">
              <w:rPr>
                <w:color w:val="000000" w:themeColor="text1"/>
              </w:rPr>
              <w:t xml:space="preserve"> paper</w:t>
            </w:r>
          </w:p>
          <w:p w:rsidR="00A5562D" w:rsidRPr="00406D65" w:rsidRDefault="00A5562D" w:rsidP="0057705B">
            <w:pPr>
              <w:rPr>
                <w:color w:val="000000" w:themeColor="text1"/>
              </w:rPr>
            </w:pPr>
            <w:r w:rsidRPr="00406D65">
              <w:rPr>
                <w:color w:val="000000" w:themeColor="text1"/>
              </w:rPr>
              <w:t>Facing………….4</w:t>
            </w:r>
          </w:p>
          <w:p w:rsidR="00A5562D" w:rsidRPr="00406D65" w:rsidRDefault="00A5562D" w:rsidP="0057705B">
            <w:pPr>
              <w:rPr>
                <w:color w:val="000000" w:themeColor="text1"/>
              </w:rPr>
            </w:pPr>
          </w:p>
          <w:p w:rsidR="00A5562D" w:rsidRPr="00406D65" w:rsidRDefault="00A5562D" w:rsidP="0057705B">
            <w:pPr>
              <w:rPr>
                <w:color w:val="000000" w:themeColor="text1"/>
              </w:rPr>
            </w:pPr>
            <w:r w:rsidRPr="00406D65">
              <w:rPr>
                <w:color w:val="000000" w:themeColor="text1"/>
              </w:rPr>
              <w:t>Print</w:t>
            </w:r>
            <w:r>
              <w:rPr>
                <w:color w:val="000000" w:themeColor="text1"/>
              </w:rPr>
              <w:t>ing</w:t>
            </w:r>
            <w:r w:rsidRPr="00406D65">
              <w:rPr>
                <w:color w:val="000000" w:themeColor="text1"/>
              </w:rPr>
              <w:t xml:space="preserve"> only is required </w:t>
            </w:r>
          </w:p>
          <w:p w:rsidR="00A5562D" w:rsidRPr="00406D65" w:rsidRDefault="00A5562D" w:rsidP="0057705B">
            <w:pPr>
              <w:rPr>
                <w:i/>
                <w:color w:val="FF0000"/>
              </w:rPr>
            </w:pPr>
            <w:r w:rsidRPr="00406D65">
              <w:rPr>
                <w:color w:val="000000" w:themeColor="text1"/>
              </w:rPr>
              <w:t>Leasing and Location will be supplied by City of Vranje free of charge</w:t>
            </w:r>
          </w:p>
        </w:tc>
        <w:tc>
          <w:tcPr>
            <w:tcW w:w="851" w:type="dxa"/>
          </w:tcPr>
          <w:p w:rsidR="00A5562D" w:rsidRPr="00406D65" w:rsidRDefault="00A5562D" w:rsidP="0057705B">
            <w:pPr>
              <w:jc w:val="center"/>
              <w:rPr>
                <w:iCs/>
              </w:rPr>
            </w:pPr>
            <w:r>
              <w:rPr>
                <w:iCs/>
              </w:rPr>
              <w:t>4</w:t>
            </w:r>
          </w:p>
        </w:tc>
        <w:tc>
          <w:tcPr>
            <w:tcW w:w="1559" w:type="dxa"/>
          </w:tcPr>
          <w:p w:rsidR="00A5562D" w:rsidRPr="00406D65" w:rsidRDefault="00A5562D" w:rsidP="0057705B"/>
        </w:tc>
        <w:tc>
          <w:tcPr>
            <w:tcW w:w="3118" w:type="dxa"/>
          </w:tcPr>
          <w:p w:rsidR="00A5562D" w:rsidRPr="00406D65" w:rsidRDefault="00A5562D" w:rsidP="0057705B"/>
        </w:tc>
      </w:tr>
    </w:tbl>
    <w:p w:rsidR="00A5562D" w:rsidRDefault="00A5562D" w:rsidP="00563018">
      <w:pPr>
        <w:autoSpaceDE w:val="0"/>
        <w:autoSpaceDN w:val="0"/>
        <w:adjustRightInd w:val="0"/>
        <w:rPr>
          <w:b/>
          <w:bCs/>
          <w:color w:val="000000"/>
        </w:rPr>
      </w:pPr>
    </w:p>
    <w:p w:rsidR="00A5562D" w:rsidRDefault="00A5562D" w:rsidP="00563018">
      <w:pPr>
        <w:autoSpaceDE w:val="0"/>
        <w:autoSpaceDN w:val="0"/>
        <w:adjustRightInd w:val="0"/>
        <w:rPr>
          <w:b/>
          <w:bCs/>
          <w:color w:val="000000"/>
        </w:rPr>
      </w:pPr>
    </w:p>
    <w:p w:rsidR="00A5562D" w:rsidRDefault="00A5562D" w:rsidP="00563018">
      <w:pPr>
        <w:autoSpaceDE w:val="0"/>
        <w:autoSpaceDN w:val="0"/>
        <w:adjustRightInd w:val="0"/>
        <w:rPr>
          <w:b/>
          <w:bCs/>
          <w:color w:val="000000"/>
        </w:rPr>
      </w:pPr>
    </w:p>
    <w:p w:rsidR="00A5562D" w:rsidRDefault="00A5562D" w:rsidP="00563018">
      <w:pPr>
        <w:autoSpaceDE w:val="0"/>
        <w:autoSpaceDN w:val="0"/>
        <w:adjustRightInd w:val="0"/>
        <w:rPr>
          <w:b/>
          <w:bCs/>
          <w:color w:val="000000"/>
        </w:rPr>
      </w:pPr>
    </w:p>
    <w:p w:rsidR="00A5562D" w:rsidRPr="00C75757" w:rsidRDefault="00A5562D" w:rsidP="00563018">
      <w:pPr>
        <w:autoSpaceDE w:val="0"/>
        <w:autoSpaceDN w:val="0"/>
        <w:adjustRightInd w:val="0"/>
        <w:rPr>
          <w:b/>
          <w:bCs/>
          <w:color w:val="000000"/>
        </w:rPr>
      </w:pPr>
    </w:p>
    <w:p w:rsidR="00A038F7" w:rsidRPr="00C75757" w:rsidRDefault="00A038F7" w:rsidP="00563018">
      <w:pPr>
        <w:autoSpaceDE w:val="0"/>
        <w:autoSpaceDN w:val="0"/>
        <w:adjustRightInd w:val="0"/>
        <w:rPr>
          <w:bCs/>
          <w:color w:val="000000"/>
        </w:rPr>
      </w:pPr>
    </w:p>
    <w:p w:rsidR="00F941F4" w:rsidRPr="00C75757" w:rsidRDefault="00F941F4" w:rsidP="001E0593">
      <w:pPr>
        <w:rPr>
          <w:b/>
          <w:bCs/>
        </w:rPr>
      </w:pPr>
    </w:p>
    <w:p w:rsidR="00F941F4" w:rsidRPr="00C75757" w:rsidRDefault="00F941F4" w:rsidP="001E0593">
      <w:pPr>
        <w:rPr>
          <w:b/>
          <w:bCs/>
        </w:rPr>
      </w:pPr>
    </w:p>
    <w:p w:rsidR="00D733AA" w:rsidRPr="00C75757" w:rsidRDefault="00D733AA" w:rsidP="001E0593">
      <w:pPr>
        <w:rPr>
          <w:b/>
          <w:bCs/>
        </w:rPr>
      </w:pPr>
    </w:p>
    <w:p w:rsidR="00563018" w:rsidRPr="00C75757" w:rsidRDefault="00FC2B07" w:rsidP="001E0593">
      <w:pPr>
        <w:rPr>
          <w:b/>
          <w:bCs/>
        </w:rPr>
      </w:pPr>
      <w:r w:rsidRPr="00C75757">
        <w:rPr>
          <w:b/>
          <w:bCs/>
        </w:rPr>
        <w:br w:type="page"/>
      </w:r>
      <w:r w:rsidR="00E5240F" w:rsidRPr="00C75757">
        <w:rPr>
          <w:b/>
          <w:bCs/>
        </w:rPr>
        <w:t xml:space="preserve">Delivery requirements </w:t>
      </w:r>
      <w:r w:rsidR="00E5240F" w:rsidRPr="00C75757">
        <w:rPr>
          <w:b/>
          <w:bCs/>
          <w:color w:val="000000"/>
        </w:rPr>
        <w:t>–– Comparative Data Table</w:t>
      </w:r>
    </w:p>
    <w:p w:rsidR="00117A83" w:rsidRPr="00C75757" w:rsidRDefault="00117A83" w:rsidP="00563018">
      <w:pPr>
        <w:rPr>
          <w:iCs/>
        </w:rPr>
      </w:pPr>
    </w:p>
    <w:tbl>
      <w:tblPr>
        <w:tblStyle w:val="TableGrid"/>
        <w:tblW w:w="0" w:type="auto"/>
        <w:tblInd w:w="-34" w:type="dxa"/>
        <w:tblLook w:val="04A0"/>
      </w:tblPr>
      <w:tblGrid>
        <w:gridCol w:w="1702"/>
        <w:gridCol w:w="3402"/>
        <w:gridCol w:w="1842"/>
        <w:gridCol w:w="2835"/>
      </w:tblGrid>
      <w:tr w:rsidR="005210E7" w:rsidRPr="00C75757" w:rsidTr="0073105A">
        <w:trPr>
          <w:trHeight w:val="306"/>
        </w:trPr>
        <w:tc>
          <w:tcPr>
            <w:tcW w:w="5104" w:type="dxa"/>
            <w:gridSpan w:val="2"/>
            <w:shd w:val="clear" w:color="auto" w:fill="D9D9D9" w:themeFill="background1" w:themeFillShade="D9"/>
            <w:vAlign w:val="center"/>
          </w:tcPr>
          <w:p w:rsidR="005210E7" w:rsidRPr="00C75757" w:rsidRDefault="00E5240F" w:rsidP="005210E7">
            <w:pPr>
              <w:jc w:val="center"/>
              <w:rPr>
                <w:rFonts w:ascii="Arial" w:hAnsi="Arial"/>
                <w:b/>
                <w:iCs/>
              </w:rPr>
            </w:pPr>
            <w:r w:rsidRPr="00C75757">
              <w:rPr>
                <w:rFonts w:ascii="Arial" w:hAnsi="Arial"/>
                <w:b/>
                <w:iCs/>
              </w:rPr>
              <w:t>UNOPS Requirements</w:t>
            </w:r>
          </w:p>
        </w:tc>
        <w:tc>
          <w:tcPr>
            <w:tcW w:w="1842" w:type="dxa"/>
            <w:shd w:val="clear" w:color="auto" w:fill="D9D9D9" w:themeFill="background1" w:themeFillShade="D9"/>
            <w:vAlign w:val="center"/>
          </w:tcPr>
          <w:p w:rsidR="005210E7" w:rsidRPr="00C75757" w:rsidRDefault="00E5240F" w:rsidP="005210E7">
            <w:pPr>
              <w:jc w:val="center"/>
              <w:rPr>
                <w:rFonts w:ascii="Arial" w:hAnsi="Arial"/>
                <w:b/>
                <w:iCs/>
              </w:rPr>
            </w:pPr>
            <w:r w:rsidRPr="00C75757">
              <w:rPr>
                <w:rFonts w:ascii="Arial" w:hAnsi="Arial"/>
                <w:b/>
                <w:iCs/>
              </w:rPr>
              <w:t xml:space="preserve">Is quotation compliant? </w:t>
            </w:r>
            <w:r w:rsidRPr="00C75757">
              <w:rPr>
                <w:rFonts w:ascii="Arial" w:hAnsi="Arial"/>
                <w:iCs/>
              </w:rPr>
              <w:t>Bidder to complete</w:t>
            </w:r>
          </w:p>
        </w:tc>
        <w:tc>
          <w:tcPr>
            <w:tcW w:w="2835" w:type="dxa"/>
            <w:shd w:val="clear" w:color="auto" w:fill="D9D9D9" w:themeFill="background1" w:themeFillShade="D9"/>
            <w:vAlign w:val="center"/>
          </w:tcPr>
          <w:p w:rsidR="005210E7" w:rsidRPr="00C75757" w:rsidRDefault="00E5240F" w:rsidP="005210E7">
            <w:pPr>
              <w:jc w:val="center"/>
              <w:rPr>
                <w:rFonts w:ascii="Arial" w:hAnsi="Arial"/>
                <w:b/>
                <w:iCs/>
              </w:rPr>
            </w:pPr>
            <w:r w:rsidRPr="00C75757">
              <w:rPr>
                <w:rFonts w:ascii="Arial" w:hAnsi="Arial"/>
                <w:b/>
                <w:iCs/>
              </w:rPr>
              <w:t xml:space="preserve">Details </w:t>
            </w:r>
          </w:p>
          <w:p w:rsidR="005210E7" w:rsidRPr="00C75757" w:rsidRDefault="00E5240F" w:rsidP="005210E7">
            <w:pPr>
              <w:jc w:val="center"/>
              <w:rPr>
                <w:rFonts w:ascii="Arial" w:hAnsi="Arial"/>
                <w:iCs/>
              </w:rPr>
            </w:pPr>
            <w:r w:rsidRPr="00C75757">
              <w:rPr>
                <w:rFonts w:ascii="Arial" w:hAnsi="Arial"/>
                <w:iCs/>
              </w:rPr>
              <w:t>Bidder to complete</w:t>
            </w:r>
          </w:p>
          <w:p w:rsidR="005210E7" w:rsidRPr="00C75757" w:rsidRDefault="00E5240F" w:rsidP="005210E7">
            <w:pPr>
              <w:jc w:val="center"/>
              <w:rPr>
                <w:rFonts w:ascii="Arial" w:hAnsi="Arial"/>
                <w:b/>
                <w:iCs/>
              </w:rPr>
            </w:pPr>
            <w:r w:rsidRPr="00C75757">
              <w:rPr>
                <w:rFonts w:ascii="Arial" w:hAnsi="Arial"/>
                <w:iCs/>
                <w:highlight w:val="cyan"/>
              </w:rPr>
              <w:t>Insert details</w:t>
            </w:r>
          </w:p>
        </w:tc>
      </w:tr>
      <w:tr w:rsidR="005210E7" w:rsidRPr="00C75757" w:rsidTr="0073105A">
        <w:trPr>
          <w:trHeight w:val="306"/>
        </w:trPr>
        <w:tc>
          <w:tcPr>
            <w:tcW w:w="1702" w:type="dxa"/>
            <w:shd w:val="clear" w:color="auto" w:fill="D9D9D9" w:themeFill="background1" w:themeFillShade="D9"/>
            <w:vAlign w:val="center"/>
          </w:tcPr>
          <w:p w:rsidR="005210E7" w:rsidRPr="00C75757" w:rsidRDefault="00E5240F" w:rsidP="005210E7">
            <w:pPr>
              <w:rPr>
                <w:rFonts w:ascii="Arial" w:hAnsi="Arial"/>
                <w:b/>
              </w:rPr>
            </w:pPr>
            <w:r w:rsidRPr="00C75757">
              <w:rPr>
                <w:rFonts w:ascii="Arial" w:hAnsi="Arial"/>
                <w:b/>
              </w:rPr>
              <w:t>Delivery time</w:t>
            </w:r>
          </w:p>
        </w:tc>
        <w:tc>
          <w:tcPr>
            <w:tcW w:w="3402" w:type="dxa"/>
            <w:vAlign w:val="center"/>
          </w:tcPr>
          <w:p w:rsidR="0073105A" w:rsidRPr="00C75757" w:rsidRDefault="0073105A" w:rsidP="00A038F7">
            <w:pPr>
              <w:rPr>
                <w:rFonts w:ascii="Arial" w:hAnsi="Arial"/>
                <w:iCs/>
              </w:rPr>
            </w:pPr>
          </w:p>
          <w:p w:rsidR="005210E7" w:rsidRPr="00C75757" w:rsidRDefault="00E5240F" w:rsidP="00A038F7">
            <w:pPr>
              <w:rPr>
                <w:rFonts w:ascii="Arial" w:hAnsi="Arial"/>
                <w:iCs/>
              </w:rPr>
            </w:pPr>
            <w:r w:rsidRPr="00C75757">
              <w:rPr>
                <w:rFonts w:ascii="Arial" w:hAnsi="Arial"/>
                <w:iCs/>
              </w:rPr>
              <w:t xml:space="preserve">Bidder shall deliver the goods </w:t>
            </w:r>
            <w:r w:rsidR="0073105A" w:rsidRPr="00C75757">
              <w:rPr>
                <w:rFonts w:ascii="Arial" w:hAnsi="Arial"/>
                <w:iCs/>
              </w:rPr>
              <w:t xml:space="preserve">maximum </w:t>
            </w:r>
            <w:r w:rsidR="00406D65" w:rsidRPr="00406D65">
              <w:rPr>
                <w:rFonts w:ascii="Arial" w:hAnsi="Arial"/>
                <w:iCs/>
              </w:rPr>
              <w:t>15</w:t>
            </w:r>
            <w:r w:rsidR="00E55131" w:rsidRPr="00406D65">
              <w:rPr>
                <w:rFonts w:ascii="Arial" w:hAnsi="Arial"/>
                <w:iCs/>
              </w:rPr>
              <w:t xml:space="preserve"> </w:t>
            </w:r>
            <w:r w:rsidR="0073105A" w:rsidRPr="00406D65">
              <w:rPr>
                <w:rFonts w:ascii="Arial" w:hAnsi="Arial"/>
                <w:iCs/>
              </w:rPr>
              <w:t>(</w:t>
            </w:r>
            <w:r w:rsidR="00406D65" w:rsidRPr="00406D65">
              <w:rPr>
                <w:rFonts w:ascii="Arial" w:hAnsi="Arial"/>
                <w:iCs/>
              </w:rPr>
              <w:t>fifteen</w:t>
            </w:r>
            <w:r w:rsidR="0073105A" w:rsidRPr="00406D65">
              <w:rPr>
                <w:rFonts w:ascii="Arial" w:hAnsi="Arial"/>
                <w:iCs/>
              </w:rPr>
              <w:t>)</w:t>
            </w:r>
            <w:r w:rsidR="0073105A" w:rsidRPr="00C75757">
              <w:rPr>
                <w:rFonts w:ascii="Arial" w:hAnsi="Arial"/>
                <w:iCs/>
              </w:rPr>
              <w:t xml:space="preserve"> calendar days</w:t>
            </w:r>
            <w:r w:rsidRPr="00C75757">
              <w:rPr>
                <w:rFonts w:ascii="Arial" w:hAnsi="Arial"/>
                <w:iCs/>
              </w:rPr>
              <w:t xml:space="preserve"> aft</w:t>
            </w:r>
            <w:r w:rsidR="0073105A" w:rsidRPr="00C75757">
              <w:rPr>
                <w:rFonts w:ascii="Arial" w:hAnsi="Arial"/>
                <w:iCs/>
              </w:rPr>
              <w:t>er submission of pre-press.</w:t>
            </w:r>
          </w:p>
          <w:p w:rsidR="00FA0635" w:rsidRPr="00C75757" w:rsidRDefault="00FA0635" w:rsidP="00A038F7">
            <w:pPr>
              <w:rPr>
                <w:rFonts w:ascii="Arial" w:hAnsi="Arial"/>
                <w:iCs/>
              </w:rPr>
            </w:pPr>
          </w:p>
        </w:tc>
        <w:tc>
          <w:tcPr>
            <w:tcW w:w="1842" w:type="dxa"/>
            <w:vAlign w:val="center"/>
          </w:tcPr>
          <w:p w:rsidR="005210E7" w:rsidRPr="00C75757" w:rsidRDefault="00510D1E" w:rsidP="005210E7">
            <w:pPr>
              <w:rPr>
                <w:rFonts w:ascii="Arial" w:hAnsi="Arial"/>
                <w:iCs/>
              </w:rPr>
            </w:pPr>
            <w:sdt>
              <w:sdtPr>
                <w:rPr>
                  <w:snapToGrid w:val="0"/>
                  <w:color w:val="000000" w:themeColor="text1"/>
                  <w:highlight w:val="cyan"/>
                </w:rPr>
                <w:id w:val="5097612"/>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No</w:t>
            </w:r>
          </w:p>
        </w:tc>
        <w:tc>
          <w:tcPr>
            <w:tcW w:w="2835" w:type="dxa"/>
            <w:vAlign w:val="center"/>
          </w:tcPr>
          <w:p w:rsidR="005210E7" w:rsidRPr="00C75757" w:rsidRDefault="005210E7" w:rsidP="005210E7">
            <w:pPr>
              <w:rPr>
                <w:rFonts w:ascii="Arial" w:hAnsi="Arial"/>
                <w:iCs/>
              </w:rPr>
            </w:pPr>
          </w:p>
        </w:tc>
      </w:tr>
      <w:tr w:rsidR="00A038F7" w:rsidRPr="00C75757" w:rsidTr="0073105A">
        <w:trPr>
          <w:trHeight w:val="306"/>
        </w:trPr>
        <w:tc>
          <w:tcPr>
            <w:tcW w:w="1702" w:type="dxa"/>
            <w:shd w:val="clear" w:color="auto" w:fill="D9D9D9" w:themeFill="background1" w:themeFillShade="D9"/>
            <w:vAlign w:val="center"/>
          </w:tcPr>
          <w:p w:rsidR="00A038F7" w:rsidRPr="00C75757" w:rsidRDefault="00E5240F" w:rsidP="005210E7">
            <w:pPr>
              <w:rPr>
                <w:rFonts w:ascii="Arial" w:hAnsi="Arial"/>
                <w:b/>
              </w:rPr>
            </w:pPr>
            <w:r w:rsidRPr="00C75757">
              <w:rPr>
                <w:rFonts w:ascii="Arial" w:hAnsi="Arial"/>
                <w:b/>
              </w:rPr>
              <w:t xml:space="preserve">Delivery place and </w:t>
            </w:r>
            <w:proofErr w:type="spellStart"/>
            <w:r w:rsidRPr="00C75757">
              <w:rPr>
                <w:rFonts w:ascii="Arial" w:hAnsi="Arial"/>
                <w:b/>
              </w:rPr>
              <w:t>Incoterms</w:t>
            </w:r>
            <w:proofErr w:type="spellEnd"/>
            <w:r w:rsidRPr="00C75757">
              <w:rPr>
                <w:rFonts w:ascii="Arial" w:hAnsi="Arial"/>
                <w:b/>
              </w:rPr>
              <w:t xml:space="preserve"> rules</w:t>
            </w:r>
          </w:p>
        </w:tc>
        <w:tc>
          <w:tcPr>
            <w:tcW w:w="3402" w:type="dxa"/>
            <w:vAlign w:val="center"/>
          </w:tcPr>
          <w:p w:rsidR="009801A9" w:rsidRPr="00C75757" w:rsidRDefault="00E5240F" w:rsidP="00A038F7">
            <w:pPr>
              <w:rPr>
                <w:rFonts w:ascii="Arial" w:hAnsi="Arial"/>
                <w:iCs/>
              </w:rPr>
            </w:pPr>
            <w:r w:rsidRPr="00C75757">
              <w:rPr>
                <w:rFonts w:ascii="Arial" w:hAnsi="Arial"/>
                <w:iCs/>
              </w:rPr>
              <w:t xml:space="preserve">DAP (Delivery </w:t>
            </w:r>
            <w:r w:rsidR="009801A9" w:rsidRPr="00C75757">
              <w:rPr>
                <w:rFonts w:ascii="Arial" w:hAnsi="Arial"/>
                <w:iCs/>
              </w:rPr>
              <w:t xml:space="preserve">at Place), as per </w:t>
            </w:r>
            <w:proofErr w:type="spellStart"/>
            <w:r w:rsidR="009801A9" w:rsidRPr="00C75757">
              <w:rPr>
                <w:rFonts w:ascii="Arial" w:hAnsi="Arial"/>
                <w:iCs/>
              </w:rPr>
              <w:t>Incoterms</w:t>
            </w:r>
            <w:proofErr w:type="spellEnd"/>
            <w:r w:rsidR="009801A9" w:rsidRPr="00C75757">
              <w:rPr>
                <w:rFonts w:ascii="Arial" w:hAnsi="Arial"/>
                <w:iCs/>
              </w:rPr>
              <w:t xml:space="preserve"> 2010</w:t>
            </w:r>
            <w:r w:rsidR="00C75757" w:rsidRPr="00C75757">
              <w:rPr>
                <w:rFonts w:ascii="Arial" w:hAnsi="Arial"/>
                <w:iCs/>
              </w:rPr>
              <w:t>:</w:t>
            </w:r>
            <w:r w:rsidR="003A274C">
              <w:rPr>
                <w:rFonts w:ascii="Arial" w:hAnsi="Arial"/>
                <w:iCs/>
              </w:rPr>
              <w:t xml:space="preserve"> Belgrade</w:t>
            </w:r>
          </w:p>
          <w:p w:rsidR="00C75757" w:rsidRPr="00C75757" w:rsidRDefault="00C75757" w:rsidP="00A038F7">
            <w:pPr>
              <w:rPr>
                <w:rFonts w:ascii="Arial" w:hAnsi="Arial"/>
                <w:iCs/>
              </w:rPr>
            </w:pPr>
          </w:p>
          <w:p w:rsidR="0073105A" w:rsidRPr="00C75757" w:rsidRDefault="009801A9" w:rsidP="00C75757">
            <w:pPr>
              <w:rPr>
                <w:rFonts w:ascii="Arial" w:hAnsi="Arial"/>
                <w:iCs/>
              </w:rPr>
            </w:pPr>
            <w:r w:rsidRPr="00C75757">
              <w:rPr>
                <w:rFonts w:ascii="Arial" w:hAnsi="Arial"/>
                <w:iCs/>
              </w:rPr>
              <w:t>N</w:t>
            </w:r>
            <w:r w:rsidR="00E5240F" w:rsidRPr="00C75757">
              <w:rPr>
                <w:rFonts w:ascii="Arial" w:hAnsi="Arial"/>
                <w:iCs/>
              </w:rPr>
              <w:t>et of any direct taxes, customs duties and indirect taxes and VAT</w:t>
            </w:r>
            <w:r w:rsidR="009A7C51" w:rsidRPr="00C75757">
              <w:rPr>
                <w:rFonts w:ascii="Arial" w:hAnsi="Arial"/>
                <w:iCs/>
              </w:rPr>
              <w:t>.</w:t>
            </w:r>
          </w:p>
          <w:p w:rsidR="00C75757" w:rsidRPr="00C75757" w:rsidRDefault="00C75757" w:rsidP="00C75757">
            <w:pPr>
              <w:rPr>
                <w:rFonts w:ascii="Arial" w:hAnsi="Arial"/>
                <w:iCs/>
              </w:rPr>
            </w:pPr>
          </w:p>
          <w:p w:rsidR="00E55131" w:rsidRDefault="00C75757" w:rsidP="00E55131">
            <w:pPr>
              <w:rPr>
                <w:rFonts w:ascii="Arial" w:hAnsi="Arial"/>
                <w:lang w:eastAsia="en-US"/>
              </w:rPr>
            </w:pPr>
            <w:r w:rsidRPr="00C75757">
              <w:rPr>
                <w:rFonts w:ascii="Arial" w:hAnsi="Arial"/>
                <w:lang w:eastAsia="en-US"/>
              </w:rPr>
              <w:t xml:space="preserve">The </w:t>
            </w:r>
            <w:r w:rsidR="00E55131">
              <w:rPr>
                <w:rFonts w:ascii="Arial" w:hAnsi="Arial"/>
                <w:lang w:eastAsia="en-US"/>
              </w:rPr>
              <w:t xml:space="preserve">final </w:t>
            </w:r>
            <w:r w:rsidRPr="00C75757">
              <w:rPr>
                <w:rFonts w:ascii="Arial" w:hAnsi="Arial"/>
                <w:lang w:eastAsia="en-US"/>
              </w:rPr>
              <w:t xml:space="preserve">pre-press </w:t>
            </w:r>
            <w:r w:rsidR="003A274C">
              <w:rPr>
                <w:rFonts w:ascii="Arial" w:hAnsi="Arial"/>
                <w:lang w:eastAsia="en-US"/>
              </w:rPr>
              <w:t>will be provided</w:t>
            </w:r>
            <w:r w:rsidRPr="00C75757">
              <w:rPr>
                <w:rFonts w:ascii="Arial" w:hAnsi="Arial"/>
                <w:lang w:eastAsia="en-US"/>
              </w:rPr>
              <w:t xml:space="preserve"> in electronic format</w:t>
            </w:r>
            <w:r w:rsidR="00E55131">
              <w:rPr>
                <w:rFonts w:ascii="Arial" w:hAnsi="Arial"/>
                <w:lang w:eastAsia="en-US"/>
              </w:rPr>
              <w:t xml:space="preserve"> upon contract signature</w:t>
            </w:r>
          </w:p>
          <w:p w:rsidR="00C75757" w:rsidRPr="00C75757" w:rsidRDefault="00C75757" w:rsidP="00E55131">
            <w:pPr>
              <w:rPr>
                <w:rFonts w:ascii="Arial" w:hAnsi="Arial"/>
                <w:lang w:eastAsia="en-US"/>
              </w:rPr>
            </w:pPr>
            <w:r w:rsidRPr="00C75757">
              <w:rPr>
                <w:rFonts w:ascii="Arial" w:hAnsi="Arial"/>
                <w:lang w:eastAsia="en-US"/>
              </w:rPr>
              <w:t xml:space="preserve"> </w:t>
            </w:r>
          </w:p>
        </w:tc>
        <w:tc>
          <w:tcPr>
            <w:tcW w:w="1842" w:type="dxa"/>
            <w:vAlign w:val="center"/>
          </w:tcPr>
          <w:p w:rsidR="00A038F7" w:rsidRPr="00C75757" w:rsidRDefault="00510D1E"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No</w:t>
            </w:r>
          </w:p>
        </w:tc>
        <w:tc>
          <w:tcPr>
            <w:tcW w:w="2835" w:type="dxa"/>
            <w:vAlign w:val="center"/>
          </w:tcPr>
          <w:p w:rsidR="00A038F7" w:rsidRPr="00C75757" w:rsidRDefault="00A038F7" w:rsidP="005210E7">
            <w:pPr>
              <w:rPr>
                <w:rFonts w:ascii="Arial" w:hAnsi="Arial"/>
                <w:iCs/>
                <w:highlight w:val="yellow"/>
              </w:rPr>
            </w:pPr>
          </w:p>
        </w:tc>
      </w:tr>
      <w:tr w:rsidR="00A038F7" w:rsidRPr="00C75757" w:rsidTr="0073105A">
        <w:trPr>
          <w:trHeight w:val="306"/>
        </w:trPr>
        <w:tc>
          <w:tcPr>
            <w:tcW w:w="1702" w:type="dxa"/>
            <w:shd w:val="clear" w:color="auto" w:fill="D9D9D9" w:themeFill="background1" w:themeFillShade="D9"/>
            <w:vAlign w:val="center"/>
          </w:tcPr>
          <w:p w:rsidR="00A038F7" w:rsidRPr="00C75757" w:rsidRDefault="00E5240F" w:rsidP="005210E7">
            <w:pPr>
              <w:rPr>
                <w:rFonts w:ascii="Arial" w:hAnsi="Arial"/>
                <w:b/>
              </w:rPr>
            </w:pPr>
            <w:r w:rsidRPr="00C75757">
              <w:rPr>
                <w:rFonts w:ascii="Arial" w:hAnsi="Arial"/>
                <w:b/>
              </w:rPr>
              <w:t>Consignee details</w:t>
            </w:r>
          </w:p>
        </w:tc>
        <w:tc>
          <w:tcPr>
            <w:tcW w:w="3402" w:type="dxa"/>
            <w:vAlign w:val="center"/>
          </w:tcPr>
          <w:p w:rsidR="00C75757" w:rsidRPr="00C75757" w:rsidRDefault="003A274C" w:rsidP="00152F36">
            <w:pPr>
              <w:ind w:left="33" w:hanging="33"/>
              <w:rPr>
                <w:rFonts w:ascii="Arial" w:hAnsi="Arial"/>
                <w:lang w:eastAsia="en-US"/>
              </w:rPr>
            </w:pPr>
            <w:r>
              <w:rPr>
                <w:rFonts w:ascii="Arial" w:hAnsi="Arial"/>
                <w:iCs/>
              </w:rPr>
              <w:t xml:space="preserve">UNOPS RSOC, </w:t>
            </w:r>
            <w:proofErr w:type="spellStart"/>
            <w:r>
              <w:rPr>
                <w:rFonts w:ascii="Arial" w:hAnsi="Arial"/>
                <w:iCs/>
              </w:rPr>
              <w:t>Sumatovacka</w:t>
            </w:r>
            <w:proofErr w:type="spellEnd"/>
            <w:r>
              <w:rPr>
                <w:rFonts w:ascii="Arial" w:hAnsi="Arial"/>
                <w:iCs/>
              </w:rPr>
              <w:t xml:space="preserve"> 59, 11000 Belgrade</w:t>
            </w:r>
          </w:p>
        </w:tc>
        <w:tc>
          <w:tcPr>
            <w:tcW w:w="1842" w:type="dxa"/>
            <w:vAlign w:val="center"/>
          </w:tcPr>
          <w:p w:rsidR="00A038F7" w:rsidRPr="00C75757" w:rsidRDefault="00510D1E" w:rsidP="005210E7">
            <w:pPr>
              <w:rPr>
                <w:rFonts w:ascii="Arial" w:hAnsi="Arial"/>
                <w:iCs/>
                <w:highlight w:val="yellow"/>
              </w:rPr>
            </w:pPr>
            <w:sdt>
              <w:sdtPr>
                <w:rPr>
                  <w:snapToGrid w:val="0"/>
                  <w:color w:val="000000" w:themeColor="text1"/>
                  <w:highlight w:val="cyan"/>
                </w:rPr>
                <w:id w:val="5097616"/>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No</w:t>
            </w:r>
          </w:p>
        </w:tc>
        <w:tc>
          <w:tcPr>
            <w:tcW w:w="2835" w:type="dxa"/>
            <w:vAlign w:val="center"/>
          </w:tcPr>
          <w:p w:rsidR="00A038F7" w:rsidRPr="00C75757" w:rsidRDefault="00A038F7" w:rsidP="005210E7">
            <w:pPr>
              <w:rPr>
                <w:rFonts w:ascii="Arial" w:hAnsi="Arial"/>
                <w:iCs/>
                <w:highlight w:val="yellow"/>
              </w:rPr>
            </w:pPr>
          </w:p>
        </w:tc>
      </w:tr>
      <w:tr w:rsidR="005210E7" w:rsidRPr="00C75757" w:rsidTr="0073105A">
        <w:trPr>
          <w:trHeight w:val="306"/>
        </w:trPr>
        <w:tc>
          <w:tcPr>
            <w:tcW w:w="1702" w:type="dxa"/>
            <w:shd w:val="clear" w:color="auto" w:fill="D9D9D9" w:themeFill="background1" w:themeFillShade="D9"/>
            <w:vAlign w:val="center"/>
          </w:tcPr>
          <w:p w:rsidR="005210E7" w:rsidRPr="00C75757" w:rsidRDefault="00E5240F" w:rsidP="005210E7">
            <w:pPr>
              <w:rPr>
                <w:rFonts w:ascii="Arial" w:hAnsi="Arial"/>
                <w:b/>
              </w:rPr>
            </w:pPr>
            <w:r w:rsidRPr="00C75757">
              <w:rPr>
                <w:rFonts w:ascii="Arial" w:hAnsi="Arial"/>
                <w:b/>
              </w:rPr>
              <w:t>UNOPS Right to vary requirements</w:t>
            </w:r>
          </w:p>
        </w:tc>
        <w:tc>
          <w:tcPr>
            <w:tcW w:w="3402" w:type="dxa"/>
            <w:vAlign w:val="center"/>
          </w:tcPr>
          <w:p w:rsidR="0073105A" w:rsidRPr="00C75757" w:rsidRDefault="0073105A" w:rsidP="0073105A">
            <w:pPr>
              <w:pStyle w:val="Sub-ClauseText"/>
              <w:spacing w:before="0" w:after="0"/>
              <w:rPr>
                <w:rFonts w:ascii="Arial" w:hAnsi="Arial" w:cs="Arial"/>
                <w:spacing w:val="0"/>
                <w:sz w:val="20"/>
              </w:rPr>
            </w:pPr>
          </w:p>
          <w:p w:rsidR="00FA0635" w:rsidRPr="00C75757" w:rsidRDefault="00E5240F" w:rsidP="0073105A">
            <w:pPr>
              <w:pStyle w:val="Sub-ClauseText"/>
              <w:spacing w:before="0" w:after="0"/>
              <w:rPr>
                <w:rFonts w:ascii="Arial" w:hAnsi="Arial" w:cs="Arial"/>
                <w:spacing w:val="0"/>
                <w:sz w:val="20"/>
              </w:rPr>
            </w:pPr>
            <w:r w:rsidRPr="00C75757">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p w:rsidR="0073105A" w:rsidRPr="00C75757" w:rsidRDefault="0073105A" w:rsidP="0073105A">
            <w:pPr>
              <w:pStyle w:val="Sub-ClauseText"/>
              <w:spacing w:before="0" w:after="0"/>
              <w:rPr>
                <w:rFonts w:ascii="Arial" w:hAnsi="Arial" w:cs="Arial"/>
                <w:iCs/>
                <w:highlight w:val="lightGray"/>
              </w:rPr>
            </w:pPr>
          </w:p>
        </w:tc>
        <w:tc>
          <w:tcPr>
            <w:tcW w:w="1842" w:type="dxa"/>
            <w:vAlign w:val="center"/>
          </w:tcPr>
          <w:p w:rsidR="005210E7" w:rsidRPr="00C75757" w:rsidRDefault="00510D1E"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C75757">
                  <w:rPr>
                    <w:rFonts w:ascii="Arial" w:eastAsia="MS Gothic" w:hAnsi="Segoe UI Symbol" w:cs="Arial"/>
                    <w:snapToGrid w:val="0"/>
                    <w:color w:val="000000" w:themeColor="text1"/>
                    <w:sz w:val="20"/>
                    <w:highlight w:val="cyan"/>
                  </w:rPr>
                  <w:t>☐</w:t>
                </w:r>
              </w:sdtContent>
            </w:sdt>
            <w:r w:rsidR="00E5240F" w:rsidRPr="00C75757">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C75757">
                  <w:rPr>
                    <w:rFonts w:ascii="Arial" w:eastAsia="MS Gothic" w:hAnsi="Segoe UI Symbol" w:cs="Arial"/>
                    <w:snapToGrid w:val="0"/>
                    <w:color w:val="000000" w:themeColor="text1"/>
                    <w:sz w:val="20"/>
                    <w:highlight w:val="cyan"/>
                  </w:rPr>
                  <w:t>☐</w:t>
                </w:r>
              </w:sdtContent>
            </w:sdt>
            <w:r w:rsidR="00E5240F" w:rsidRPr="00C75757">
              <w:rPr>
                <w:rFonts w:ascii="Arial" w:hAnsi="Arial" w:cs="Arial"/>
                <w:snapToGrid w:val="0"/>
                <w:color w:val="000000" w:themeColor="text1"/>
                <w:sz w:val="20"/>
                <w:highlight w:val="cyan"/>
              </w:rPr>
              <w:t xml:space="preserve"> No</w:t>
            </w:r>
          </w:p>
        </w:tc>
        <w:tc>
          <w:tcPr>
            <w:tcW w:w="2835" w:type="dxa"/>
            <w:vAlign w:val="center"/>
          </w:tcPr>
          <w:p w:rsidR="005210E7" w:rsidRPr="00C75757" w:rsidRDefault="005210E7" w:rsidP="005210E7">
            <w:pPr>
              <w:pStyle w:val="Sub-ClauseText"/>
              <w:spacing w:before="0" w:after="0"/>
              <w:rPr>
                <w:rFonts w:ascii="Arial" w:hAnsi="Arial" w:cs="Arial"/>
                <w:spacing w:val="0"/>
                <w:sz w:val="20"/>
              </w:rPr>
            </w:pPr>
          </w:p>
        </w:tc>
      </w:tr>
    </w:tbl>
    <w:p w:rsidR="00117A83" w:rsidRPr="00C75757" w:rsidRDefault="00117A83" w:rsidP="00563018">
      <w:pPr>
        <w:rPr>
          <w:iCs/>
        </w:rPr>
      </w:pPr>
    </w:p>
    <w:p w:rsidR="00563018" w:rsidRPr="00C75757" w:rsidRDefault="00E5240F" w:rsidP="00563018">
      <w:pPr>
        <w:rPr>
          <w:iCs/>
        </w:rPr>
      </w:pPr>
      <w:r w:rsidRPr="00C75757">
        <w:rPr>
          <w:iCs/>
        </w:rPr>
        <w:t xml:space="preserve">The offered goods and related services (if applicable) are in accordance with the required specifications and requirements specified in </w:t>
      </w:r>
      <w:r w:rsidRPr="00C75757">
        <w:rPr>
          <w:b/>
          <w:iCs/>
        </w:rPr>
        <w:t>Section III: Schedule of Requirements</w:t>
      </w:r>
      <w:r w:rsidRPr="00C75757">
        <w:rPr>
          <w:iCs/>
        </w:rPr>
        <w:t>.</w:t>
      </w:r>
    </w:p>
    <w:p w:rsidR="00563018" w:rsidRPr="00C75757" w:rsidRDefault="00563018" w:rsidP="00563018">
      <w:pPr>
        <w:ind w:right="-34"/>
        <w:contextualSpacing/>
        <w:jc w:val="both"/>
        <w:rPr>
          <w:color w:val="000000"/>
        </w:rPr>
      </w:pPr>
    </w:p>
    <w:p w:rsidR="00563018" w:rsidRPr="00C75757" w:rsidRDefault="00E5240F" w:rsidP="00563018">
      <w:pPr>
        <w:ind w:left="3600" w:right="-34" w:firstLine="720"/>
        <w:contextualSpacing/>
        <w:jc w:val="both"/>
        <w:rPr>
          <w:b/>
        </w:rPr>
      </w:pPr>
      <w:r w:rsidRPr="00C75757">
        <w:rPr>
          <w:color w:val="000000"/>
          <w:highlight w:val="cyan"/>
        </w:rPr>
        <w:t xml:space="preserve"> </w:t>
      </w:r>
      <w:sdt>
        <w:sdtPr>
          <w:rPr>
            <w:snapToGrid w:val="0"/>
            <w:color w:val="000000" w:themeColor="text1"/>
            <w:highlight w:val="cyan"/>
          </w:rPr>
          <w:id w:val="-804382700"/>
        </w:sdtPr>
        <w:sdtContent>
          <w:r w:rsidRPr="00C75757">
            <w:rPr>
              <w:rFonts w:eastAsia="MS Gothic" w:hAnsi="Segoe UI Symbol"/>
              <w:snapToGrid w:val="0"/>
              <w:color w:val="000000" w:themeColor="text1"/>
              <w:highlight w:val="cyan"/>
            </w:rPr>
            <w:t>☐</w:t>
          </w:r>
        </w:sdtContent>
      </w:sdt>
      <w:r w:rsidRPr="00C75757">
        <w:rPr>
          <w:snapToGrid w:val="0"/>
          <w:color w:val="000000" w:themeColor="text1"/>
          <w:highlight w:val="cyan"/>
        </w:rPr>
        <w:t xml:space="preserve"> Yes   </w:t>
      </w:r>
      <w:sdt>
        <w:sdtPr>
          <w:rPr>
            <w:snapToGrid w:val="0"/>
            <w:color w:val="000000" w:themeColor="text1"/>
            <w:highlight w:val="cyan"/>
          </w:rPr>
          <w:id w:val="-188374356"/>
        </w:sdtPr>
        <w:sdtContent>
          <w:r w:rsidRPr="00C75757">
            <w:rPr>
              <w:rFonts w:eastAsia="MS Gothic" w:hAnsi="Segoe UI Symbol"/>
              <w:snapToGrid w:val="0"/>
              <w:color w:val="000000" w:themeColor="text1"/>
              <w:highlight w:val="cyan"/>
            </w:rPr>
            <w:t>☐</w:t>
          </w:r>
        </w:sdtContent>
      </w:sdt>
      <w:r w:rsidRPr="00C75757">
        <w:rPr>
          <w:snapToGrid w:val="0"/>
          <w:color w:val="000000" w:themeColor="text1"/>
          <w:highlight w:val="cyan"/>
        </w:rPr>
        <w:t xml:space="preserve"> No</w:t>
      </w:r>
      <w:r w:rsidRPr="00C75757">
        <w:rPr>
          <w:snapToGrid w:val="0"/>
          <w:color w:val="000000" w:themeColor="text1"/>
        </w:rPr>
        <w:t xml:space="preserve">         </w:t>
      </w:r>
    </w:p>
    <w:p w:rsidR="00563018" w:rsidRPr="00C75757" w:rsidRDefault="00563018" w:rsidP="00563018">
      <w:pPr>
        <w:ind w:right="-34"/>
        <w:contextualSpacing/>
      </w:pPr>
    </w:p>
    <w:p w:rsidR="00563018" w:rsidRPr="00C75757" w:rsidRDefault="00E5240F" w:rsidP="00563018">
      <w:pPr>
        <w:ind w:right="-34"/>
        <w:contextualSpacing/>
      </w:pPr>
      <w:r w:rsidRPr="00C75757">
        <w:t>ANY DEVIATION MUST BE LISTED BELOW:</w:t>
      </w:r>
    </w:p>
    <w:p w:rsidR="00563018" w:rsidRPr="00C75757" w:rsidRDefault="00E5240F" w:rsidP="00563018">
      <w:r w:rsidRPr="00C7575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C75757" w:rsidRDefault="00E5240F" w:rsidP="00563018">
      <w:r w:rsidRPr="00C75757">
        <w:t>_______________________________________________________________________________________</w:t>
      </w:r>
    </w:p>
    <w:p w:rsidR="00563018" w:rsidRPr="00C75757" w:rsidRDefault="00563018" w:rsidP="00563018"/>
    <w:p w:rsidR="00563018" w:rsidRPr="00C75757" w:rsidRDefault="00E5240F" w:rsidP="00563018">
      <w:pPr>
        <w:tabs>
          <w:tab w:val="left" w:pos="990"/>
          <w:tab w:val="left" w:pos="5040"/>
          <w:tab w:val="left" w:pos="5850"/>
        </w:tabs>
        <w:rPr>
          <w:color w:val="000000"/>
        </w:rPr>
      </w:pPr>
      <w:r w:rsidRPr="00C75757">
        <w:rPr>
          <w:color w:val="000000"/>
        </w:rPr>
        <w:t>Name</w:t>
      </w:r>
      <w:r w:rsidRPr="00C75757">
        <w:rPr>
          <w:color w:val="000000"/>
        </w:rPr>
        <w:tab/>
        <w:t>: _____________________________________________________________</w:t>
      </w:r>
    </w:p>
    <w:p w:rsidR="00563018" w:rsidRPr="00C75757" w:rsidRDefault="00563018" w:rsidP="00563018">
      <w:pPr>
        <w:tabs>
          <w:tab w:val="left" w:pos="720"/>
        </w:tabs>
        <w:rPr>
          <w:color w:val="000000"/>
        </w:rPr>
      </w:pPr>
    </w:p>
    <w:p w:rsidR="00563018" w:rsidRPr="00C75757" w:rsidRDefault="00E5240F" w:rsidP="00563018">
      <w:pPr>
        <w:tabs>
          <w:tab w:val="left" w:pos="990"/>
        </w:tabs>
        <w:rPr>
          <w:color w:val="000000"/>
        </w:rPr>
      </w:pPr>
      <w:r w:rsidRPr="00C75757">
        <w:rPr>
          <w:color w:val="000000"/>
        </w:rPr>
        <w:t>Title</w:t>
      </w:r>
      <w:r w:rsidRPr="00C75757">
        <w:rPr>
          <w:color w:val="000000"/>
        </w:rPr>
        <w:tab/>
        <w:t>: _____________________________________________________________</w:t>
      </w:r>
    </w:p>
    <w:p w:rsidR="00563018" w:rsidRPr="00C75757" w:rsidRDefault="00563018" w:rsidP="00563018">
      <w:pPr>
        <w:rPr>
          <w:color w:val="000000"/>
        </w:rPr>
      </w:pPr>
    </w:p>
    <w:p w:rsidR="00563018" w:rsidRPr="00C75757" w:rsidRDefault="00E5240F" w:rsidP="00563018">
      <w:pPr>
        <w:tabs>
          <w:tab w:val="left" w:pos="990"/>
        </w:tabs>
        <w:rPr>
          <w:color w:val="000000"/>
        </w:rPr>
      </w:pPr>
      <w:r w:rsidRPr="00C75757">
        <w:rPr>
          <w:color w:val="000000"/>
        </w:rPr>
        <w:t>Date</w:t>
      </w:r>
      <w:r w:rsidRPr="00C75757">
        <w:rPr>
          <w:color w:val="000000"/>
        </w:rPr>
        <w:tab/>
        <w:t>: _____________________________________________________________</w:t>
      </w:r>
    </w:p>
    <w:p w:rsidR="00563018" w:rsidRPr="00C75757" w:rsidRDefault="00563018" w:rsidP="00563018">
      <w:pPr>
        <w:rPr>
          <w:color w:val="000000"/>
        </w:rPr>
      </w:pPr>
    </w:p>
    <w:p w:rsidR="00563018" w:rsidRPr="00C75757" w:rsidRDefault="00E5240F" w:rsidP="009801A9">
      <w:pPr>
        <w:tabs>
          <w:tab w:val="left" w:pos="990"/>
        </w:tabs>
      </w:pPr>
      <w:r w:rsidRPr="00C75757">
        <w:rPr>
          <w:color w:val="000000"/>
        </w:rPr>
        <w:t>Signature</w:t>
      </w:r>
      <w:r w:rsidRPr="00C75757">
        <w:rPr>
          <w:color w:val="000000"/>
        </w:rPr>
        <w:tab/>
        <w:t>: _____________________________________________________________</w:t>
      </w:r>
      <w:r w:rsidRPr="00C75757">
        <w:br w:type="page"/>
      </w:r>
    </w:p>
    <w:p w:rsidR="00BD5D47" w:rsidRPr="00C75757" w:rsidRDefault="00E5240F" w:rsidP="00BD5D47">
      <w:pPr>
        <w:pStyle w:val="Heading1"/>
        <w:rPr>
          <w:szCs w:val="24"/>
        </w:rPr>
      </w:pPr>
      <w:r w:rsidRPr="00C75757">
        <w:rPr>
          <w:szCs w:val="24"/>
        </w:rPr>
        <w:t>Form D: Previous experience form</w:t>
      </w:r>
    </w:p>
    <w:p w:rsidR="00432175" w:rsidRPr="00C75757" w:rsidRDefault="00E5240F" w:rsidP="00432175">
      <w:pPr>
        <w:pStyle w:val="BankNormal"/>
        <w:spacing w:after="60"/>
        <w:rPr>
          <w:rFonts w:ascii="Arial" w:hAnsi="Arial" w:cs="Arial"/>
          <w:iCs/>
          <w:sz w:val="20"/>
          <w:lang w:val="en-GB"/>
        </w:rPr>
      </w:pPr>
      <w:r w:rsidRPr="00C75757">
        <w:rPr>
          <w:rFonts w:ascii="Arial" w:hAnsi="Arial" w:cs="Arial"/>
          <w:iCs/>
          <w:sz w:val="20"/>
          <w:lang w:val="en-GB"/>
        </w:rPr>
        <w:t xml:space="preserve">RFQ reference no: </w:t>
      </w:r>
      <w:r w:rsidRPr="00C75757">
        <w:rPr>
          <w:rFonts w:ascii="Arial" w:hAnsi="Arial" w:cs="Arial"/>
          <w:iCs/>
          <w:sz w:val="20"/>
          <w:highlight w:val="cyan"/>
          <w:lang w:val="en-GB"/>
        </w:rPr>
        <w:t xml:space="preserve">[insert RFQ reference </w:t>
      </w:r>
      <w:proofErr w:type="gramStart"/>
      <w:r w:rsidRPr="00C75757">
        <w:rPr>
          <w:rFonts w:ascii="Arial" w:hAnsi="Arial" w:cs="Arial"/>
          <w:iCs/>
          <w:sz w:val="20"/>
          <w:highlight w:val="cyan"/>
          <w:lang w:val="en-GB"/>
        </w:rPr>
        <w:t>No</w:t>
      </w:r>
      <w:proofErr w:type="gramEnd"/>
      <w:r w:rsidRPr="00C75757">
        <w:rPr>
          <w:rFonts w:ascii="Arial" w:hAnsi="Arial" w:cs="Arial"/>
          <w:iCs/>
          <w:sz w:val="20"/>
          <w:highlight w:val="cyan"/>
          <w:lang w:val="en-GB"/>
        </w:rPr>
        <w:t>.]</w:t>
      </w:r>
      <w:r w:rsidRPr="00C75757">
        <w:rPr>
          <w:rFonts w:ascii="Arial" w:hAnsi="Arial" w:cs="Arial"/>
          <w:iCs/>
          <w:sz w:val="20"/>
          <w:lang w:val="en-GB"/>
        </w:rPr>
        <w:t>_________________________________</w:t>
      </w:r>
    </w:p>
    <w:p w:rsidR="00432175" w:rsidRPr="00C75757" w:rsidRDefault="00E5240F" w:rsidP="00432175">
      <w:pPr>
        <w:pStyle w:val="BankNormal"/>
        <w:spacing w:after="60"/>
        <w:rPr>
          <w:rFonts w:ascii="Arial" w:hAnsi="Arial" w:cs="Arial"/>
          <w:iCs/>
          <w:sz w:val="20"/>
          <w:lang w:val="en-GB"/>
        </w:rPr>
      </w:pPr>
      <w:r w:rsidRPr="00C75757">
        <w:rPr>
          <w:rFonts w:ascii="Arial" w:hAnsi="Arial" w:cs="Arial"/>
          <w:iCs/>
          <w:sz w:val="20"/>
          <w:lang w:val="en-GB"/>
        </w:rPr>
        <w:t xml:space="preserve">Name of Bidder: </w:t>
      </w:r>
      <w:r w:rsidRPr="00C75757">
        <w:rPr>
          <w:rFonts w:ascii="Arial" w:hAnsi="Arial" w:cs="Arial"/>
          <w:iCs/>
          <w:sz w:val="20"/>
          <w:highlight w:val="cyan"/>
          <w:lang w:val="en-GB"/>
        </w:rPr>
        <w:t>[insert name of Bidder</w:t>
      </w:r>
      <w:proofErr w:type="gramStart"/>
      <w:r w:rsidRPr="00C75757">
        <w:rPr>
          <w:rFonts w:ascii="Arial" w:hAnsi="Arial" w:cs="Arial"/>
          <w:iCs/>
          <w:sz w:val="20"/>
          <w:highlight w:val="cyan"/>
          <w:lang w:val="en-GB"/>
        </w:rPr>
        <w:t>]</w:t>
      </w:r>
      <w:r w:rsidRPr="00C75757">
        <w:rPr>
          <w:rFonts w:ascii="Arial" w:hAnsi="Arial" w:cs="Arial"/>
          <w:iCs/>
          <w:sz w:val="20"/>
          <w:lang w:val="en-GB"/>
        </w:rPr>
        <w:t>_</w:t>
      </w:r>
      <w:proofErr w:type="gramEnd"/>
      <w:r w:rsidRPr="00C75757">
        <w:rPr>
          <w:rFonts w:ascii="Arial" w:hAnsi="Arial" w:cs="Arial"/>
          <w:iCs/>
          <w:sz w:val="20"/>
          <w:lang w:val="en-GB"/>
        </w:rPr>
        <w:t>_____________________________________</w:t>
      </w:r>
    </w:p>
    <w:p w:rsidR="00286B91" w:rsidRPr="00C75757"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C75757" w:rsidTr="00432175">
        <w:trPr>
          <w:cantSplit/>
          <w:trHeight w:val="876"/>
          <w:tblHeader/>
          <w:jc w:val="center"/>
        </w:trPr>
        <w:tc>
          <w:tcPr>
            <w:tcW w:w="892" w:type="pct"/>
            <w:shd w:val="clear" w:color="auto" w:fill="D9D9D9" w:themeFill="background1" w:themeFillShade="D9"/>
            <w:vAlign w:val="center"/>
          </w:tcPr>
          <w:p w:rsidR="00286B91" w:rsidRPr="00C75757" w:rsidRDefault="00E5240F" w:rsidP="008C2925">
            <w:pPr>
              <w:suppressAutoHyphens/>
              <w:jc w:val="center"/>
              <w:rPr>
                <w:b/>
                <w:bCs/>
                <w:noProof/>
                <w:spacing w:val="-2"/>
              </w:rPr>
            </w:pPr>
            <w:r w:rsidRPr="00C75757">
              <w:rPr>
                <w:b/>
                <w:bCs/>
                <w:noProof/>
                <w:spacing w:val="-2"/>
              </w:rPr>
              <w:t>Description of services/goods</w:t>
            </w:r>
          </w:p>
        </w:tc>
        <w:tc>
          <w:tcPr>
            <w:tcW w:w="601" w:type="pct"/>
            <w:shd w:val="clear" w:color="auto" w:fill="D9D9D9" w:themeFill="background1" w:themeFillShade="D9"/>
            <w:vAlign w:val="center"/>
          </w:tcPr>
          <w:p w:rsidR="00286B91" w:rsidRPr="00C75757" w:rsidRDefault="00E5240F" w:rsidP="008C2925">
            <w:pPr>
              <w:suppressAutoHyphens/>
              <w:jc w:val="center"/>
              <w:rPr>
                <w:b/>
                <w:bCs/>
                <w:noProof/>
                <w:spacing w:val="-2"/>
              </w:rPr>
            </w:pPr>
            <w:r w:rsidRPr="00C75757">
              <w:rPr>
                <w:b/>
                <w:bCs/>
                <w:noProof/>
                <w:spacing w:val="-2"/>
              </w:rPr>
              <w:t>Country</w:t>
            </w:r>
          </w:p>
        </w:tc>
        <w:tc>
          <w:tcPr>
            <w:tcW w:w="634" w:type="pct"/>
            <w:shd w:val="clear" w:color="auto" w:fill="D9D9D9" w:themeFill="background1" w:themeFillShade="D9"/>
            <w:vAlign w:val="center"/>
          </w:tcPr>
          <w:p w:rsidR="00286B91" w:rsidRPr="00C75757" w:rsidRDefault="00E5240F" w:rsidP="008C2925">
            <w:pPr>
              <w:suppressAutoHyphens/>
              <w:jc w:val="center"/>
              <w:rPr>
                <w:b/>
                <w:bCs/>
                <w:spacing w:val="-2"/>
              </w:rPr>
            </w:pPr>
            <w:r w:rsidRPr="00C75757">
              <w:rPr>
                <w:b/>
                <w:bCs/>
                <w:spacing w:val="-2"/>
              </w:rPr>
              <w:t>Total amount of Contract</w:t>
            </w:r>
          </w:p>
        </w:tc>
        <w:tc>
          <w:tcPr>
            <w:tcW w:w="2180" w:type="pct"/>
            <w:shd w:val="clear" w:color="auto" w:fill="D9D9D9" w:themeFill="background1" w:themeFillShade="D9"/>
            <w:vAlign w:val="center"/>
          </w:tcPr>
          <w:p w:rsidR="00286B91" w:rsidRPr="00C75757" w:rsidRDefault="00E5240F" w:rsidP="008C2925">
            <w:pPr>
              <w:suppressAutoHyphens/>
              <w:jc w:val="center"/>
              <w:rPr>
                <w:b/>
                <w:bCs/>
                <w:spacing w:val="-2"/>
              </w:rPr>
            </w:pPr>
            <w:r w:rsidRPr="00C75757">
              <w:rPr>
                <w:b/>
                <w:bCs/>
                <w:spacing w:val="-2"/>
              </w:rPr>
              <w:t>Contract Identification and Title and</w:t>
            </w:r>
          </w:p>
          <w:p w:rsidR="00286B91" w:rsidRPr="00C75757" w:rsidRDefault="00E5240F" w:rsidP="008C2925">
            <w:pPr>
              <w:suppressAutoHyphens/>
              <w:jc w:val="center"/>
              <w:rPr>
                <w:b/>
                <w:bCs/>
                <w:spacing w:val="-2"/>
              </w:rPr>
            </w:pPr>
            <w:r w:rsidRPr="00C75757">
              <w:rPr>
                <w:b/>
                <w:bCs/>
                <w:spacing w:val="-2"/>
              </w:rPr>
              <w:t>Contact details of Client:</w:t>
            </w:r>
          </w:p>
          <w:p w:rsidR="00286B91" w:rsidRPr="00C75757" w:rsidRDefault="00E5240F" w:rsidP="008C2925">
            <w:pPr>
              <w:suppressAutoHyphens/>
              <w:jc w:val="center"/>
              <w:rPr>
                <w:b/>
                <w:bCs/>
                <w:spacing w:val="-2"/>
              </w:rPr>
            </w:pPr>
            <w:r w:rsidRPr="00C75757">
              <w:rPr>
                <w:b/>
                <w:bCs/>
                <w:spacing w:val="-2"/>
              </w:rPr>
              <w:t>(Name, Address, telephone, email, fax)</w:t>
            </w:r>
          </w:p>
        </w:tc>
        <w:tc>
          <w:tcPr>
            <w:tcW w:w="693" w:type="pct"/>
            <w:shd w:val="clear" w:color="auto" w:fill="D9D9D9" w:themeFill="background1" w:themeFillShade="D9"/>
            <w:vAlign w:val="center"/>
          </w:tcPr>
          <w:p w:rsidR="00286B91" w:rsidRPr="00C75757" w:rsidRDefault="00E5240F" w:rsidP="008C2925">
            <w:pPr>
              <w:suppressAutoHyphens/>
              <w:jc w:val="center"/>
              <w:rPr>
                <w:b/>
                <w:bCs/>
                <w:spacing w:val="-2"/>
              </w:rPr>
            </w:pPr>
            <w:r w:rsidRPr="00C75757">
              <w:rPr>
                <w:b/>
                <w:bCs/>
                <w:spacing w:val="-2"/>
              </w:rPr>
              <w:t>Year project was undertaken</w:t>
            </w:r>
          </w:p>
        </w:tc>
      </w:tr>
      <w:tr w:rsidR="00286B91" w:rsidRPr="00C75757" w:rsidTr="00432175">
        <w:trPr>
          <w:cantSplit/>
          <w:trHeight w:val="1872"/>
          <w:jc w:val="center"/>
        </w:trPr>
        <w:tc>
          <w:tcPr>
            <w:tcW w:w="892" w:type="pct"/>
            <w:vAlign w:val="center"/>
          </w:tcPr>
          <w:p w:rsidR="00286B91" w:rsidRPr="00C75757" w:rsidRDefault="00286B91" w:rsidP="00286B91">
            <w:pPr>
              <w:suppressAutoHyphens/>
              <w:rPr>
                <w:spacing w:val="-2"/>
              </w:rPr>
            </w:pPr>
          </w:p>
        </w:tc>
        <w:tc>
          <w:tcPr>
            <w:tcW w:w="601" w:type="pct"/>
            <w:vAlign w:val="center"/>
          </w:tcPr>
          <w:p w:rsidR="00286B91" w:rsidRPr="00C75757" w:rsidRDefault="00286B91" w:rsidP="00286B91">
            <w:pPr>
              <w:suppressAutoHyphens/>
              <w:rPr>
                <w:spacing w:val="-2"/>
              </w:rPr>
            </w:pPr>
          </w:p>
        </w:tc>
        <w:tc>
          <w:tcPr>
            <w:tcW w:w="634" w:type="pct"/>
            <w:vAlign w:val="center"/>
          </w:tcPr>
          <w:p w:rsidR="00286B91" w:rsidRPr="00C75757" w:rsidRDefault="00286B91" w:rsidP="00286B91">
            <w:pPr>
              <w:suppressAutoHyphens/>
              <w:rPr>
                <w:spacing w:val="-2"/>
              </w:rPr>
            </w:pPr>
          </w:p>
        </w:tc>
        <w:tc>
          <w:tcPr>
            <w:tcW w:w="2180" w:type="pct"/>
            <w:vAlign w:val="center"/>
          </w:tcPr>
          <w:p w:rsidR="00286B91" w:rsidRPr="00C75757" w:rsidRDefault="00286B91" w:rsidP="00286B91">
            <w:pPr>
              <w:suppressAutoHyphens/>
              <w:rPr>
                <w:spacing w:val="-2"/>
              </w:rPr>
            </w:pPr>
          </w:p>
        </w:tc>
        <w:tc>
          <w:tcPr>
            <w:tcW w:w="693" w:type="pct"/>
            <w:vAlign w:val="center"/>
          </w:tcPr>
          <w:p w:rsidR="00286B91" w:rsidRPr="00C75757" w:rsidRDefault="00286B91" w:rsidP="00286B91">
            <w:pPr>
              <w:suppressAutoHyphens/>
              <w:rPr>
                <w:spacing w:val="-2"/>
              </w:rPr>
            </w:pPr>
          </w:p>
        </w:tc>
      </w:tr>
      <w:tr w:rsidR="00286B91" w:rsidRPr="00C75757" w:rsidTr="00432175">
        <w:trPr>
          <w:cantSplit/>
          <w:trHeight w:val="1872"/>
          <w:jc w:val="center"/>
        </w:trPr>
        <w:tc>
          <w:tcPr>
            <w:tcW w:w="892" w:type="pct"/>
            <w:vAlign w:val="center"/>
          </w:tcPr>
          <w:p w:rsidR="00286B91" w:rsidRPr="00C75757" w:rsidRDefault="00286B91" w:rsidP="00286B91">
            <w:pPr>
              <w:suppressAutoHyphens/>
              <w:rPr>
                <w:spacing w:val="-2"/>
              </w:rPr>
            </w:pPr>
          </w:p>
        </w:tc>
        <w:tc>
          <w:tcPr>
            <w:tcW w:w="601" w:type="pct"/>
            <w:vAlign w:val="center"/>
          </w:tcPr>
          <w:p w:rsidR="00286B91" w:rsidRPr="00C75757" w:rsidRDefault="00286B91" w:rsidP="00286B91">
            <w:pPr>
              <w:suppressAutoHyphens/>
              <w:rPr>
                <w:spacing w:val="-2"/>
              </w:rPr>
            </w:pPr>
          </w:p>
        </w:tc>
        <w:tc>
          <w:tcPr>
            <w:tcW w:w="634" w:type="pct"/>
            <w:vAlign w:val="center"/>
          </w:tcPr>
          <w:p w:rsidR="00286B91" w:rsidRPr="00C75757" w:rsidRDefault="00286B91" w:rsidP="00286B91">
            <w:pPr>
              <w:suppressAutoHyphens/>
              <w:rPr>
                <w:spacing w:val="-2"/>
              </w:rPr>
            </w:pPr>
          </w:p>
        </w:tc>
        <w:tc>
          <w:tcPr>
            <w:tcW w:w="2180" w:type="pct"/>
            <w:vAlign w:val="center"/>
          </w:tcPr>
          <w:p w:rsidR="00286B91" w:rsidRPr="00C75757" w:rsidRDefault="00286B91" w:rsidP="00286B91">
            <w:pPr>
              <w:suppressAutoHyphens/>
              <w:rPr>
                <w:spacing w:val="-2"/>
              </w:rPr>
            </w:pPr>
          </w:p>
        </w:tc>
        <w:tc>
          <w:tcPr>
            <w:tcW w:w="693" w:type="pct"/>
            <w:vAlign w:val="center"/>
          </w:tcPr>
          <w:p w:rsidR="00286B91" w:rsidRPr="00C75757" w:rsidRDefault="00286B91" w:rsidP="00286B91">
            <w:pPr>
              <w:suppressAutoHyphens/>
              <w:rPr>
                <w:spacing w:val="-2"/>
              </w:rPr>
            </w:pPr>
          </w:p>
        </w:tc>
      </w:tr>
      <w:tr w:rsidR="00286B91" w:rsidRPr="00C75757" w:rsidTr="00432175">
        <w:trPr>
          <w:cantSplit/>
          <w:trHeight w:val="1872"/>
          <w:jc w:val="center"/>
        </w:trPr>
        <w:tc>
          <w:tcPr>
            <w:tcW w:w="892" w:type="pct"/>
            <w:vAlign w:val="center"/>
          </w:tcPr>
          <w:p w:rsidR="00286B91" w:rsidRPr="00C75757" w:rsidRDefault="00286B91" w:rsidP="00286B91">
            <w:pPr>
              <w:suppressAutoHyphens/>
              <w:rPr>
                <w:spacing w:val="-2"/>
              </w:rPr>
            </w:pPr>
          </w:p>
        </w:tc>
        <w:tc>
          <w:tcPr>
            <w:tcW w:w="601" w:type="pct"/>
            <w:vAlign w:val="center"/>
          </w:tcPr>
          <w:p w:rsidR="00286B91" w:rsidRPr="00C75757" w:rsidRDefault="00286B91" w:rsidP="00286B91">
            <w:pPr>
              <w:suppressAutoHyphens/>
              <w:rPr>
                <w:spacing w:val="-2"/>
              </w:rPr>
            </w:pPr>
          </w:p>
        </w:tc>
        <w:tc>
          <w:tcPr>
            <w:tcW w:w="634" w:type="pct"/>
            <w:vAlign w:val="center"/>
          </w:tcPr>
          <w:p w:rsidR="00286B91" w:rsidRPr="00C75757" w:rsidRDefault="00286B91" w:rsidP="00286B91">
            <w:pPr>
              <w:suppressAutoHyphens/>
              <w:rPr>
                <w:spacing w:val="-2"/>
              </w:rPr>
            </w:pPr>
          </w:p>
        </w:tc>
        <w:tc>
          <w:tcPr>
            <w:tcW w:w="2180" w:type="pct"/>
            <w:vAlign w:val="center"/>
          </w:tcPr>
          <w:p w:rsidR="00286B91" w:rsidRPr="00C75757" w:rsidRDefault="00286B91" w:rsidP="00286B91">
            <w:pPr>
              <w:suppressAutoHyphens/>
              <w:rPr>
                <w:spacing w:val="-2"/>
              </w:rPr>
            </w:pPr>
          </w:p>
        </w:tc>
        <w:tc>
          <w:tcPr>
            <w:tcW w:w="693" w:type="pct"/>
            <w:vAlign w:val="center"/>
          </w:tcPr>
          <w:p w:rsidR="00286B91" w:rsidRPr="00C75757" w:rsidRDefault="00286B91" w:rsidP="00286B91">
            <w:pPr>
              <w:suppressAutoHyphens/>
              <w:rPr>
                <w:spacing w:val="-2"/>
              </w:rPr>
            </w:pPr>
          </w:p>
        </w:tc>
      </w:tr>
      <w:tr w:rsidR="005210E7" w:rsidRPr="00C75757" w:rsidTr="00432175">
        <w:trPr>
          <w:cantSplit/>
          <w:trHeight w:val="1872"/>
          <w:jc w:val="center"/>
        </w:trPr>
        <w:tc>
          <w:tcPr>
            <w:tcW w:w="892" w:type="pct"/>
            <w:vAlign w:val="center"/>
          </w:tcPr>
          <w:p w:rsidR="005210E7" w:rsidRPr="00C75757" w:rsidRDefault="005210E7" w:rsidP="00286B91">
            <w:pPr>
              <w:suppressAutoHyphens/>
              <w:rPr>
                <w:spacing w:val="-2"/>
              </w:rPr>
            </w:pPr>
          </w:p>
        </w:tc>
        <w:tc>
          <w:tcPr>
            <w:tcW w:w="601" w:type="pct"/>
            <w:vAlign w:val="center"/>
          </w:tcPr>
          <w:p w:rsidR="005210E7" w:rsidRPr="00C75757" w:rsidRDefault="005210E7" w:rsidP="00286B91">
            <w:pPr>
              <w:suppressAutoHyphens/>
              <w:rPr>
                <w:spacing w:val="-2"/>
              </w:rPr>
            </w:pPr>
          </w:p>
        </w:tc>
        <w:tc>
          <w:tcPr>
            <w:tcW w:w="634" w:type="pct"/>
            <w:vAlign w:val="center"/>
          </w:tcPr>
          <w:p w:rsidR="005210E7" w:rsidRPr="00C75757" w:rsidRDefault="005210E7" w:rsidP="00286B91">
            <w:pPr>
              <w:suppressAutoHyphens/>
              <w:rPr>
                <w:spacing w:val="-2"/>
              </w:rPr>
            </w:pPr>
          </w:p>
        </w:tc>
        <w:tc>
          <w:tcPr>
            <w:tcW w:w="2180" w:type="pct"/>
            <w:vAlign w:val="center"/>
          </w:tcPr>
          <w:p w:rsidR="005210E7" w:rsidRPr="00C75757" w:rsidRDefault="005210E7" w:rsidP="00286B91">
            <w:pPr>
              <w:suppressAutoHyphens/>
              <w:rPr>
                <w:spacing w:val="-2"/>
              </w:rPr>
            </w:pPr>
          </w:p>
        </w:tc>
        <w:tc>
          <w:tcPr>
            <w:tcW w:w="693" w:type="pct"/>
            <w:vAlign w:val="center"/>
          </w:tcPr>
          <w:p w:rsidR="005210E7" w:rsidRPr="00C75757" w:rsidRDefault="005210E7" w:rsidP="00286B91">
            <w:pPr>
              <w:suppressAutoHyphens/>
              <w:rPr>
                <w:spacing w:val="-2"/>
              </w:rPr>
            </w:pPr>
          </w:p>
        </w:tc>
      </w:tr>
      <w:tr w:rsidR="005210E7" w:rsidRPr="00C75757" w:rsidTr="00432175">
        <w:trPr>
          <w:cantSplit/>
          <w:trHeight w:val="1872"/>
          <w:jc w:val="center"/>
        </w:trPr>
        <w:tc>
          <w:tcPr>
            <w:tcW w:w="892" w:type="pct"/>
            <w:vAlign w:val="center"/>
          </w:tcPr>
          <w:p w:rsidR="005210E7" w:rsidRPr="00C75757" w:rsidRDefault="005210E7" w:rsidP="00286B91">
            <w:pPr>
              <w:suppressAutoHyphens/>
              <w:rPr>
                <w:spacing w:val="-2"/>
              </w:rPr>
            </w:pPr>
          </w:p>
        </w:tc>
        <w:tc>
          <w:tcPr>
            <w:tcW w:w="601" w:type="pct"/>
            <w:vAlign w:val="center"/>
          </w:tcPr>
          <w:p w:rsidR="005210E7" w:rsidRPr="00C75757" w:rsidRDefault="005210E7" w:rsidP="00286B91">
            <w:pPr>
              <w:suppressAutoHyphens/>
              <w:rPr>
                <w:spacing w:val="-2"/>
              </w:rPr>
            </w:pPr>
          </w:p>
        </w:tc>
        <w:tc>
          <w:tcPr>
            <w:tcW w:w="634" w:type="pct"/>
            <w:vAlign w:val="center"/>
          </w:tcPr>
          <w:p w:rsidR="005210E7" w:rsidRPr="00C75757" w:rsidRDefault="005210E7" w:rsidP="00286B91">
            <w:pPr>
              <w:suppressAutoHyphens/>
              <w:rPr>
                <w:spacing w:val="-2"/>
              </w:rPr>
            </w:pPr>
          </w:p>
        </w:tc>
        <w:tc>
          <w:tcPr>
            <w:tcW w:w="2180" w:type="pct"/>
            <w:vAlign w:val="center"/>
          </w:tcPr>
          <w:p w:rsidR="005210E7" w:rsidRPr="00C75757" w:rsidRDefault="005210E7" w:rsidP="00286B91">
            <w:pPr>
              <w:suppressAutoHyphens/>
              <w:rPr>
                <w:spacing w:val="-2"/>
              </w:rPr>
            </w:pPr>
          </w:p>
        </w:tc>
        <w:tc>
          <w:tcPr>
            <w:tcW w:w="693" w:type="pct"/>
            <w:vAlign w:val="center"/>
          </w:tcPr>
          <w:p w:rsidR="005210E7" w:rsidRPr="00C75757" w:rsidRDefault="005210E7" w:rsidP="00286B91">
            <w:pPr>
              <w:suppressAutoHyphens/>
              <w:rPr>
                <w:spacing w:val="-2"/>
              </w:rPr>
            </w:pPr>
          </w:p>
        </w:tc>
      </w:tr>
    </w:tbl>
    <w:p w:rsidR="00286B91" w:rsidRPr="00C75757" w:rsidRDefault="00286B91" w:rsidP="00286B91">
      <w:pPr>
        <w:pStyle w:val="SectionVHeader"/>
        <w:ind w:left="180" w:right="288"/>
        <w:jc w:val="left"/>
        <w:rPr>
          <w:rFonts w:cs="Arial"/>
          <w:lang w:val="en-GB"/>
        </w:rPr>
      </w:pPr>
    </w:p>
    <w:p w:rsidR="00563018" w:rsidRPr="00C75757" w:rsidRDefault="00E5240F" w:rsidP="00563018">
      <w:pPr>
        <w:tabs>
          <w:tab w:val="left" w:pos="990"/>
          <w:tab w:val="left" w:pos="5040"/>
          <w:tab w:val="left" w:pos="5850"/>
        </w:tabs>
        <w:rPr>
          <w:color w:val="000000"/>
        </w:rPr>
      </w:pPr>
      <w:r w:rsidRPr="00C75757">
        <w:rPr>
          <w:color w:val="000000"/>
        </w:rPr>
        <w:t>Name</w:t>
      </w:r>
      <w:r w:rsidRPr="00C75757">
        <w:rPr>
          <w:color w:val="000000"/>
        </w:rPr>
        <w:tab/>
        <w:t>: _____________________________________________________________</w:t>
      </w:r>
    </w:p>
    <w:p w:rsidR="00563018" w:rsidRPr="00C75757" w:rsidRDefault="00563018" w:rsidP="00563018">
      <w:pPr>
        <w:tabs>
          <w:tab w:val="left" w:pos="720"/>
        </w:tabs>
        <w:rPr>
          <w:color w:val="000000"/>
        </w:rPr>
      </w:pPr>
    </w:p>
    <w:p w:rsidR="00563018" w:rsidRPr="00C75757" w:rsidRDefault="00E5240F" w:rsidP="00563018">
      <w:pPr>
        <w:tabs>
          <w:tab w:val="left" w:pos="990"/>
        </w:tabs>
        <w:rPr>
          <w:color w:val="000000"/>
        </w:rPr>
      </w:pPr>
      <w:r w:rsidRPr="00C75757">
        <w:rPr>
          <w:color w:val="000000"/>
        </w:rPr>
        <w:t>Title</w:t>
      </w:r>
      <w:r w:rsidRPr="00C75757">
        <w:rPr>
          <w:color w:val="000000"/>
        </w:rPr>
        <w:tab/>
        <w:t>: _____________________________________________________________</w:t>
      </w:r>
    </w:p>
    <w:p w:rsidR="00563018" w:rsidRPr="00C75757" w:rsidRDefault="00563018" w:rsidP="00563018">
      <w:pPr>
        <w:rPr>
          <w:color w:val="000000"/>
        </w:rPr>
      </w:pPr>
    </w:p>
    <w:p w:rsidR="00563018" w:rsidRPr="00C75757" w:rsidRDefault="00E5240F" w:rsidP="00563018">
      <w:pPr>
        <w:tabs>
          <w:tab w:val="left" w:pos="990"/>
        </w:tabs>
        <w:rPr>
          <w:color w:val="000000"/>
        </w:rPr>
      </w:pPr>
      <w:r w:rsidRPr="00C75757">
        <w:rPr>
          <w:color w:val="000000"/>
        </w:rPr>
        <w:t>Date</w:t>
      </w:r>
      <w:r w:rsidRPr="00C75757">
        <w:rPr>
          <w:color w:val="000000"/>
        </w:rPr>
        <w:tab/>
        <w:t>: _____________________________________________________________</w:t>
      </w:r>
    </w:p>
    <w:p w:rsidR="005210E7" w:rsidRPr="00C75757" w:rsidRDefault="005210E7" w:rsidP="005210E7">
      <w:pPr>
        <w:tabs>
          <w:tab w:val="left" w:pos="990"/>
        </w:tabs>
        <w:rPr>
          <w:color w:val="000000"/>
        </w:rPr>
      </w:pPr>
    </w:p>
    <w:p w:rsidR="00182D2B" w:rsidRPr="00C75757" w:rsidRDefault="00E5240F" w:rsidP="005210E7">
      <w:pPr>
        <w:tabs>
          <w:tab w:val="left" w:pos="990"/>
        </w:tabs>
        <w:rPr>
          <w:b/>
          <w:color w:val="FFFFFF"/>
          <w:sz w:val="22"/>
        </w:rPr>
      </w:pPr>
      <w:r w:rsidRPr="00C75757">
        <w:rPr>
          <w:color w:val="000000"/>
        </w:rPr>
        <w:t>Signature</w:t>
      </w:r>
      <w:r w:rsidRPr="00C75757">
        <w:rPr>
          <w:color w:val="000000"/>
        </w:rPr>
        <w:tab/>
        <w:t>: _____________________________________________________________</w:t>
      </w:r>
      <w:r w:rsidRPr="00C75757">
        <w:rPr>
          <w:b/>
          <w:color w:val="FFFFFF" w:themeColor="background1"/>
          <w:sz w:val="23"/>
          <w:szCs w:val="23"/>
        </w:rPr>
        <w:t>75 00ax: +45 45 33 75 01</w:t>
      </w:r>
    </w:p>
    <w:sectPr w:rsidR="00182D2B" w:rsidRPr="00C75757" w:rsidSect="00933BF0">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518C1B" w15:done="0"/>
  <w15:commentEx w15:paraId="6F78C52B" w15:done="0"/>
  <w15:commentEx w15:paraId="0730E8E7" w15:paraIdParent="6F78C52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117" w:rsidRDefault="00010117">
      <w:r>
        <w:separator/>
      </w:r>
    </w:p>
  </w:endnote>
  <w:endnote w:type="continuationSeparator" w:id="0">
    <w:p w:rsidR="00010117" w:rsidRDefault="0001011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010117" w:rsidRPr="00933BF0" w:rsidTr="0059057B">
      <w:tc>
        <w:tcPr>
          <w:tcW w:w="4596" w:type="dxa"/>
        </w:tcPr>
        <w:p w:rsidR="00010117" w:rsidRPr="00933BF0" w:rsidRDefault="00010117"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010117" w:rsidRPr="00933BF0" w:rsidRDefault="00510D1E" w:rsidP="0059057B">
          <w:pPr>
            <w:pStyle w:val="Footer"/>
            <w:jc w:val="right"/>
            <w:rPr>
              <w:rFonts w:ascii="Arial" w:hAnsi="Arial"/>
              <w:sz w:val="18"/>
              <w:szCs w:val="18"/>
            </w:rPr>
          </w:pPr>
          <w:r w:rsidRPr="00933BF0">
            <w:rPr>
              <w:sz w:val="18"/>
              <w:szCs w:val="18"/>
            </w:rPr>
            <w:fldChar w:fldCharType="begin"/>
          </w:r>
          <w:r w:rsidR="00010117" w:rsidRPr="00933BF0">
            <w:rPr>
              <w:rFonts w:ascii="Arial" w:hAnsi="Arial"/>
              <w:sz w:val="18"/>
              <w:szCs w:val="18"/>
            </w:rPr>
            <w:instrText xml:space="preserve"> PAGE   \* MERGEFORMAT </w:instrText>
          </w:r>
          <w:r w:rsidRPr="00933BF0">
            <w:rPr>
              <w:sz w:val="18"/>
              <w:szCs w:val="18"/>
            </w:rPr>
            <w:fldChar w:fldCharType="separate"/>
          </w:r>
          <w:r w:rsidR="00A5562D">
            <w:rPr>
              <w:rFonts w:ascii="Arial" w:hAnsi="Arial"/>
              <w:noProof/>
              <w:sz w:val="18"/>
              <w:szCs w:val="18"/>
            </w:rPr>
            <w:t>6</w:t>
          </w:r>
          <w:r w:rsidRPr="00933BF0">
            <w:rPr>
              <w:sz w:val="18"/>
              <w:szCs w:val="18"/>
            </w:rPr>
            <w:fldChar w:fldCharType="end"/>
          </w:r>
        </w:p>
      </w:tc>
    </w:tr>
  </w:tbl>
  <w:p w:rsidR="00010117" w:rsidRDefault="00010117"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117" w:rsidRDefault="00010117">
      <w:r>
        <w:separator/>
      </w:r>
    </w:p>
  </w:footnote>
  <w:footnote w:type="continuationSeparator" w:id="0">
    <w:p w:rsidR="00010117" w:rsidRDefault="00010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010117" w:rsidRPr="00B22AB4" w:rsidTr="0059057B">
      <w:tc>
        <w:tcPr>
          <w:tcW w:w="9889" w:type="dxa"/>
        </w:tcPr>
        <w:p w:rsidR="00010117" w:rsidRPr="00933BF0" w:rsidRDefault="00010117" w:rsidP="00EB7776">
          <w:pPr>
            <w:pStyle w:val="Footer"/>
            <w:jc w:val="right"/>
            <w:rPr>
              <w:rFonts w:ascii="Arial" w:hAnsi="Arial"/>
              <w:sz w:val="18"/>
              <w:szCs w:val="18"/>
            </w:rPr>
          </w:pPr>
          <w:r>
            <w:rPr>
              <w:rFonts w:ascii="Arial" w:hAnsi="Arial"/>
              <w:sz w:val="18"/>
              <w:szCs w:val="18"/>
            </w:rPr>
            <w:t>RFQ Ref No: UNOPS-EP-2016-G-023</w:t>
          </w:r>
        </w:p>
      </w:tc>
    </w:tr>
  </w:tbl>
  <w:p w:rsidR="00010117" w:rsidRDefault="000101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17" w:rsidRDefault="00010117">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780620D"/>
    <w:multiLevelType w:val="hybridMultilevel"/>
    <w:tmpl w:val="CC64D5CA"/>
    <w:lvl w:ilvl="0" w:tplc="04090001">
      <w:start w:val="1"/>
      <w:numFmt w:val="bullet"/>
      <w:lvlText w:val=""/>
      <w:lvlJc w:val="left"/>
      <w:pPr>
        <w:ind w:left="221" w:hanging="360"/>
      </w:pPr>
      <w:rPr>
        <w:rFonts w:ascii="Symbol" w:hAnsi="Symbol" w:hint="default"/>
      </w:rPr>
    </w:lvl>
    <w:lvl w:ilvl="1" w:tplc="04090003" w:tentative="1">
      <w:start w:val="1"/>
      <w:numFmt w:val="bullet"/>
      <w:lvlText w:val="o"/>
      <w:lvlJc w:val="left"/>
      <w:pPr>
        <w:ind w:left="941" w:hanging="360"/>
      </w:pPr>
      <w:rPr>
        <w:rFonts w:ascii="Courier New" w:hAnsi="Courier New" w:cs="Courier New" w:hint="default"/>
      </w:rPr>
    </w:lvl>
    <w:lvl w:ilvl="2" w:tplc="04090005" w:tentative="1">
      <w:start w:val="1"/>
      <w:numFmt w:val="bullet"/>
      <w:lvlText w:val=""/>
      <w:lvlJc w:val="left"/>
      <w:pPr>
        <w:ind w:left="1661" w:hanging="360"/>
      </w:pPr>
      <w:rPr>
        <w:rFonts w:ascii="Wingdings" w:hAnsi="Wingdings" w:hint="default"/>
      </w:rPr>
    </w:lvl>
    <w:lvl w:ilvl="3" w:tplc="04090001" w:tentative="1">
      <w:start w:val="1"/>
      <w:numFmt w:val="bullet"/>
      <w:lvlText w:val=""/>
      <w:lvlJc w:val="left"/>
      <w:pPr>
        <w:ind w:left="2381" w:hanging="360"/>
      </w:pPr>
      <w:rPr>
        <w:rFonts w:ascii="Symbol" w:hAnsi="Symbol" w:hint="default"/>
      </w:rPr>
    </w:lvl>
    <w:lvl w:ilvl="4" w:tplc="04090003" w:tentative="1">
      <w:start w:val="1"/>
      <w:numFmt w:val="bullet"/>
      <w:lvlText w:val="o"/>
      <w:lvlJc w:val="left"/>
      <w:pPr>
        <w:ind w:left="3101" w:hanging="360"/>
      </w:pPr>
      <w:rPr>
        <w:rFonts w:ascii="Courier New" w:hAnsi="Courier New" w:cs="Courier New" w:hint="default"/>
      </w:rPr>
    </w:lvl>
    <w:lvl w:ilvl="5" w:tplc="04090005" w:tentative="1">
      <w:start w:val="1"/>
      <w:numFmt w:val="bullet"/>
      <w:lvlText w:val=""/>
      <w:lvlJc w:val="left"/>
      <w:pPr>
        <w:ind w:left="3821" w:hanging="360"/>
      </w:pPr>
      <w:rPr>
        <w:rFonts w:ascii="Wingdings" w:hAnsi="Wingdings" w:hint="default"/>
      </w:rPr>
    </w:lvl>
    <w:lvl w:ilvl="6" w:tplc="04090001" w:tentative="1">
      <w:start w:val="1"/>
      <w:numFmt w:val="bullet"/>
      <w:lvlText w:val=""/>
      <w:lvlJc w:val="left"/>
      <w:pPr>
        <w:ind w:left="4541" w:hanging="360"/>
      </w:pPr>
      <w:rPr>
        <w:rFonts w:ascii="Symbol" w:hAnsi="Symbol" w:hint="default"/>
      </w:rPr>
    </w:lvl>
    <w:lvl w:ilvl="7" w:tplc="04090003" w:tentative="1">
      <w:start w:val="1"/>
      <w:numFmt w:val="bullet"/>
      <w:lvlText w:val="o"/>
      <w:lvlJc w:val="left"/>
      <w:pPr>
        <w:ind w:left="5261" w:hanging="360"/>
      </w:pPr>
      <w:rPr>
        <w:rFonts w:ascii="Courier New" w:hAnsi="Courier New" w:cs="Courier New" w:hint="default"/>
      </w:rPr>
    </w:lvl>
    <w:lvl w:ilvl="8" w:tplc="04090005" w:tentative="1">
      <w:start w:val="1"/>
      <w:numFmt w:val="bullet"/>
      <w:lvlText w:val=""/>
      <w:lvlJc w:val="left"/>
      <w:pPr>
        <w:ind w:left="5981" w:hanging="360"/>
      </w:pPr>
      <w:rPr>
        <w:rFonts w:ascii="Wingdings" w:hAnsi="Wingdings" w:hint="default"/>
      </w:rPr>
    </w:lvl>
  </w:abstractNum>
  <w:abstractNum w:abstractNumId="9">
    <w:nsid w:val="07ED45D3"/>
    <w:multiLevelType w:val="hybridMultilevel"/>
    <w:tmpl w:val="E330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392F92"/>
    <w:multiLevelType w:val="hybridMultilevel"/>
    <w:tmpl w:val="69E274AC"/>
    <w:lvl w:ilvl="0" w:tplc="081A0001">
      <w:start w:val="1"/>
      <w:numFmt w:val="bullet"/>
      <w:lvlText w:val=""/>
      <w:lvlJc w:val="left"/>
      <w:pPr>
        <w:ind w:left="2880" w:hanging="360"/>
      </w:pPr>
      <w:rPr>
        <w:rFonts w:ascii="Symbol" w:hAnsi="Symbol" w:hint="default"/>
      </w:rPr>
    </w:lvl>
    <w:lvl w:ilvl="1" w:tplc="081A0003" w:tentative="1">
      <w:start w:val="1"/>
      <w:numFmt w:val="bullet"/>
      <w:lvlText w:val="o"/>
      <w:lvlJc w:val="left"/>
      <w:pPr>
        <w:ind w:left="3600" w:hanging="360"/>
      </w:pPr>
      <w:rPr>
        <w:rFonts w:ascii="Courier New" w:hAnsi="Courier New" w:cs="Courier New" w:hint="default"/>
      </w:rPr>
    </w:lvl>
    <w:lvl w:ilvl="2" w:tplc="081A0005" w:tentative="1">
      <w:start w:val="1"/>
      <w:numFmt w:val="bullet"/>
      <w:lvlText w:val=""/>
      <w:lvlJc w:val="left"/>
      <w:pPr>
        <w:ind w:left="4320" w:hanging="360"/>
      </w:pPr>
      <w:rPr>
        <w:rFonts w:ascii="Wingdings" w:hAnsi="Wingdings" w:hint="default"/>
      </w:rPr>
    </w:lvl>
    <w:lvl w:ilvl="3" w:tplc="081A0001" w:tentative="1">
      <w:start w:val="1"/>
      <w:numFmt w:val="bullet"/>
      <w:lvlText w:val=""/>
      <w:lvlJc w:val="left"/>
      <w:pPr>
        <w:ind w:left="5040" w:hanging="360"/>
      </w:pPr>
      <w:rPr>
        <w:rFonts w:ascii="Symbol" w:hAnsi="Symbol" w:hint="default"/>
      </w:rPr>
    </w:lvl>
    <w:lvl w:ilvl="4" w:tplc="081A0003" w:tentative="1">
      <w:start w:val="1"/>
      <w:numFmt w:val="bullet"/>
      <w:lvlText w:val="o"/>
      <w:lvlJc w:val="left"/>
      <w:pPr>
        <w:ind w:left="5760" w:hanging="360"/>
      </w:pPr>
      <w:rPr>
        <w:rFonts w:ascii="Courier New" w:hAnsi="Courier New" w:cs="Courier New" w:hint="default"/>
      </w:rPr>
    </w:lvl>
    <w:lvl w:ilvl="5" w:tplc="081A0005" w:tentative="1">
      <w:start w:val="1"/>
      <w:numFmt w:val="bullet"/>
      <w:lvlText w:val=""/>
      <w:lvlJc w:val="left"/>
      <w:pPr>
        <w:ind w:left="6480" w:hanging="360"/>
      </w:pPr>
      <w:rPr>
        <w:rFonts w:ascii="Wingdings" w:hAnsi="Wingdings" w:hint="default"/>
      </w:rPr>
    </w:lvl>
    <w:lvl w:ilvl="6" w:tplc="081A0001" w:tentative="1">
      <w:start w:val="1"/>
      <w:numFmt w:val="bullet"/>
      <w:lvlText w:val=""/>
      <w:lvlJc w:val="left"/>
      <w:pPr>
        <w:ind w:left="7200" w:hanging="360"/>
      </w:pPr>
      <w:rPr>
        <w:rFonts w:ascii="Symbol" w:hAnsi="Symbol" w:hint="default"/>
      </w:rPr>
    </w:lvl>
    <w:lvl w:ilvl="7" w:tplc="081A0003" w:tentative="1">
      <w:start w:val="1"/>
      <w:numFmt w:val="bullet"/>
      <w:lvlText w:val="o"/>
      <w:lvlJc w:val="left"/>
      <w:pPr>
        <w:ind w:left="7920" w:hanging="360"/>
      </w:pPr>
      <w:rPr>
        <w:rFonts w:ascii="Courier New" w:hAnsi="Courier New" w:cs="Courier New" w:hint="default"/>
      </w:rPr>
    </w:lvl>
    <w:lvl w:ilvl="8" w:tplc="081A0005" w:tentative="1">
      <w:start w:val="1"/>
      <w:numFmt w:val="bullet"/>
      <w:lvlText w:val=""/>
      <w:lvlJc w:val="left"/>
      <w:pPr>
        <w:ind w:left="8640" w:hanging="360"/>
      </w:pPr>
      <w:rPr>
        <w:rFonts w:ascii="Wingdings" w:hAnsi="Wingdings" w:hint="default"/>
      </w:rPr>
    </w:lvl>
  </w:abstractNum>
  <w:abstractNum w:abstractNumId="22">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5">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CBD39B5"/>
    <w:multiLevelType w:val="hybridMultilevel"/>
    <w:tmpl w:val="27CE9132"/>
    <w:lvl w:ilvl="0" w:tplc="081A0009">
      <w:start w:val="1"/>
      <w:numFmt w:val="bullet"/>
      <w:lvlText w:val=""/>
      <w:lvlJc w:val="left"/>
      <w:pPr>
        <w:ind w:left="2880" w:hanging="360"/>
      </w:pPr>
      <w:rPr>
        <w:rFonts w:ascii="Wingdings" w:hAnsi="Wingdings" w:hint="default"/>
      </w:rPr>
    </w:lvl>
    <w:lvl w:ilvl="1" w:tplc="081A0003" w:tentative="1">
      <w:start w:val="1"/>
      <w:numFmt w:val="bullet"/>
      <w:lvlText w:val="o"/>
      <w:lvlJc w:val="left"/>
      <w:pPr>
        <w:ind w:left="3600" w:hanging="360"/>
      </w:pPr>
      <w:rPr>
        <w:rFonts w:ascii="Courier New" w:hAnsi="Courier New" w:cs="Courier New" w:hint="default"/>
      </w:rPr>
    </w:lvl>
    <w:lvl w:ilvl="2" w:tplc="081A0005" w:tentative="1">
      <w:start w:val="1"/>
      <w:numFmt w:val="bullet"/>
      <w:lvlText w:val=""/>
      <w:lvlJc w:val="left"/>
      <w:pPr>
        <w:ind w:left="4320" w:hanging="360"/>
      </w:pPr>
      <w:rPr>
        <w:rFonts w:ascii="Wingdings" w:hAnsi="Wingdings" w:hint="default"/>
      </w:rPr>
    </w:lvl>
    <w:lvl w:ilvl="3" w:tplc="081A0001" w:tentative="1">
      <w:start w:val="1"/>
      <w:numFmt w:val="bullet"/>
      <w:lvlText w:val=""/>
      <w:lvlJc w:val="left"/>
      <w:pPr>
        <w:ind w:left="5040" w:hanging="360"/>
      </w:pPr>
      <w:rPr>
        <w:rFonts w:ascii="Symbol" w:hAnsi="Symbol" w:hint="default"/>
      </w:rPr>
    </w:lvl>
    <w:lvl w:ilvl="4" w:tplc="081A0003" w:tentative="1">
      <w:start w:val="1"/>
      <w:numFmt w:val="bullet"/>
      <w:lvlText w:val="o"/>
      <w:lvlJc w:val="left"/>
      <w:pPr>
        <w:ind w:left="5760" w:hanging="360"/>
      </w:pPr>
      <w:rPr>
        <w:rFonts w:ascii="Courier New" w:hAnsi="Courier New" w:cs="Courier New" w:hint="default"/>
      </w:rPr>
    </w:lvl>
    <w:lvl w:ilvl="5" w:tplc="081A0005" w:tentative="1">
      <w:start w:val="1"/>
      <w:numFmt w:val="bullet"/>
      <w:lvlText w:val=""/>
      <w:lvlJc w:val="left"/>
      <w:pPr>
        <w:ind w:left="6480" w:hanging="360"/>
      </w:pPr>
      <w:rPr>
        <w:rFonts w:ascii="Wingdings" w:hAnsi="Wingdings" w:hint="default"/>
      </w:rPr>
    </w:lvl>
    <w:lvl w:ilvl="6" w:tplc="081A0001" w:tentative="1">
      <w:start w:val="1"/>
      <w:numFmt w:val="bullet"/>
      <w:lvlText w:val=""/>
      <w:lvlJc w:val="left"/>
      <w:pPr>
        <w:ind w:left="7200" w:hanging="360"/>
      </w:pPr>
      <w:rPr>
        <w:rFonts w:ascii="Symbol" w:hAnsi="Symbol" w:hint="default"/>
      </w:rPr>
    </w:lvl>
    <w:lvl w:ilvl="7" w:tplc="081A0003" w:tentative="1">
      <w:start w:val="1"/>
      <w:numFmt w:val="bullet"/>
      <w:lvlText w:val="o"/>
      <w:lvlJc w:val="left"/>
      <w:pPr>
        <w:ind w:left="7920" w:hanging="360"/>
      </w:pPr>
      <w:rPr>
        <w:rFonts w:ascii="Courier New" w:hAnsi="Courier New" w:cs="Courier New" w:hint="default"/>
      </w:rPr>
    </w:lvl>
    <w:lvl w:ilvl="8" w:tplc="081A0005" w:tentative="1">
      <w:start w:val="1"/>
      <w:numFmt w:val="bullet"/>
      <w:lvlText w:val=""/>
      <w:lvlJc w:val="left"/>
      <w:pPr>
        <w:ind w:left="8640" w:hanging="360"/>
      </w:pPr>
      <w:rPr>
        <w:rFonts w:ascii="Wingdings" w:hAnsi="Wingdings" w:hint="default"/>
      </w:rPr>
    </w:lvl>
  </w:abstractNum>
  <w:abstractNum w:abstractNumId="32">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725120"/>
    <w:multiLevelType w:val="hybridMultilevel"/>
    <w:tmpl w:val="18F6E01A"/>
    <w:lvl w:ilvl="0" w:tplc="081A0005">
      <w:start w:val="1"/>
      <w:numFmt w:val="bullet"/>
      <w:lvlText w:val=""/>
      <w:lvlJc w:val="left"/>
      <w:pPr>
        <w:ind w:left="2880" w:hanging="360"/>
      </w:pPr>
      <w:rPr>
        <w:rFonts w:ascii="Wingdings" w:hAnsi="Wingdings" w:hint="default"/>
      </w:rPr>
    </w:lvl>
    <w:lvl w:ilvl="1" w:tplc="081A0003" w:tentative="1">
      <w:start w:val="1"/>
      <w:numFmt w:val="bullet"/>
      <w:lvlText w:val="o"/>
      <w:lvlJc w:val="left"/>
      <w:pPr>
        <w:ind w:left="3600" w:hanging="360"/>
      </w:pPr>
      <w:rPr>
        <w:rFonts w:ascii="Courier New" w:hAnsi="Courier New" w:cs="Courier New" w:hint="default"/>
      </w:rPr>
    </w:lvl>
    <w:lvl w:ilvl="2" w:tplc="081A0005" w:tentative="1">
      <w:start w:val="1"/>
      <w:numFmt w:val="bullet"/>
      <w:lvlText w:val=""/>
      <w:lvlJc w:val="left"/>
      <w:pPr>
        <w:ind w:left="4320" w:hanging="360"/>
      </w:pPr>
      <w:rPr>
        <w:rFonts w:ascii="Wingdings" w:hAnsi="Wingdings" w:hint="default"/>
      </w:rPr>
    </w:lvl>
    <w:lvl w:ilvl="3" w:tplc="081A0001" w:tentative="1">
      <w:start w:val="1"/>
      <w:numFmt w:val="bullet"/>
      <w:lvlText w:val=""/>
      <w:lvlJc w:val="left"/>
      <w:pPr>
        <w:ind w:left="5040" w:hanging="360"/>
      </w:pPr>
      <w:rPr>
        <w:rFonts w:ascii="Symbol" w:hAnsi="Symbol" w:hint="default"/>
      </w:rPr>
    </w:lvl>
    <w:lvl w:ilvl="4" w:tplc="081A0003" w:tentative="1">
      <w:start w:val="1"/>
      <w:numFmt w:val="bullet"/>
      <w:lvlText w:val="o"/>
      <w:lvlJc w:val="left"/>
      <w:pPr>
        <w:ind w:left="5760" w:hanging="360"/>
      </w:pPr>
      <w:rPr>
        <w:rFonts w:ascii="Courier New" w:hAnsi="Courier New" w:cs="Courier New" w:hint="default"/>
      </w:rPr>
    </w:lvl>
    <w:lvl w:ilvl="5" w:tplc="081A0005" w:tentative="1">
      <w:start w:val="1"/>
      <w:numFmt w:val="bullet"/>
      <w:lvlText w:val=""/>
      <w:lvlJc w:val="left"/>
      <w:pPr>
        <w:ind w:left="6480" w:hanging="360"/>
      </w:pPr>
      <w:rPr>
        <w:rFonts w:ascii="Wingdings" w:hAnsi="Wingdings" w:hint="default"/>
      </w:rPr>
    </w:lvl>
    <w:lvl w:ilvl="6" w:tplc="081A0001" w:tentative="1">
      <w:start w:val="1"/>
      <w:numFmt w:val="bullet"/>
      <w:lvlText w:val=""/>
      <w:lvlJc w:val="left"/>
      <w:pPr>
        <w:ind w:left="7200" w:hanging="360"/>
      </w:pPr>
      <w:rPr>
        <w:rFonts w:ascii="Symbol" w:hAnsi="Symbol" w:hint="default"/>
      </w:rPr>
    </w:lvl>
    <w:lvl w:ilvl="7" w:tplc="081A0003" w:tentative="1">
      <w:start w:val="1"/>
      <w:numFmt w:val="bullet"/>
      <w:lvlText w:val="o"/>
      <w:lvlJc w:val="left"/>
      <w:pPr>
        <w:ind w:left="7920" w:hanging="360"/>
      </w:pPr>
      <w:rPr>
        <w:rFonts w:ascii="Courier New" w:hAnsi="Courier New" w:cs="Courier New" w:hint="default"/>
      </w:rPr>
    </w:lvl>
    <w:lvl w:ilvl="8" w:tplc="081A0005" w:tentative="1">
      <w:start w:val="1"/>
      <w:numFmt w:val="bullet"/>
      <w:lvlText w:val=""/>
      <w:lvlJc w:val="left"/>
      <w:pPr>
        <w:ind w:left="8640" w:hanging="360"/>
      </w:pPr>
      <w:rPr>
        <w:rFonts w:ascii="Wingdings" w:hAnsi="Wingdings" w:hint="default"/>
      </w:rPr>
    </w:lvl>
  </w:abstractNum>
  <w:abstractNum w:abstractNumId="35">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6F83739"/>
    <w:multiLevelType w:val="hybridMultilevel"/>
    <w:tmpl w:val="74DEC430"/>
    <w:lvl w:ilvl="0" w:tplc="081A000B">
      <w:start w:val="1"/>
      <w:numFmt w:val="bullet"/>
      <w:lvlText w:val=""/>
      <w:lvlJc w:val="left"/>
      <w:pPr>
        <w:ind w:left="2880" w:hanging="360"/>
      </w:pPr>
      <w:rPr>
        <w:rFonts w:ascii="Wingdings" w:hAnsi="Wingdings" w:hint="default"/>
      </w:rPr>
    </w:lvl>
    <w:lvl w:ilvl="1" w:tplc="081A0003">
      <w:start w:val="1"/>
      <w:numFmt w:val="bullet"/>
      <w:lvlText w:val="o"/>
      <w:lvlJc w:val="left"/>
      <w:pPr>
        <w:ind w:left="3600" w:hanging="360"/>
      </w:pPr>
      <w:rPr>
        <w:rFonts w:ascii="Courier New" w:hAnsi="Courier New" w:cs="Courier New" w:hint="default"/>
      </w:rPr>
    </w:lvl>
    <w:lvl w:ilvl="2" w:tplc="081A0005" w:tentative="1">
      <w:start w:val="1"/>
      <w:numFmt w:val="bullet"/>
      <w:lvlText w:val=""/>
      <w:lvlJc w:val="left"/>
      <w:pPr>
        <w:ind w:left="4320" w:hanging="360"/>
      </w:pPr>
      <w:rPr>
        <w:rFonts w:ascii="Wingdings" w:hAnsi="Wingdings" w:hint="default"/>
      </w:rPr>
    </w:lvl>
    <w:lvl w:ilvl="3" w:tplc="081A0001" w:tentative="1">
      <w:start w:val="1"/>
      <w:numFmt w:val="bullet"/>
      <w:lvlText w:val=""/>
      <w:lvlJc w:val="left"/>
      <w:pPr>
        <w:ind w:left="5040" w:hanging="360"/>
      </w:pPr>
      <w:rPr>
        <w:rFonts w:ascii="Symbol" w:hAnsi="Symbol" w:hint="default"/>
      </w:rPr>
    </w:lvl>
    <w:lvl w:ilvl="4" w:tplc="081A0003" w:tentative="1">
      <w:start w:val="1"/>
      <w:numFmt w:val="bullet"/>
      <w:lvlText w:val="o"/>
      <w:lvlJc w:val="left"/>
      <w:pPr>
        <w:ind w:left="5760" w:hanging="360"/>
      </w:pPr>
      <w:rPr>
        <w:rFonts w:ascii="Courier New" w:hAnsi="Courier New" w:cs="Courier New" w:hint="default"/>
      </w:rPr>
    </w:lvl>
    <w:lvl w:ilvl="5" w:tplc="081A0005" w:tentative="1">
      <w:start w:val="1"/>
      <w:numFmt w:val="bullet"/>
      <w:lvlText w:val=""/>
      <w:lvlJc w:val="left"/>
      <w:pPr>
        <w:ind w:left="6480" w:hanging="360"/>
      </w:pPr>
      <w:rPr>
        <w:rFonts w:ascii="Wingdings" w:hAnsi="Wingdings" w:hint="default"/>
      </w:rPr>
    </w:lvl>
    <w:lvl w:ilvl="6" w:tplc="081A0001" w:tentative="1">
      <w:start w:val="1"/>
      <w:numFmt w:val="bullet"/>
      <w:lvlText w:val=""/>
      <w:lvlJc w:val="left"/>
      <w:pPr>
        <w:ind w:left="7200" w:hanging="360"/>
      </w:pPr>
      <w:rPr>
        <w:rFonts w:ascii="Symbol" w:hAnsi="Symbol" w:hint="default"/>
      </w:rPr>
    </w:lvl>
    <w:lvl w:ilvl="7" w:tplc="081A0003" w:tentative="1">
      <w:start w:val="1"/>
      <w:numFmt w:val="bullet"/>
      <w:lvlText w:val="o"/>
      <w:lvlJc w:val="left"/>
      <w:pPr>
        <w:ind w:left="7920" w:hanging="360"/>
      </w:pPr>
      <w:rPr>
        <w:rFonts w:ascii="Courier New" w:hAnsi="Courier New" w:cs="Courier New" w:hint="default"/>
      </w:rPr>
    </w:lvl>
    <w:lvl w:ilvl="8" w:tplc="081A0005" w:tentative="1">
      <w:start w:val="1"/>
      <w:numFmt w:val="bullet"/>
      <w:lvlText w:val=""/>
      <w:lvlJc w:val="left"/>
      <w:pPr>
        <w:ind w:left="8640" w:hanging="360"/>
      </w:pPr>
      <w:rPr>
        <w:rFonts w:ascii="Wingdings" w:hAnsi="Wingdings" w:hint="default"/>
      </w:rPr>
    </w:lvl>
  </w:abstractNum>
  <w:abstractNum w:abstractNumId="38">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9">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0"/>
  </w:num>
  <w:num w:numId="3">
    <w:abstractNumId w:val="3"/>
  </w:num>
  <w:num w:numId="4">
    <w:abstractNumId w:val="16"/>
  </w:num>
  <w:num w:numId="5">
    <w:abstractNumId w:val="11"/>
  </w:num>
  <w:num w:numId="6">
    <w:abstractNumId w:val="5"/>
  </w:num>
  <w:num w:numId="7">
    <w:abstractNumId w:val="10"/>
  </w:num>
  <w:num w:numId="8">
    <w:abstractNumId w:val="17"/>
  </w:num>
  <w:num w:numId="9">
    <w:abstractNumId w:val="38"/>
  </w:num>
  <w:num w:numId="10">
    <w:abstractNumId w:val="35"/>
  </w:num>
  <w:num w:numId="11">
    <w:abstractNumId w:val="19"/>
  </w:num>
  <w:num w:numId="12">
    <w:abstractNumId w:val="6"/>
  </w:num>
  <w:num w:numId="13">
    <w:abstractNumId w:val="12"/>
  </w:num>
  <w:num w:numId="14">
    <w:abstractNumId w:val="24"/>
  </w:num>
  <w:num w:numId="15">
    <w:abstractNumId w:val="1"/>
  </w:num>
  <w:num w:numId="16">
    <w:abstractNumId w:val="33"/>
  </w:num>
  <w:num w:numId="17">
    <w:abstractNumId w:val="4"/>
  </w:num>
  <w:num w:numId="18">
    <w:abstractNumId w:val="39"/>
  </w:num>
  <w:num w:numId="19">
    <w:abstractNumId w:val="36"/>
  </w:num>
  <w:num w:numId="20">
    <w:abstractNumId w:val="48"/>
  </w:num>
  <w:num w:numId="21">
    <w:abstractNumId w:val="45"/>
  </w:num>
  <w:num w:numId="22">
    <w:abstractNumId w:val="47"/>
  </w:num>
  <w:num w:numId="23">
    <w:abstractNumId w:val="26"/>
  </w:num>
  <w:num w:numId="24">
    <w:abstractNumId w:val="2"/>
  </w:num>
  <w:num w:numId="25">
    <w:abstractNumId w:val="13"/>
  </w:num>
  <w:num w:numId="26">
    <w:abstractNumId w:val="23"/>
  </w:num>
  <w:num w:numId="27">
    <w:abstractNumId w:val="32"/>
  </w:num>
  <w:num w:numId="28">
    <w:abstractNumId w:val="7"/>
  </w:num>
  <w:num w:numId="29">
    <w:abstractNumId w:val="20"/>
  </w:num>
  <w:num w:numId="30">
    <w:abstractNumId w:val="15"/>
  </w:num>
  <w:num w:numId="31">
    <w:abstractNumId w:val="18"/>
  </w:num>
  <w:num w:numId="32">
    <w:abstractNumId w:val="41"/>
  </w:num>
  <w:num w:numId="33">
    <w:abstractNumId w:val="28"/>
  </w:num>
  <w:num w:numId="34">
    <w:abstractNumId w:val="25"/>
  </w:num>
  <w:num w:numId="35">
    <w:abstractNumId w:val="22"/>
  </w:num>
  <w:num w:numId="36">
    <w:abstractNumId w:val="14"/>
  </w:num>
  <w:num w:numId="37">
    <w:abstractNumId w:val="44"/>
  </w:num>
  <w:num w:numId="38">
    <w:abstractNumId w:val="40"/>
  </w:num>
  <w:num w:numId="39">
    <w:abstractNumId w:val="29"/>
  </w:num>
  <w:num w:numId="40">
    <w:abstractNumId w:val="30"/>
  </w:num>
  <w:num w:numId="41">
    <w:abstractNumId w:val="43"/>
  </w:num>
  <w:num w:numId="42">
    <w:abstractNumId w:val="27"/>
  </w:num>
  <w:num w:numId="43">
    <w:abstractNumId w:val="42"/>
  </w:num>
  <w:num w:numId="44">
    <w:abstractNumId w:val="9"/>
  </w:num>
  <w:num w:numId="45">
    <w:abstractNumId w:val="21"/>
  </w:num>
  <w:num w:numId="46">
    <w:abstractNumId w:val="8"/>
  </w:num>
  <w:num w:numId="47">
    <w:abstractNumId w:val="34"/>
  </w:num>
  <w:num w:numId="48">
    <w:abstractNumId w:val="31"/>
  </w:num>
  <w:num w:numId="49">
    <w:abstractNumId w:val="3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 Popovic">
    <w15:presenceInfo w15:providerId="AD" w15:userId="S-1-5-21-1960060215-603767557-4242828019-12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stylePaneFormatFilter w:val="370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117"/>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1FF7"/>
    <w:rsid w:val="000827F2"/>
    <w:rsid w:val="00083532"/>
    <w:rsid w:val="00084C37"/>
    <w:rsid w:val="00086566"/>
    <w:rsid w:val="00086AFF"/>
    <w:rsid w:val="00091F86"/>
    <w:rsid w:val="00092516"/>
    <w:rsid w:val="00093411"/>
    <w:rsid w:val="0009685D"/>
    <w:rsid w:val="000A0ED2"/>
    <w:rsid w:val="000A1B91"/>
    <w:rsid w:val="000A21C7"/>
    <w:rsid w:val="000A3A00"/>
    <w:rsid w:val="000A445C"/>
    <w:rsid w:val="000B06E6"/>
    <w:rsid w:val="000B2652"/>
    <w:rsid w:val="000B391F"/>
    <w:rsid w:val="000B45FD"/>
    <w:rsid w:val="000B70CE"/>
    <w:rsid w:val="000B7F1C"/>
    <w:rsid w:val="000B7FC9"/>
    <w:rsid w:val="000C0397"/>
    <w:rsid w:val="000C0421"/>
    <w:rsid w:val="000C133F"/>
    <w:rsid w:val="000C1383"/>
    <w:rsid w:val="000C2F23"/>
    <w:rsid w:val="000C2F41"/>
    <w:rsid w:val="000C3511"/>
    <w:rsid w:val="000C36A0"/>
    <w:rsid w:val="000C4974"/>
    <w:rsid w:val="000C575D"/>
    <w:rsid w:val="000C752C"/>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AF"/>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36"/>
    <w:rsid w:val="00152FB8"/>
    <w:rsid w:val="001540B1"/>
    <w:rsid w:val="00154675"/>
    <w:rsid w:val="00154E8D"/>
    <w:rsid w:val="00155C7A"/>
    <w:rsid w:val="00156A2C"/>
    <w:rsid w:val="00162E0E"/>
    <w:rsid w:val="001668CD"/>
    <w:rsid w:val="001725CE"/>
    <w:rsid w:val="00172761"/>
    <w:rsid w:val="00174E3B"/>
    <w:rsid w:val="00174F5B"/>
    <w:rsid w:val="0017521D"/>
    <w:rsid w:val="00175793"/>
    <w:rsid w:val="0017602B"/>
    <w:rsid w:val="00177FEB"/>
    <w:rsid w:val="0018215D"/>
    <w:rsid w:val="001823A9"/>
    <w:rsid w:val="00182D2B"/>
    <w:rsid w:val="0018542D"/>
    <w:rsid w:val="00186844"/>
    <w:rsid w:val="001870D6"/>
    <w:rsid w:val="001877D0"/>
    <w:rsid w:val="00192037"/>
    <w:rsid w:val="001A1C21"/>
    <w:rsid w:val="001A2124"/>
    <w:rsid w:val="001A5027"/>
    <w:rsid w:val="001A5380"/>
    <w:rsid w:val="001B0942"/>
    <w:rsid w:val="001B0AE0"/>
    <w:rsid w:val="001B10D1"/>
    <w:rsid w:val="001B3E5B"/>
    <w:rsid w:val="001B4D60"/>
    <w:rsid w:val="001B65B9"/>
    <w:rsid w:val="001B6FFE"/>
    <w:rsid w:val="001B7891"/>
    <w:rsid w:val="001C2184"/>
    <w:rsid w:val="001C4E1E"/>
    <w:rsid w:val="001C5FF1"/>
    <w:rsid w:val="001C72B8"/>
    <w:rsid w:val="001D0DB8"/>
    <w:rsid w:val="001D1067"/>
    <w:rsid w:val="001D60A7"/>
    <w:rsid w:val="001D7DC0"/>
    <w:rsid w:val="001E0593"/>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57C7D"/>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641"/>
    <w:rsid w:val="002A7F61"/>
    <w:rsid w:val="002B0944"/>
    <w:rsid w:val="002B14C1"/>
    <w:rsid w:val="002B1A89"/>
    <w:rsid w:val="002B36EE"/>
    <w:rsid w:val="002B6BC6"/>
    <w:rsid w:val="002B6FA6"/>
    <w:rsid w:val="002B7B51"/>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54A0"/>
    <w:rsid w:val="00326CCD"/>
    <w:rsid w:val="003368A7"/>
    <w:rsid w:val="0033719A"/>
    <w:rsid w:val="0034016E"/>
    <w:rsid w:val="003411F5"/>
    <w:rsid w:val="003417CC"/>
    <w:rsid w:val="00341C4A"/>
    <w:rsid w:val="00342A87"/>
    <w:rsid w:val="00342AFA"/>
    <w:rsid w:val="003458E8"/>
    <w:rsid w:val="00345D80"/>
    <w:rsid w:val="003470DA"/>
    <w:rsid w:val="0034746E"/>
    <w:rsid w:val="0035036B"/>
    <w:rsid w:val="00350A30"/>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74C"/>
    <w:rsid w:val="003A2852"/>
    <w:rsid w:val="003A3EB8"/>
    <w:rsid w:val="003A431F"/>
    <w:rsid w:val="003A4B5F"/>
    <w:rsid w:val="003B17C7"/>
    <w:rsid w:val="003B3CD0"/>
    <w:rsid w:val="003B3E4B"/>
    <w:rsid w:val="003B5FD2"/>
    <w:rsid w:val="003B7AC6"/>
    <w:rsid w:val="003B7C21"/>
    <w:rsid w:val="003C3028"/>
    <w:rsid w:val="003C4F1F"/>
    <w:rsid w:val="003C70F2"/>
    <w:rsid w:val="003C752D"/>
    <w:rsid w:val="003C7695"/>
    <w:rsid w:val="003D1598"/>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06D65"/>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7A41"/>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789"/>
    <w:rsid w:val="00466928"/>
    <w:rsid w:val="00471AC5"/>
    <w:rsid w:val="0047257D"/>
    <w:rsid w:val="004727AF"/>
    <w:rsid w:val="00472974"/>
    <w:rsid w:val="004730DC"/>
    <w:rsid w:val="0047386A"/>
    <w:rsid w:val="004746FB"/>
    <w:rsid w:val="0047697E"/>
    <w:rsid w:val="0048613F"/>
    <w:rsid w:val="00486803"/>
    <w:rsid w:val="004874C7"/>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2F1E"/>
    <w:rsid w:val="004F4204"/>
    <w:rsid w:val="004F4858"/>
    <w:rsid w:val="004F5255"/>
    <w:rsid w:val="004F65B6"/>
    <w:rsid w:val="00503C8D"/>
    <w:rsid w:val="00504F92"/>
    <w:rsid w:val="00505D77"/>
    <w:rsid w:val="00510D1E"/>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AAA"/>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37C3"/>
    <w:rsid w:val="005855C7"/>
    <w:rsid w:val="0059057B"/>
    <w:rsid w:val="00592F5F"/>
    <w:rsid w:val="005955DC"/>
    <w:rsid w:val="005959D7"/>
    <w:rsid w:val="00596CC7"/>
    <w:rsid w:val="005A070D"/>
    <w:rsid w:val="005A411C"/>
    <w:rsid w:val="005B0D57"/>
    <w:rsid w:val="005B2BF6"/>
    <w:rsid w:val="005B2EB5"/>
    <w:rsid w:val="005B55A1"/>
    <w:rsid w:val="005B55A4"/>
    <w:rsid w:val="005B620D"/>
    <w:rsid w:val="005C0740"/>
    <w:rsid w:val="005C39C1"/>
    <w:rsid w:val="005C55B0"/>
    <w:rsid w:val="005C5CEE"/>
    <w:rsid w:val="005C6535"/>
    <w:rsid w:val="005C6702"/>
    <w:rsid w:val="005D0A96"/>
    <w:rsid w:val="005D2C2E"/>
    <w:rsid w:val="005D2DF7"/>
    <w:rsid w:val="005D4803"/>
    <w:rsid w:val="005D4DB3"/>
    <w:rsid w:val="005D6E37"/>
    <w:rsid w:val="005E0990"/>
    <w:rsid w:val="005E15F4"/>
    <w:rsid w:val="005E3691"/>
    <w:rsid w:val="005E3FED"/>
    <w:rsid w:val="005E53AD"/>
    <w:rsid w:val="005E577A"/>
    <w:rsid w:val="005E5B6E"/>
    <w:rsid w:val="005F009A"/>
    <w:rsid w:val="005F4789"/>
    <w:rsid w:val="005F5566"/>
    <w:rsid w:val="005F7E74"/>
    <w:rsid w:val="00601ECF"/>
    <w:rsid w:val="00602FC8"/>
    <w:rsid w:val="00604223"/>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1654"/>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01EA"/>
    <w:rsid w:val="006C25BE"/>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589E"/>
    <w:rsid w:val="00707C86"/>
    <w:rsid w:val="0071459D"/>
    <w:rsid w:val="00714799"/>
    <w:rsid w:val="00715589"/>
    <w:rsid w:val="00715C57"/>
    <w:rsid w:val="0072296E"/>
    <w:rsid w:val="00724FAD"/>
    <w:rsid w:val="00725AE6"/>
    <w:rsid w:val="00725FFF"/>
    <w:rsid w:val="00726337"/>
    <w:rsid w:val="0073105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D6C"/>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672D"/>
    <w:rsid w:val="007B74BC"/>
    <w:rsid w:val="007B7EF4"/>
    <w:rsid w:val="007C0B10"/>
    <w:rsid w:val="007C0CFC"/>
    <w:rsid w:val="007C1151"/>
    <w:rsid w:val="007C2380"/>
    <w:rsid w:val="007C31F2"/>
    <w:rsid w:val="007C3BD2"/>
    <w:rsid w:val="007C3DC3"/>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0EB8"/>
    <w:rsid w:val="0087156A"/>
    <w:rsid w:val="00871679"/>
    <w:rsid w:val="00871931"/>
    <w:rsid w:val="00871A09"/>
    <w:rsid w:val="00871D24"/>
    <w:rsid w:val="00877DD7"/>
    <w:rsid w:val="00880546"/>
    <w:rsid w:val="008820CE"/>
    <w:rsid w:val="008824A2"/>
    <w:rsid w:val="00883D4E"/>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B70A8"/>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37936"/>
    <w:rsid w:val="00941DF1"/>
    <w:rsid w:val="00943EBA"/>
    <w:rsid w:val="009444E6"/>
    <w:rsid w:val="0094460A"/>
    <w:rsid w:val="00944DE8"/>
    <w:rsid w:val="009467B5"/>
    <w:rsid w:val="0095080D"/>
    <w:rsid w:val="00950A60"/>
    <w:rsid w:val="00950AD6"/>
    <w:rsid w:val="009516BF"/>
    <w:rsid w:val="00953B06"/>
    <w:rsid w:val="00955C99"/>
    <w:rsid w:val="00956CC0"/>
    <w:rsid w:val="00964056"/>
    <w:rsid w:val="009646B1"/>
    <w:rsid w:val="00964C3B"/>
    <w:rsid w:val="00964F28"/>
    <w:rsid w:val="00965A60"/>
    <w:rsid w:val="00966945"/>
    <w:rsid w:val="0096754B"/>
    <w:rsid w:val="0097136A"/>
    <w:rsid w:val="009735D8"/>
    <w:rsid w:val="009737B7"/>
    <w:rsid w:val="00976548"/>
    <w:rsid w:val="00976C78"/>
    <w:rsid w:val="009801A9"/>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38E5"/>
    <w:rsid w:val="009A39EF"/>
    <w:rsid w:val="009A46A3"/>
    <w:rsid w:val="009A614C"/>
    <w:rsid w:val="009A6261"/>
    <w:rsid w:val="009A7C13"/>
    <w:rsid w:val="009A7C51"/>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0C3"/>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2614"/>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2298"/>
    <w:rsid w:val="00A55236"/>
    <w:rsid w:val="00A5562D"/>
    <w:rsid w:val="00A5755E"/>
    <w:rsid w:val="00A60D11"/>
    <w:rsid w:val="00A61F9F"/>
    <w:rsid w:val="00A63154"/>
    <w:rsid w:val="00A661B8"/>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5E33"/>
    <w:rsid w:val="00AB164E"/>
    <w:rsid w:val="00AB2C7A"/>
    <w:rsid w:val="00AB350E"/>
    <w:rsid w:val="00AB5D2A"/>
    <w:rsid w:val="00AB63E6"/>
    <w:rsid w:val="00AB6CED"/>
    <w:rsid w:val="00AC197D"/>
    <w:rsid w:val="00AC1DDE"/>
    <w:rsid w:val="00AC7EFC"/>
    <w:rsid w:val="00AD1C3B"/>
    <w:rsid w:val="00AD2951"/>
    <w:rsid w:val="00AD590C"/>
    <w:rsid w:val="00AD591D"/>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AF8"/>
    <w:rsid w:val="00B26C16"/>
    <w:rsid w:val="00B27DD1"/>
    <w:rsid w:val="00B30408"/>
    <w:rsid w:val="00B317F0"/>
    <w:rsid w:val="00B31BC9"/>
    <w:rsid w:val="00B31E7F"/>
    <w:rsid w:val="00B32843"/>
    <w:rsid w:val="00B33356"/>
    <w:rsid w:val="00B33B0D"/>
    <w:rsid w:val="00B33F07"/>
    <w:rsid w:val="00B35E07"/>
    <w:rsid w:val="00B36A8E"/>
    <w:rsid w:val="00B37927"/>
    <w:rsid w:val="00B41745"/>
    <w:rsid w:val="00B4256A"/>
    <w:rsid w:val="00B4375B"/>
    <w:rsid w:val="00B51437"/>
    <w:rsid w:val="00B515CB"/>
    <w:rsid w:val="00B53221"/>
    <w:rsid w:val="00B5323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5A8B"/>
    <w:rsid w:val="00B95D0C"/>
    <w:rsid w:val="00B95DDA"/>
    <w:rsid w:val="00B9673A"/>
    <w:rsid w:val="00B9758C"/>
    <w:rsid w:val="00BA238B"/>
    <w:rsid w:val="00BA53F7"/>
    <w:rsid w:val="00BA719F"/>
    <w:rsid w:val="00BB086B"/>
    <w:rsid w:val="00BB1A50"/>
    <w:rsid w:val="00BB2A2B"/>
    <w:rsid w:val="00BB432C"/>
    <w:rsid w:val="00BB6CF5"/>
    <w:rsid w:val="00BC024A"/>
    <w:rsid w:val="00BC5D16"/>
    <w:rsid w:val="00BC6987"/>
    <w:rsid w:val="00BC6EFE"/>
    <w:rsid w:val="00BC6F29"/>
    <w:rsid w:val="00BC7FAD"/>
    <w:rsid w:val="00BD0FD6"/>
    <w:rsid w:val="00BD12C7"/>
    <w:rsid w:val="00BD1C3F"/>
    <w:rsid w:val="00BD3015"/>
    <w:rsid w:val="00BD5D47"/>
    <w:rsid w:val="00BD68E9"/>
    <w:rsid w:val="00BD7B62"/>
    <w:rsid w:val="00BE2842"/>
    <w:rsid w:val="00BE3525"/>
    <w:rsid w:val="00BE5737"/>
    <w:rsid w:val="00BE6F59"/>
    <w:rsid w:val="00BE719D"/>
    <w:rsid w:val="00BE7DAA"/>
    <w:rsid w:val="00BF0556"/>
    <w:rsid w:val="00BF2602"/>
    <w:rsid w:val="00BF7717"/>
    <w:rsid w:val="00C00C31"/>
    <w:rsid w:val="00C02D58"/>
    <w:rsid w:val="00C03AD1"/>
    <w:rsid w:val="00C06D47"/>
    <w:rsid w:val="00C11393"/>
    <w:rsid w:val="00C13350"/>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1C57"/>
    <w:rsid w:val="00C42751"/>
    <w:rsid w:val="00C432B2"/>
    <w:rsid w:val="00C470A6"/>
    <w:rsid w:val="00C50430"/>
    <w:rsid w:val="00C5118B"/>
    <w:rsid w:val="00C52F46"/>
    <w:rsid w:val="00C5581B"/>
    <w:rsid w:val="00C55C63"/>
    <w:rsid w:val="00C56E7F"/>
    <w:rsid w:val="00C60783"/>
    <w:rsid w:val="00C6094A"/>
    <w:rsid w:val="00C60C2E"/>
    <w:rsid w:val="00C60C98"/>
    <w:rsid w:val="00C60E13"/>
    <w:rsid w:val="00C61C40"/>
    <w:rsid w:val="00C652E6"/>
    <w:rsid w:val="00C65A32"/>
    <w:rsid w:val="00C664BC"/>
    <w:rsid w:val="00C67698"/>
    <w:rsid w:val="00C67BFC"/>
    <w:rsid w:val="00C71945"/>
    <w:rsid w:val="00C74397"/>
    <w:rsid w:val="00C75757"/>
    <w:rsid w:val="00C75A36"/>
    <w:rsid w:val="00C8107B"/>
    <w:rsid w:val="00C81A16"/>
    <w:rsid w:val="00C93296"/>
    <w:rsid w:val="00C96A19"/>
    <w:rsid w:val="00CA2C52"/>
    <w:rsid w:val="00CA5882"/>
    <w:rsid w:val="00CA7751"/>
    <w:rsid w:val="00CA7B98"/>
    <w:rsid w:val="00CA7DF3"/>
    <w:rsid w:val="00CB1B9D"/>
    <w:rsid w:val="00CB2DE1"/>
    <w:rsid w:val="00CB318C"/>
    <w:rsid w:val="00CB4433"/>
    <w:rsid w:val="00CB46EC"/>
    <w:rsid w:val="00CC0B42"/>
    <w:rsid w:val="00CC15AF"/>
    <w:rsid w:val="00CC4A55"/>
    <w:rsid w:val="00CC5715"/>
    <w:rsid w:val="00CC58F5"/>
    <w:rsid w:val="00CC655B"/>
    <w:rsid w:val="00CC7B90"/>
    <w:rsid w:val="00CD043E"/>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062FE"/>
    <w:rsid w:val="00D1486F"/>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2D29"/>
    <w:rsid w:val="00D54AE4"/>
    <w:rsid w:val="00D577BC"/>
    <w:rsid w:val="00D624C4"/>
    <w:rsid w:val="00D626F1"/>
    <w:rsid w:val="00D64073"/>
    <w:rsid w:val="00D65478"/>
    <w:rsid w:val="00D65E4B"/>
    <w:rsid w:val="00D707F0"/>
    <w:rsid w:val="00D70BDE"/>
    <w:rsid w:val="00D733AA"/>
    <w:rsid w:val="00D761B9"/>
    <w:rsid w:val="00D76F0B"/>
    <w:rsid w:val="00D77A23"/>
    <w:rsid w:val="00D8242A"/>
    <w:rsid w:val="00D84483"/>
    <w:rsid w:val="00D86CEA"/>
    <w:rsid w:val="00D946BF"/>
    <w:rsid w:val="00D964AB"/>
    <w:rsid w:val="00DA251F"/>
    <w:rsid w:val="00DA4F8C"/>
    <w:rsid w:val="00DB2E8D"/>
    <w:rsid w:val="00DB2F6E"/>
    <w:rsid w:val="00DB57C4"/>
    <w:rsid w:val="00DB69E4"/>
    <w:rsid w:val="00DB6B72"/>
    <w:rsid w:val="00DC0776"/>
    <w:rsid w:val="00DC450C"/>
    <w:rsid w:val="00DC63DB"/>
    <w:rsid w:val="00DD2D2B"/>
    <w:rsid w:val="00DD5AA3"/>
    <w:rsid w:val="00DD5AC8"/>
    <w:rsid w:val="00DD629C"/>
    <w:rsid w:val="00DD73D5"/>
    <w:rsid w:val="00DD7A06"/>
    <w:rsid w:val="00DE3990"/>
    <w:rsid w:val="00DE4286"/>
    <w:rsid w:val="00DE4C6D"/>
    <w:rsid w:val="00DE4E86"/>
    <w:rsid w:val="00DE6355"/>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087C"/>
    <w:rsid w:val="00E310CD"/>
    <w:rsid w:val="00E312F0"/>
    <w:rsid w:val="00E33083"/>
    <w:rsid w:val="00E35137"/>
    <w:rsid w:val="00E3567C"/>
    <w:rsid w:val="00E45440"/>
    <w:rsid w:val="00E45E81"/>
    <w:rsid w:val="00E50A62"/>
    <w:rsid w:val="00E51A6B"/>
    <w:rsid w:val="00E5240F"/>
    <w:rsid w:val="00E52812"/>
    <w:rsid w:val="00E53100"/>
    <w:rsid w:val="00E547D4"/>
    <w:rsid w:val="00E55131"/>
    <w:rsid w:val="00E6029D"/>
    <w:rsid w:val="00E61E27"/>
    <w:rsid w:val="00E61FF8"/>
    <w:rsid w:val="00E64111"/>
    <w:rsid w:val="00E7035B"/>
    <w:rsid w:val="00E70C96"/>
    <w:rsid w:val="00E71AB4"/>
    <w:rsid w:val="00E72285"/>
    <w:rsid w:val="00E723D3"/>
    <w:rsid w:val="00E7682E"/>
    <w:rsid w:val="00E80084"/>
    <w:rsid w:val="00E801A7"/>
    <w:rsid w:val="00E80872"/>
    <w:rsid w:val="00E82E8E"/>
    <w:rsid w:val="00E83ACB"/>
    <w:rsid w:val="00E862E5"/>
    <w:rsid w:val="00E86D70"/>
    <w:rsid w:val="00E9104E"/>
    <w:rsid w:val="00E91EA4"/>
    <w:rsid w:val="00E93BF5"/>
    <w:rsid w:val="00E93D95"/>
    <w:rsid w:val="00E96F58"/>
    <w:rsid w:val="00E9707E"/>
    <w:rsid w:val="00EA0502"/>
    <w:rsid w:val="00EA080D"/>
    <w:rsid w:val="00EA28A5"/>
    <w:rsid w:val="00EA50A6"/>
    <w:rsid w:val="00EA6E1B"/>
    <w:rsid w:val="00EA7C0B"/>
    <w:rsid w:val="00EB1421"/>
    <w:rsid w:val="00EB17CD"/>
    <w:rsid w:val="00EB1807"/>
    <w:rsid w:val="00EB7771"/>
    <w:rsid w:val="00EB7776"/>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918"/>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41F4"/>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2B07"/>
    <w:rsid w:val="00FC4859"/>
    <w:rsid w:val="00FC4EDB"/>
    <w:rsid w:val="00FC6C29"/>
    <w:rsid w:val="00FC6F9C"/>
    <w:rsid w:val="00FD011A"/>
    <w:rsid w:val="00FD063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24E5"/>
    <w:rsid w:val="00FF4253"/>
    <w:rsid w:val="00FF74EC"/>
    <w:rsid w:val="00FF7704"/>
    <w:rsid w:val="00FF779B"/>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196507483">
      <w:bodyDiv w:val="1"/>
      <w:marLeft w:val="0"/>
      <w:marRight w:val="0"/>
      <w:marTop w:val="0"/>
      <w:marBottom w:val="0"/>
      <w:divBdr>
        <w:top w:val="none" w:sz="0" w:space="0" w:color="auto"/>
        <w:left w:val="none" w:sz="0" w:space="0" w:color="auto"/>
        <w:bottom w:val="none" w:sz="0" w:space="0" w:color="auto"/>
        <w:right w:val="none" w:sz="0" w:space="0" w:color="auto"/>
      </w:divBdr>
    </w:div>
    <w:div w:id="213733659">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7291428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95492440">
      <w:bodyDiv w:val="1"/>
      <w:marLeft w:val="0"/>
      <w:marRight w:val="0"/>
      <w:marTop w:val="0"/>
      <w:marBottom w:val="0"/>
      <w:divBdr>
        <w:top w:val="none" w:sz="0" w:space="0" w:color="auto"/>
        <w:left w:val="none" w:sz="0" w:space="0" w:color="auto"/>
        <w:bottom w:val="none" w:sz="0" w:space="0" w:color="auto"/>
        <w:right w:val="none" w:sz="0" w:space="0" w:color="auto"/>
      </w:divBdr>
    </w:div>
    <w:div w:id="1508596044">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55219788">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8690CBD5-CD3E-4FA9-9B04-24C39A6A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14171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2</cp:revision>
  <cp:lastPrinted>2016-02-16T13:33:00Z</cp:lastPrinted>
  <dcterms:created xsi:type="dcterms:W3CDTF">2016-04-08T14:25:00Z</dcterms:created>
  <dcterms:modified xsi:type="dcterms:W3CDTF">2016-04-08T14:25:00Z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